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0C81" w14:textId="77777777" w:rsidR="00FC1937" w:rsidRPr="00FC1937" w:rsidRDefault="00FC1937" w:rsidP="00FC1937">
      <w:pPr>
        <w:suppressAutoHyphens/>
        <w:spacing w:after="0" w:line="240" w:lineRule="auto"/>
        <w:textAlignment w:val="baseline"/>
        <w:rPr>
          <w:rFonts w:ascii="Times New Roman" w:eastAsia="SimSun" w:hAnsi="Times New Roman" w:cs="Times New Roman"/>
          <w:color w:val="00000A"/>
          <w:kern w:val="0"/>
          <w:sz w:val="24"/>
          <w:szCs w:val="24"/>
          <w:lang w:eastAsia="zh-CN" w:bidi="hi-IN"/>
          <w14:ligatures w14:val="none"/>
        </w:rPr>
      </w:pPr>
      <w:r w:rsidRPr="00FC1937">
        <w:rPr>
          <w:rFonts w:ascii="Times New Roman" w:eastAsia="SimSun" w:hAnsi="Times New Roman" w:cs="Times New Roman"/>
          <w:color w:val="00000A"/>
          <w:kern w:val="0"/>
          <w:sz w:val="24"/>
          <w:szCs w:val="24"/>
          <w:lang w:eastAsia="zh-CN" w:bidi="hi-IN"/>
          <w14:ligatures w14:val="none"/>
        </w:rPr>
        <w:t xml:space="preserve">                 </w:t>
      </w:r>
      <w:r w:rsidRPr="00FC1937">
        <w:rPr>
          <w:rFonts w:ascii="Times New Roman" w:eastAsia="SimSun" w:hAnsi="Times New Roman" w:cs="Times New Roman"/>
          <w:noProof/>
          <w:color w:val="00000A"/>
          <w:kern w:val="0"/>
          <w:sz w:val="24"/>
          <w:szCs w:val="24"/>
          <w:lang w:eastAsia="hr-HR"/>
          <w14:ligatures w14:val="none"/>
        </w:rPr>
        <w:drawing>
          <wp:inline distT="0" distB="0" distL="0" distR="0" wp14:anchorId="753A8591" wp14:editId="6123085B">
            <wp:extent cx="464820" cy="579120"/>
            <wp:effectExtent l="0" t="0" r="0" b="0"/>
            <wp:docPr id="1" name="ipfnldVHkQjlJEa-M:" descr="rh_grb">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nldVHkQjlJEa-M:" descr="rh_grb">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579120"/>
                    </a:xfrm>
                    <a:prstGeom prst="rect">
                      <a:avLst/>
                    </a:prstGeom>
                    <a:noFill/>
                    <a:ln>
                      <a:noFill/>
                    </a:ln>
                  </pic:spPr>
                </pic:pic>
              </a:graphicData>
            </a:graphic>
          </wp:inline>
        </w:drawing>
      </w:r>
      <w:r w:rsidRPr="00FC1937">
        <w:rPr>
          <w:rFonts w:ascii="Times New Roman" w:eastAsia="SimSun" w:hAnsi="Times New Roman" w:cs="Times New Roman"/>
          <w:color w:val="00000A"/>
          <w:kern w:val="0"/>
          <w:sz w:val="24"/>
          <w:szCs w:val="24"/>
          <w:lang w:eastAsia="zh-CN" w:bidi="hi-IN"/>
          <w14:ligatures w14:val="none"/>
        </w:rPr>
        <w:t xml:space="preserve">                      </w:t>
      </w:r>
    </w:p>
    <w:tbl>
      <w:tblPr>
        <w:tblW w:w="0" w:type="auto"/>
        <w:tblInd w:w="-106" w:type="dxa"/>
        <w:tblLayout w:type="fixed"/>
        <w:tblLook w:val="0000" w:firstRow="0" w:lastRow="0" w:firstColumn="0" w:lastColumn="0" w:noHBand="0" w:noVBand="0"/>
      </w:tblPr>
      <w:tblGrid>
        <w:gridCol w:w="3168"/>
        <w:gridCol w:w="5688"/>
      </w:tblGrid>
      <w:tr w:rsidR="00FC1937" w:rsidRPr="00FC1937" w14:paraId="4C983741" w14:textId="77777777" w:rsidTr="00A83B82">
        <w:tc>
          <w:tcPr>
            <w:tcW w:w="3168" w:type="dxa"/>
          </w:tcPr>
          <w:p w14:paraId="1E389EB6" w14:textId="77777777" w:rsidR="00FC1937" w:rsidRPr="00FC1937" w:rsidRDefault="00FC1937" w:rsidP="00FC1937">
            <w:pPr>
              <w:suppressAutoHyphens/>
              <w:spacing w:after="0" w:line="240" w:lineRule="auto"/>
              <w:jc w:val="center"/>
              <w:textAlignment w:val="baseline"/>
              <w:rPr>
                <w:rFonts w:ascii="Arial" w:eastAsia="SimSun" w:hAnsi="Arial" w:cs="Arial"/>
                <w:b/>
                <w:bCs/>
                <w:color w:val="00000A"/>
                <w:kern w:val="0"/>
                <w:sz w:val="20"/>
                <w:szCs w:val="20"/>
                <w:lang w:eastAsia="zh-CN" w:bidi="hi-IN"/>
                <w14:ligatures w14:val="none"/>
              </w:rPr>
            </w:pPr>
            <w:r w:rsidRPr="00FC1937">
              <w:rPr>
                <w:rFonts w:ascii="Arial" w:eastAsia="SimSun" w:hAnsi="Arial" w:cs="Arial"/>
                <w:b/>
                <w:bCs/>
                <w:color w:val="00000A"/>
                <w:kern w:val="0"/>
                <w:sz w:val="20"/>
                <w:szCs w:val="20"/>
                <w:lang w:eastAsia="zh-CN" w:bidi="hi-IN"/>
                <w14:ligatures w14:val="none"/>
              </w:rPr>
              <w:t>REPUBLIKA HRVATSKA</w:t>
            </w:r>
          </w:p>
          <w:p w14:paraId="7D2D6A87" w14:textId="77777777" w:rsidR="00FC1937" w:rsidRPr="00FC1937" w:rsidRDefault="00FC1937" w:rsidP="00FC1937">
            <w:pPr>
              <w:suppressAutoHyphens/>
              <w:spacing w:after="0" w:line="240" w:lineRule="auto"/>
              <w:jc w:val="center"/>
              <w:textAlignment w:val="baseline"/>
              <w:rPr>
                <w:rFonts w:ascii="Arial" w:eastAsia="SimSun" w:hAnsi="Arial" w:cs="Arial"/>
                <w:b/>
                <w:color w:val="00000A"/>
                <w:kern w:val="0"/>
                <w:sz w:val="20"/>
                <w:szCs w:val="20"/>
                <w:lang w:eastAsia="zh-CN" w:bidi="hi-IN"/>
                <w14:ligatures w14:val="none"/>
              </w:rPr>
            </w:pPr>
            <w:r w:rsidRPr="00FC1937">
              <w:rPr>
                <w:rFonts w:ascii="Arial" w:eastAsia="SimSun" w:hAnsi="Arial" w:cs="Arial"/>
                <w:b/>
                <w:bCs/>
                <w:color w:val="00000A"/>
                <w:kern w:val="0"/>
                <w:sz w:val="20"/>
                <w:szCs w:val="20"/>
                <w:lang w:eastAsia="zh-CN" w:bidi="hi-IN"/>
                <w14:ligatures w14:val="none"/>
              </w:rPr>
              <w:t>ZAGREBAČKA  ŽUPANIJA</w:t>
            </w:r>
          </w:p>
        </w:tc>
        <w:tc>
          <w:tcPr>
            <w:tcW w:w="5688" w:type="dxa"/>
          </w:tcPr>
          <w:p w14:paraId="525CC902" w14:textId="77777777" w:rsidR="00FC1937" w:rsidRPr="00FC1937" w:rsidRDefault="00FC1937" w:rsidP="00FC1937">
            <w:pPr>
              <w:suppressAutoHyphens/>
              <w:spacing w:after="0" w:line="240" w:lineRule="auto"/>
              <w:jc w:val="center"/>
              <w:textAlignment w:val="baseline"/>
              <w:rPr>
                <w:rFonts w:ascii="Arial" w:eastAsia="SimSun" w:hAnsi="Arial" w:cs="Arial"/>
                <w:b/>
                <w:color w:val="00000A"/>
                <w:kern w:val="0"/>
                <w:sz w:val="20"/>
                <w:szCs w:val="20"/>
                <w:lang w:eastAsia="zh-CN" w:bidi="hi-IN"/>
                <w14:ligatures w14:val="none"/>
              </w:rPr>
            </w:pPr>
          </w:p>
        </w:tc>
      </w:tr>
    </w:tbl>
    <w:p w14:paraId="068C972D" w14:textId="77777777" w:rsidR="00FC1937" w:rsidRPr="00FC1937" w:rsidRDefault="00FC1937" w:rsidP="00FC1937">
      <w:pPr>
        <w:tabs>
          <w:tab w:val="left" w:pos="708"/>
          <w:tab w:val="center" w:pos="4536"/>
          <w:tab w:val="right" w:pos="9072"/>
        </w:tabs>
        <w:spacing w:after="0" w:line="240" w:lineRule="auto"/>
        <w:rPr>
          <w:rFonts w:ascii="Times New Roman" w:eastAsia="Times New Roman" w:hAnsi="Times New Roman" w:cs="Times New Roman"/>
          <w:kern w:val="0"/>
          <w:sz w:val="20"/>
          <w:szCs w:val="20"/>
          <w:lang w:eastAsia="hr-HR"/>
          <w14:ligatures w14:val="none"/>
        </w:rPr>
      </w:pPr>
    </w:p>
    <w:p w14:paraId="5A9055AA" w14:textId="77777777" w:rsidR="00FC1937" w:rsidRPr="00FC1937" w:rsidRDefault="00FC1937" w:rsidP="00FC1937">
      <w:pPr>
        <w:framePr w:w="470" w:h="612" w:hSpace="180" w:wrap="auto" w:vAnchor="text" w:hAnchor="text" w:x="-72" w:y="36"/>
        <w:spacing w:after="200" w:line="276" w:lineRule="auto"/>
        <w:rPr>
          <w:rFonts w:ascii="Times New Roman" w:eastAsia="Calibri" w:hAnsi="Times New Roman" w:cs="Times New Roman"/>
          <w:b/>
          <w:kern w:val="0"/>
          <w14:ligatures w14:val="none"/>
        </w:rPr>
      </w:pPr>
      <w:r w:rsidRPr="00FC1937">
        <w:rPr>
          <w:rFonts w:ascii="Times New Roman" w:eastAsia="Calibri" w:hAnsi="Times New Roman" w:cs="Times New Roman"/>
          <w:b/>
          <w:noProof/>
          <w:kern w:val="0"/>
          <w:lang w:eastAsia="hr-HR"/>
          <w14:ligatures w14:val="none"/>
        </w:rPr>
        <w:drawing>
          <wp:inline distT="0" distB="0" distL="0" distR="0" wp14:anchorId="18046E7E" wp14:editId="7D0F8CAB">
            <wp:extent cx="295275" cy="390525"/>
            <wp:effectExtent l="19050" t="0" r="9525" b="0"/>
            <wp:docPr id="2" name="Slika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tekst&#10;&#10;Opis je automatski generiran"/>
                    <pic:cNvPicPr>
                      <a:picLocks noChangeAspect="1" noChangeArrowheads="1"/>
                    </pic:cNvPicPr>
                  </pic:nvPicPr>
                  <pic:blipFill>
                    <a:blip r:embed="rId9" cstate="print"/>
                    <a:srcRect/>
                    <a:stretch>
                      <a:fillRect/>
                    </a:stretch>
                  </pic:blipFill>
                  <pic:spPr bwMode="auto">
                    <a:xfrm>
                      <a:off x="0" y="0"/>
                      <a:ext cx="295275" cy="390525"/>
                    </a:xfrm>
                    <a:prstGeom prst="rect">
                      <a:avLst/>
                    </a:prstGeom>
                    <a:noFill/>
                    <a:ln w="9525">
                      <a:noFill/>
                      <a:miter lim="800000"/>
                      <a:headEnd/>
                      <a:tailEnd/>
                    </a:ln>
                  </pic:spPr>
                </pic:pic>
              </a:graphicData>
            </a:graphic>
          </wp:inline>
        </w:drawing>
      </w:r>
    </w:p>
    <w:p w14:paraId="6E333D10"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both"/>
        <w:rPr>
          <w:rFonts w:ascii="Times New Roman" w:eastAsia="Times New Roman" w:hAnsi="Times New Roman" w:cs="Times New Roman"/>
          <w:b/>
          <w:kern w:val="0"/>
          <w:szCs w:val="24"/>
          <w:lang w:eastAsia="hr-HR"/>
          <w14:ligatures w14:val="none"/>
        </w:rPr>
      </w:pPr>
      <w:r w:rsidRPr="00FC1937">
        <w:rPr>
          <w:rFonts w:ascii="Times New Roman" w:eastAsia="Times New Roman" w:hAnsi="Times New Roman" w:cs="Times New Roman"/>
          <w:b/>
          <w:kern w:val="0"/>
          <w:szCs w:val="24"/>
          <w:lang w:eastAsia="hr-HR"/>
          <w14:ligatures w14:val="none"/>
        </w:rPr>
        <w:t>OPĆINA PISAROVINA</w:t>
      </w:r>
    </w:p>
    <w:p w14:paraId="3EBA74A4" w14:textId="77777777" w:rsidR="00FC1937" w:rsidRPr="00FC1937" w:rsidRDefault="00FC1937" w:rsidP="00FC1937">
      <w:pPr>
        <w:spacing w:after="200" w:line="276" w:lineRule="auto"/>
        <w:rPr>
          <w:rFonts w:ascii="Times New Roman" w:eastAsia="Calibri" w:hAnsi="Times New Roman" w:cs="Times New Roman"/>
          <w:b/>
          <w:kern w:val="0"/>
          <w14:ligatures w14:val="none"/>
        </w:rPr>
      </w:pPr>
      <w:r w:rsidRPr="00FC1937">
        <w:rPr>
          <w:rFonts w:ascii="Times New Roman" w:eastAsia="Calibri" w:hAnsi="Times New Roman" w:cs="Times New Roman"/>
          <w:b/>
          <w:kern w:val="0"/>
          <w14:ligatures w14:val="none"/>
        </w:rPr>
        <w:t>Općinski načelnik</w:t>
      </w:r>
    </w:p>
    <w:p w14:paraId="12198BBA" w14:textId="77777777" w:rsidR="00FC1937" w:rsidRPr="00FC1937" w:rsidRDefault="00FC1937" w:rsidP="00FC1937">
      <w:pPr>
        <w:spacing w:after="200" w:line="276" w:lineRule="auto"/>
        <w:rPr>
          <w:rFonts w:ascii="Times New Roman" w:eastAsia="Calibri" w:hAnsi="Times New Roman" w:cs="Times New Roman"/>
          <w:b/>
          <w:kern w:val="0"/>
          <w14:ligatures w14:val="none"/>
        </w:rPr>
      </w:pPr>
    </w:p>
    <w:p w14:paraId="7912115E"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both"/>
        <w:rPr>
          <w:rFonts w:ascii="Times New Roman" w:eastAsia="Times New Roman" w:hAnsi="Times New Roman" w:cs="Times New Roman"/>
          <w:b/>
          <w:kern w:val="0"/>
          <w:szCs w:val="24"/>
          <w:lang w:eastAsia="hr-HR"/>
          <w14:ligatures w14:val="none"/>
        </w:rPr>
      </w:pPr>
      <w:r w:rsidRPr="00FC1937">
        <w:rPr>
          <w:rFonts w:ascii="Times New Roman" w:eastAsia="Times New Roman" w:hAnsi="Times New Roman" w:cs="Times New Roman"/>
          <w:b/>
          <w:kern w:val="0"/>
          <w:szCs w:val="24"/>
          <w:lang w:eastAsia="hr-HR"/>
          <w14:ligatures w14:val="none"/>
        </w:rPr>
        <w:t>KLASA: 602-05/26-01/1</w:t>
      </w:r>
    </w:p>
    <w:p w14:paraId="45314932" w14:textId="746E98CB"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both"/>
        <w:rPr>
          <w:rFonts w:ascii="Times New Roman" w:eastAsia="Times New Roman" w:hAnsi="Times New Roman" w:cs="Times New Roman"/>
          <w:b/>
          <w:kern w:val="0"/>
          <w:szCs w:val="24"/>
          <w:lang w:eastAsia="hr-HR"/>
          <w14:ligatures w14:val="none"/>
        </w:rPr>
      </w:pPr>
      <w:r w:rsidRPr="00FC1937">
        <w:rPr>
          <w:rFonts w:ascii="Times New Roman" w:eastAsia="Times New Roman" w:hAnsi="Times New Roman" w:cs="Times New Roman"/>
          <w:b/>
          <w:kern w:val="0"/>
          <w:szCs w:val="24"/>
          <w:lang w:eastAsia="hr-HR"/>
          <w14:ligatures w14:val="none"/>
        </w:rPr>
        <w:t>URBROJ: 238-21-2-26-</w:t>
      </w:r>
      <w:r>
        <w:rPr>
          <w:rFonts w:ascii="Times New Roman" w:eastAsia="Times New Roman" w:hAnsi="Times New Roman" w:cs="Times New Roman"/>
          <w:b/>
          <w:kern w:val="0"/>
          <w:szCs w:val="24"/>
          <w:lang w:eastAsia="hr-HR"/>
          <w14:ligatures w14:val="none"/>
        </w:rPr>
        <w:t>6</w:t>
      </w:r>
    </w:p>
    <w:p w14:paraId="0ED1DB5C" w14:textId="0C139940"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both"/>
        <w:rPr>
          <w:rFonts w:ascii="Times New Roman" w:eastAsia="Times New Roman" w:hAnsi="Times New Roman" w:cs="Times New Roman"/>
          <w:b/>
          <w:kern w:val="0"/>
          <w:szCs w:val="24"/>
          <w:lang w:eastAsia="hr-HR"/>
          <w14:ligatures w14:val="none"/>
        </w:rPr>
      </w:pPr>
      <w:r w:rsidRPr="00FC1937">
        <w:rPr>
          <w:rFonts w:ascii="Times New Roman" w:eastAsia="Times New Roman" w:hAnsi="Times New Roman" w:cs="Times New Roman"/>
          <w:b/>
          <w:kern w:val="0"/>
          <w:szCs w:val="24"/>
          <w:lang w:eastAsia="hr-HR"/>
          <w14:ligatures w14:val="none"/>
        </w:rPr>
        <w:t xml:space="preserve">Pisarovina, </w:t>
      </w:r>
      <w:r>
        <w:rPr>
          <w:rFonts w:ascii="Times New Roman" w:eastAsia="Times New Roman" w:hAnsi="Times New Roman" w:cs="Times New Roman"/>
          <w:b/>
          <w:kern w:val="0"/>
          <w:szCs w:val="24"/>
          <w:lang w:eastAsia="hr-HR"/>
          <w14:ligatures w14:val="none"/>
        </w:rPr>
        <w:t>10</w:t>
      </w:r>
      <w:r w:rsidRPr="00FC1937">
        <w:rPr>
          <w:rFonts w:ascii="Times New Roman" w:eastAsia="Times New Roman" w:hAnsi="Times New Roman" w:cs="Times New Roman"/>
          <w:b/>
          <w:kern w:val="0"/>
          <w:szCs w:val="24"/>
          <w:lang w:eastAsia="hr-HR"/>
          <w14:ligatures w14:val="none"/>
        </w:rPr>
        <w:t>. srpnja 2026. godine</w:t>
      </w:r>
    </w:p>
    <w:p w14:paraId="23D903E2"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both"/>
        <w:rPr>
          <w:rFonts w:ascii="Times New Roman" w:eastAsia="Times New Roman" w:hAnsi="Times New Roman" w:cs="Times New Roman"/>
          <w:b/>
          <w:color w:val="FF0000"/>
          <w:kern w:val="0"/>
          <w:lang w:eastAsia="hr-HR"/>
          <w14:ligatures w14:val="none"/>
        </w:rPr>
      </w:pPr>
    </w:p>
    <w:p w14:paraId="5776B610"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p>
    <w:p w14:paraId="0033702A"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p>
    <w:p w14:paraId="5062A165"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p>
    <w:p w14:paraId="72D68AFD"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p>
    <w:p w14:paraId="2B9EF855"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p>
    <w:p w14:paraId="0CA9A86D"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p>
    <w:p w14:paraId="63AF2561" w14:textId="77777777" w:rsidR="00FC1937" w:rsidRPr="00FC1937" w:rsidRDefault="00FC1937" w:rsidP="00FC1937">
      <w:pPr>
        <w:spacing w:after="0" w:line="240" w:lineRule="auto"/>
        <w:ind w:left="-360"/>
        <w:jc w:val="center"/>
        <w:rPr>
          <w:rFonts w:ascii="Times New Roman" w:eastAsia="Times New Roman" w:hAnsi="Times New Roman" w:cs="Times New Roman"/>
          <w:bCs/>
          <w:kern w:val="0"/>
          <w:lang w:eastAsia="hr-HR"/>
          <w14:ligatures w14:val="none"/>
        </w:rPr>
      </w:pPr>
      <w:r w:rsidRPr="00FC1937">
        <w:rPr>
          <w:rFonts w:ascii="Times New Roman" w:eastAsia="Times New Roman" w:hAnsi="Times New Roman" w:cs="Times New Roman"/>
          <w:bCs/>
          <w:kern w:val="0"/>
          <w:lang w:eastAsia="hr-HR"/>
          <w14:ligatures w14:val="none"/>
        </w:rPr>
        <w:t xml:space="preserve">        </w:t>
      </w:r>
    </w:p>
    <w:p w14:paraId="5139D487" w14:textId="77777777" w:rsidR="00FC1937" w:rsidRPr="00FC1937" w:rsidRDefault="00FC1937" w:rsidP="00FC1937">
      <w:pPr>
        <w:spacing w:after="0" w:line="240" w:lineRule="auto"/>
        <w:ind w:left="-360"/>
        <w:jc w:val="center"/>
        <w:rPr>
          <w:rFonts w:ascii="Times New Roman" w:eastAsia="Times New Roman" w:hAnsi="Times New Roman" w:cs="Times New Roman"/>
          <w:b/>
          <w:bCs/>
          <w:kern w:val="0"/>
          <w:sz w:val="36"/>
          <w:szCs w:val="36"/>
          <w:lang w:eastAsia="hr-HR"/>
          <w14:ligatures w14:val="none"/>
        </w:rPr>
      </w:pPr>
      <w:r w:rsidRPr="00FC1937">
        <w:rPr>
          <w:rFonts w:ascii="Times New Roman" w:eastAsia="Times New Roman" w:hAnsi="Times New Roman" w:cs="Times New Roman"/>
          <w:b/>
          <w:bCs/>
          <w:kern w:val="0"/>
          <w:sz w:val="36"/>
          <w:szCs w:val="36"/>
          <w:lang w:eastAsia="hr-HR"/>
          <w14:ligatures w14:val="none"/>
        </w:rPr>
        <w:t>OPĆINA PISAROVINA</w:t>
      </w:r>
    </w:p>
    <w:p w14:paraId="329B142A" w14:textId="77777777" w:rsidR="00FC1937" w:rsidRPr="00FC1937" w:rsidRDefault="00FC1937" w:rsidP="00FC1937">
      <w:pPr>
        <w:spacing w:after="0" w:line="240" w:lineRule="auto"/>
        <w:ind w:left="-360"/>
        <w:jc w:val="center"/>
        <w:rPr>
          <w:rFonts w:ascii="Times New Roman" w:eastAsia="Times New Roman" w:hAnsi="Times New Roman" w:cs="Times New Roman"/>
          <w:b/>
          <w:bCs/>
          <w:kern w:val="0"/>
          <w:lang w:eastAsia="hr-HR"/>
          <w14:ligatures w14:val="none"/>
        </w:rPr>
      </w:pPr>
      <w:r w:rsidRPr="00FC1937">
        <w:rPr>
          <w:rFonts w:ascii="Times New Roman" w:eastAsia="Times New Roman" w:hAnsi="Times New Roman" w:cs="Times New Roman"/>
          <w:b/>
          <w:bCs/>
          <w:kern w:val="0"/>
          <w:lang w:eastAsia="hr-HR"/>
          <w14:ligatures w14:val="none"/>
        </w:rPr>
        <w:t>Trg hrvatskih velikana 1, 10451 Pisarovina</w:t>
      </w:r>
    </w:p>
    <w:p w14:paraId="02614FED" w14:textId="77777777" w:rsidR="00FC1937" w:rsidRPr="00FC1937" w:rsidRDefault="00FC1937" w:rsidP="00FC1937">
      <w:pPr>
        <w:spacing w:after="0" w:line="240" w:lineRule="auto"/>
        <w:rPr>
          <w:rFonts w:ascii="Times New Roman" w:eastAsia="Times New Roman" w:hAnsi="Times New Roman" w:cs="Times New Roman"/>
          <w:b/>
          <w:bCs/>
          <w:kern w:val="0"/>
          <w:u w:val="single"/>
          <w:lang w:eastAsia="hr-HR"/>
          <w14:ligatures w14:val="none"/>
        </w:rPr>
      </w:pPr>
    </w:p>
    <w:p w14:paraId="6A43E135" w14:textId="54E77F5D" w:rsidR="00FC1937" w:rsidRPr="00FC1937" w:rsidRDefault="00FC1937" w:rsidP="00FC1937">
      <w:pPr>
        <w:spacing w:after="0" w:line="240" w:lineRule="auto"/>
        <w:jc w:val="center"/>
        <w:rPr>
          <w:rFonts w:ascii="Times New Roman" w:eastAsia="Times New Roman" w:hAnsi="Times New Roman" w:cs="Times New Roman"/>
          <w:b/>
          <w:bCs/>
          <w:kern w:val="0"/>
          <w:sz w:val="36"/>
          <w:szCs w:val="36"/>
          <w:u w:val="single"/>
          <w:lang w:eastAsia="hr-HR"/>
          <w14:ligatures w14:val="none"/>
        </w:rPr>
      </w:pPr>
      <w:r>
        <w:rPr>
          <w:rFonts w:ascii="Times New Roman" w:eastAsia="Times New Roman" w:hAnsi="Times New Roman" w:cs="Times New Roman"/>
          <w:b/>
          <w:bCs/>
          <w:kern w:val="0"/>
          <w:sz w:val="36"/>
          <w:szCs w:val="36"/>
          <w:u w:val="single"/>
          <w:lang w:eastAsia="hr-HR"/>
          <w14:ligatures w14:val="none"/>
        </w:rPr>
        <w:t xml:space="preserve">PONOVLJENI </w:t>
      </w:r>
      <w:r w:rsidRPr="00FC1937">
        <w:rPr>
          <w:rFonts w:ascii="Times New Roman" w:eastAsia="Times New Roman" w:hAnsi="Times New Roman" w:cs="Times New Roman"/>
          <w:b/>
          <w:bCs/>
          <w:kern w:val="0"/>
          <w:sz w:val="36"/>
          <w:szCs w:val="36"/>
          <w:u w:val="single"/>
          <w:lang w:eastAsia="hr-HR"/>
          <w14:ligatures w14:val="none"/>
        </w:rPr>
        <w:t>POZIV NA DOSTAVU PONUDE</w:t>
      </w:r>
    </w:p>
    <w:p w14:paraId="49238B3E" w14:textId="77777777" w:rsidR="00FC1937" w:rsidRPr="00FC1937" w:rsidRDefault="00FC1937" w:rsidP="00FC1937">
      <w:pPr>
        <w:spacing w:after="0" w:line="240" w:lineRule="auto"/>
        <w:jc w:val="center"/>
        <w:rPr>
          <w:rFonts w:ascii="Times New Roman" w:eastAsia="Times New Roman" w:hAnsi="Times New Roman" w:cs="Times New Roman"/>
          <w:b/>
          <w:bCs/>
          <w:kern w:val="0"/>
          <w:sz w:val="36"/>
          <w:szCs w:val="36"/>
          <w:u w:val="single"/>
          <w:lang w:eastAsia="hr-HR"/>
          <w14:ligatures w14:val="none"/>
        </w:rPr>
      </w:pPr>
    </w:p>
    <w:p w14:paraId="73A1A3F6" w14:textId="77777777" w:rsidR="00FC1937" w:rsidRPr="00FC1937" w:rsidRDefault="00FC1937" w:rsidP="00FC1937">
      <w:pPr>
        <w:spacing w:after="0" w:line="240" w:lineRule="auto"/>
        <w:jc w:val="center"/>
        <w:rPr>
          <w:rFonts w:ascii="Times New Roman" w:eastAsia="Times New Roman" w:hAnsi="Times New Roman" w:cs="Times New Roman"/>
          <w:b/>
          <w:bCs/>
          <w:color w:val="FF0000"/>
          <w:kern w:val="0"/>
          <w:lang w:eastAsia="hr-HR"/>
          <w14:ligatures w14:val="none"/>
        </w:rPr>
      </w:pPr>
      <w:r w:rsidRPr="00FC1937">
        <w:rPr>
          <w:rFonts w:ascii="Times New Roman" w:eastAsia="Calibri" w:hAnsi="Times New Roman" w:cs="Times New Roman"/>
          <w:b/>
          <w:kern w:val="0"/>
          <w:sz w:val="24"/>
          <w:szCs w:val="24"/>
          <w14:ligatures w14:val="none"/>
        </w:rPr>
        <w:t>Opremanje dječjeg igrališta u naselju Gradec Pokupski</w:t>
      </w:r>
    </w:p>
    <w:p w14:paraId="1B1BF76D" w14:textId="77777777" w:rsidR="00FC1937" w:rsidRPr="00FC1937" w:rsidRDefault="00FC1937" w:rsidP="00FC1937">
      <w:pPr>
        <w:spacing w:after="0" w:line="240" w:lineRule="auto"/>
        <w:jc w:val="center"/>
        <w:rPr>
          <w:rFonts w:ascii="Times New Roman" w:eastAsia="Times New Roman" w:hAnsi="Times New Roman" w:cs="Times New Roman"/>
          <w:b/>
          <w:bCs/>
          <w:color w:val="FF0000"/>
          <w:kern w:val="0"/>
          <w:lang w:eastAsia="hr-HR"/>
          <w14:ligatures w14:val="none"/>
        </w:rPr>
      </w:pPr>
    </w:p>
    <w:p w14:paraId="1AEFC92C"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7C0555C7"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73B8A75B"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0DF935D6"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r w:rsidRPr="00FC1937">
        <w:rPr>
          <w:rFonts w:ascii="Times New Roman" w:eastAsia="Times New Roman" w:hAnsi="Times New Roman" w:cs="Times New Roman"/>
          <w:b/>
          <w:bCs/>
          <w:kern w:val="0"/>
          <w:sz w:val="28"/>
          <w:szCs w:val="28"/>
          <w:lang w:eastAsia="hr-HR"/>
          <w14:ligatures w14:val="none"/>
        </w:rPr>
        <w:t>JN-34-2026</w:t>
      </w:r>
    </w:p>
    <w:p w14:paraId="2C931C40"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22AF7DFF"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418162B3"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1BB4364F"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6B9440E6"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318AAD58"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3028D120"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28EB8F65"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6FE8D634"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526E71CA"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7210379C"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733244B8"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6A833A28"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475AFF5A"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0902EBFA" w14:textId="77777777" w:rsidR="00FC1937" w:rsidRPr="00FC1937" w:rsidRDefault="00FC1937" w:rsidP="00FC1937">
      <w:pPr>
        <w:spacing w:after="0" w:line="240" w:lineRule="auto"/>
        <w:jc w:val="center"/>
        <w:rPr>
          <w:rFonts w:ascii="Times New Roman" w:eastAsia="Times New Roman" w:hAnsi="Times New Roman" w:cs="Times New Roman"/>
          <w:b/>
          <w:bCs/>
          <w:kern w:val="0"/>
          <w:lang w:eastAsia="hr-HR"/>
          <w14:ligatures w14:val="none"/>
        </w:rPr>
      </w:pPr>
    </w:p>
    <w:p w14:paraId="502385D9" w14:textId="77777777" w:rsidR="00FC1937" w:rsidRPr="00FC1937" w:rsidRDefault="00FC1937" w:rsidP="00FC1937">
      <w:pPr>
        <w:spacing w:after="0" w:line="240" w:lineRule="auto"/>
        <w:rPr>
          <w:rFonts w:ascii="Times New Roman" w:eastAsia="Times New Roman" w:hAnsi="Times New Roman" w:cs="Times New Roman"/>
          <w:b/>
          <w:bCs/>
          <w:kern w:val="0"/>
          <w:lang w:eastAsia="hr-HR"/>
          <w14:ligatures w14:val="none"/>
        </w:rPr>
      </w:pPr>
    </w:p>
    <w:p w14:paraId="7DD2C03A" w14:textId="77777777" w:rsidR="00FC1937" w:rsidRPr="00FC1937" w:rsidRDefault="00FC1937" w:rsidP="00FC1937">
      <w:pPr>
        <w:spacing w:after="0" w:line="240" w:lineRule="auto"/>
        <w:rPr>
          <w:rFonts w:ascii="Times New Roman" w:eastAsia="Times New Roman" w:hAnsi="Times New Roman" w:cs="Times New Roman"/>
          <w:b/>
          <w:bCs/>
          <w:kern w:val="0"/>
          <w:lang w:eastAsia="hr-HR"/>
          <w14:ligatures w14:val="none"/>
        </w:rPr>
      </w:pPr>
    </w:p>
    <w:p w14:paraId="19256E94" w14:textId="77777777" w:rsidR="00FC1937" w:rsidRPr="00FC1937" w:rsidRDefault="00FC1937" w:rsidP="00FC1937">
      <w:pPr>
        <w:spacing w:after="0" w:line="240" w:lineRule="auto"/>
        <w:rPr>
          <w:rFonts w:ascii="Times New Roman" w:eastAsia="Times New Roman" w:hAnsi="Times New Roman" w:cs="Times New Roman"/>
          <w:b/>
          <w:bCs/>
          <w:kern w:val="0"/>
          <w:lang w:eastAsia="hr-HR"/>
          <w14:ligatures w14:val="none"/>
        </w:rPr>
      </w:pPr>
    </w:p>
    <w:p w14:paraId="4C0FE0D5" w14:textId="77777777" w:rsidR="00FC1937" w:rsidRPr="00FC1937" w:rsidRDefault="00FC1937" w:rsidP="00FC1937">
      <w:pPr>
        <w:spacing w:after="0" w:line="240" w:lineRule="auto"/>
        <w:rPr>
          <w:rFonts w:ascii="Times New Roman" w:eastAsia="Times New Roman" w:hAnsi="Times New Roman" w:cs="Times New Roman"/>
          <w:b/>
          <w:bCs/>
          <w:kern w:val="0"/>
          <w:lang w:eastAsia="hr-HR"/>
          <w14:ligatures w14:val="none"/>
        </w:rPr>
      </w:pPr>
    </w:p>
    <w:p w14:paraId="183126A5" w14:textId="77777777" w:rsidR="00FC1937" w:rsidRPr="00FC1937" w:rsidRDefault="00FC1937" w:rsidP="00FC1937">
      <w:pPr>
        <w:spacing w:before="240" w:after="200" w:line="240" w:lineRule="auto"/>
        <w:jc w:val="center"/>
        <w:rPr>
          <w:rFonts w:ascii="Times New Roman" w:eastAsia="Times New Roman" w:hAnsi="Times New Roman" w:cs="Times New Roman"/>
          <w:b/>
          <w:bCs/>
          <w:kern w:val="0"/>
          <w:lang w:eastAsia="hr-HR"/>
          <w14:ligatures w14:val="none"/>
        </w:rPr>
      </w:pPr>
      <w:r w:rsidRPr="00FC1937">
        <w:rPr>
          <w:rFonts w:ascii="Times New Roman" w:eastAsia="Times New Roman" w:hAnsi="Times New Roman" w:cs="Times New Roman"/>
          <w:b/>
          <w:bCs/>
          <w:kern w:val="0"/>
          <w:lang w:eastAsia="hr-HR"/>
          <w14:ligatures w14:val="none"/>
        </w:rPr>
        <w:lastRenderedPageBreak/>
        <w:t>POZIV NA DOSTAVU PONUDE</w:t>
      </w:r>
    </w:p>
    <w:p w14:paraId="30A4448F" w14:textId="578BBBDB" w:rsidR="00FC1937" w:rsidRPr="00FC1937" w:rsidRDefault="00FC1937" w:rsidP="00FC1937">
      <w:pPr>
        <w:spacing w:before="240" w:after="200" w:line="240" w:lineRule="auto"/>
        <w:jc w:val="both"/>
        <w:rPr>
          <w:rFonts w:ascii="Times New Roman" w:eastAsia="Times New Roman" w:hAnsi="Times New Roman" w:cs="Times New Roman"/>
          <w:b/>
          <w:bCs/>
          <w:kern w:val="0"/>
          <w:lang w:eastAsia="hr-HR"/>
          <w14:ligatures w14:val="none"/>
        </w:rPr>
      </w:pPr>
      <w:r w:rsidRPr="00FC1937">
        <w:rPr>
          <w:rFonts w:ascii="Times New Roman" w:eastAsia="Times New Roman" w:hAnsi="Times New Roman" w:cs="Times New Roman"/>
          <w:b/>
          <w:bCs/>
          <w:kern w:val="0"/>
          <w:lang w:eastAsia="hr-HR"/>
          <w14:ligatures w14:val="none"/>
        </w:rPr>
        <w:t xml:space="preserve">Naručitelj Općina Pisarovina, Trg hrvatskih velikana 1, 10451 Pisarovina, upućuje </w:t>
      </w:r>
      <w:r>
        <w:rPr>
          <w:rFonts w:ascii="Times New Roman" w:eastAsia="Times New Roman" w:hAnsi="Times New Roman" w:cs="Times New Roman"/>
          <w:b/>
          <w:bCs/>
          <w:kern w:val="0"/>
          <w:lang w:eastAsia="hr-HR"/>
          <w14:ligatures w14:val="none"/>
        </w:rPr>
        <w:t xml:space="preserve">ponovljeni </w:t>
      </w:r>
      <w:r w:rsidRPr="00FC1937">
        <w:rPr>
          <w:rFonts w:ascii="Times New Roman" w:eastAsia="Times New Roman" w:hAnsi="Times New Roman" w:cs="Times New Roman"/>
          <w:b/>
          <w:bCs/>
          <w:kern w:val="0"/>
          <w:lang w:eastAsia="hr-HR"/>
          <w14:ligatures w14:val="none"/>
        </w:rPr>
        <w:t>Poziv na dostavu ponuda.</w:t>
      </w:r>
    </w:p>
    <w:p w14:paraId="28E6F9C4" w14:textId="77777777" w:rsidR="00FC1937" w:rsidRPr="00FC1937" w:rsidRDefault="00FC1937" w:rsidP="00FC1937">
      <w:pPr>
        <w:spacing w:before="240" w:after="200" w:line="240" w:lineRule="auto"/>
        <w:jc w:val="both"/>
        <w:rPr>
          <w:rFonts w:ascii="Times New Roman" w:eastAsia="Times New Roman" w:hAnsi="Times New Roman" w:cs="Times New Roman"/>
          <w:b/>
          <w:bCs/>
          <w:kern w:val="0"/>
          <w:lang w:eastAsia="hr-HR"/>
          <w14:ligatures w14:val="none"/>
        </w:rPr>
      </w:pPr>
      <w:r w:rsidRPr="00FC1937">
        <w:rPr>
          <w:rFonts w:ascii="Times New Roman" w:eastAsia="Times New Roman" w:hAnsi="Times New Roman" w:cs="Times New Roman"/>
          <w:b/>
          <w:bCs/>
          <w:kern w:val="0"/>
          <w:lang w:eastAsia="hr-HR"/>
          <w14:ligatures w14:val="none"/>
        </w:rPr>
        <w:t>Sukladno članku 12., st.1. 1.a Zakona o javnoj nabavi („Narodne novine“ br. 120/16 i 114/22) Naručitelj nije obvezan provoditi postupke javne nabave propisane Zakonom o javnoj nabavi. Poziv za dostavu ponuda dostavlja se na najmanje 3 adrese ponuditelja u RH. Istovremeno poziv se sa svim pripadajućim prilozima objavljuje na web stranici Naručitelja www.pisarovina.hr.</w:t>
      </w:r>
    </w:p>
    <w:p w14:paraId="4008A98C" w14:textId="77777777" w:rsidR="00FC1937" w:rsidRPr="00FC1937" w:rsidRDefault="00FC1937" w:rsidP="00FC1937">
      <w:pPr>
        <w:keepNext/>
        <w:keepLines/>
        <w:numPr>
          <w:ilvl w:val="0"/>
          <w:numId w:val="2"/>
        </w:numPr>
        <w:spacing w:before="240" w:after="0" w:line="276" w:lineRule="auto"/>
        <w:outlineLvl w:val="0"/>
        <w:rPr>
          <w:rFonts w:ascii="Times New Roman" w:eastAsia="Times New Roman" w:hAnsi="Times New Roman" w:cs="Times New Roman"/>
          <w:b/>
          <w:bCs/>
          <w:kern w:val="0"/>
          <w:sz w:val="24"/>
          <w:szCs w:val="24"/>
          <w:lang w:eastAsia="hr-HR"/>
          <w14:ligatures w14:val="none"/>
        </w:rPr>
      </w:pPr>
      <w:bookmarkStart w:id="0" w:name="_Toc312748884"/>
      <w:bookmarkStart w:id="1" w:name="_Toc382326671"/>
      <w:r w:rsidRPr="00FC1937">
        <w:rPr>
          <w:rFonts w:ascii="Times New Roman" w:eastAsia="Times New Roman" w:hAnsi="Times New Roman" w:cs="Times New Roman"/>
          <w:b/>
          <w:bCs/>
          <w:kern w:val="0"/>
          <w:sz w:val="24"/>
          <w:szCs w:val="24"/>
          <w:lang w:eastAsia="hr-HR"/>
          <w14:ligatures w14:val="none"/>
        </w:rPr>
        <w:t>Podaci o naručitelju i osobi zaduženoj za komunikaciju s ponuditeljima</w:t>
      </w:r>
      <w:bookmarkEnd w:id="0"/>
      <w:bookmarkEnd w:id="1"/>
      <w:r w:rsidRPr="00FC1937">
        <w:rPr>
          <w:rFonts w:ascii="Times New Roman" w:eastAsia="Times New Roman" w:hAnsi="Times New Roman" w:cs="Times New Roman"/>
          <w:b/>
          <w:bCs/>
          <w:kern w:val="0"/>
          <w:sz w:val="24"/>
          <w:szCs w:val="24"/>
          <w:lang w:eastAsia="hr-HR"/>
          <w14:ligatures w14:val="none"/>
        </w:rPr>
        <w:t xml:space="preserve">: </w:t>
      </w:r>
    </w:p>
    <w:p w14:paraId="275D356E" w14:textId="579CAD48" w:rsidR="00FC1937" w:rsidRPr="00FC1937" w:rsidRDefault="00FC1937" w:rsidP="00FC1937">
      <w:pPr>
        <w:spacing w:before="240" w:after="200" w:line="276" w:lineRule="auto"/>
        <w:rPr>
          <w:rFonts w:ascii="Times New Roman" w:hAnsi="Times New Roman" w:cs="Times New Roman"/>
          <w:kern w:val="0"/>
          <w:lang w:eastAsia="hr-HR"/>
          <w14:ligatures w14:val="none"/>
        </w:rPr>
      </w:pPr>
      <w:r w:rsidRPr="00FC1937">
        <w:rPr>
          <w:rFonts w:ascii="Times New Roman" w:hAnsi="Times New Roman" w:cs="Times New Roman"/>
          <w:b/>
          <w:bCs/>
          <w:kern w:val="0"/>
          <w:lang w:eastAsia="hr-HR"/>
          <w14:ligatures w14:val="none"/>
        </w:rPr>
        <w:t xml:space="preserve">Naručitelj: </w:t>
      </w:r>
      <w:r w:rsidRPr="00FC1937">
        <w:rPr>
          <w:rFonts w:ascii="Times New Roman" w:hAnsi="Times New Roman" w:cs="Times New Roman"/>
          <w:kern w:val="0"/>
          <w:lang w:eastAsia="hr-HR"/>
          <w14:ligatures w14:val="none"/>
        </w:rPr>
        <w:t>Općina Pisarovina</w:t>
      </w:r>
      <w:r w:rsidRPr="00FC1937">
        <w:rPr>
          <w:rFonts w:ascii="Times New Roman" w:hAnsi="Times New Roman" w:cs="Times New Roman"/>
          <w:kern w:val="0"/>
          <w:lang w:eastAsia="hr-HR"/>
          <w14:ligatures w14:val="none"/>
        </w:rPr>
        <w:br/>
      </w:r>
      <w:r w:rsidRPr="00FC1937">
        <w:rPr>
          <w:rFonts w:ascii="Times New Roman" w:hAnsi="Times New Roman" w:cs="Times New Roman"/>
          <w:b/>
          <w:bCs/>
          <w:kern w:val="0"/>
          <w:lang w:eastAsia="hr-HR"/>
          <w14:ligatures w14:val="none"/>
        </w:rPr>
        <w:t>OIB:</w:t>
      </w:r>
      <w:r w:rsidRPr="00FC1937">
        <w:rPr>
          <w:rFonts w:ascii="Times New Roman" w:hAnsi="Times New Roman" w:cs="Times New Roman"/>
          <w:kern w:val="0"/>
          <w:lang w:eastAsia="hr-HR"/>
          <w14:ligatures w14:val="none"/>
        </w:rPr>
        <w:t xml:space="preserve"> 36826343679</w:t>
      </w:r>
      <w:r w:rsidRPr="00FC1937">
        <w:rPr>
          <w:rFonts w:ascii="Times New Roman" w:hAnsi="Times New Roman" w:cs="Times New Roman"/>
          <w:kern w:val="0"/>
          <w:lang w:eastAsia="hr-HR"/>
          <w14:ligatures w14:val="none"/>
        </w:rPr>
        <w:br/>
      </w:r>
      <w:r w:rsidRPr="00FC1937">
        <w:rPr>
          <w:rFonts w:ascii="Times New Roman" w:hAnsi="Times New Roman" w:cs="Times New Roman"/>
          <w:b/>
          <w:bCs/>
          <w:kern w:val="0"/>
          <w:lang w:eastAsia="hr-HR"/>
          <w14:ligatures w14:val="none"/>
        </w:rPr>
        <w:t>Adresa:</w:t>
      </w:r>
      <w:r w:rsidRPr="00FC1937">
        <w:rPr>
          <w:rFonts w:ascii="Times New Roman" w:hAnsi="Times New Roman" w:cs="Times New Roman"/>
          <w:kern w:val="0"/>
          <w:lang w:eastAsia="hr-HR"/>
          <w14:ligatures w14:val="none"/>
        </w:rPr>
        <w:t xml:space="preserve"> </w:t>
      </w:r>
      <w:r w:rsidRPr="00FC1937">
        <w:rPr>
          <w:rFonts w:ascii="Times New Roman" w:eastAsia="Times New Roman" w:hAnsi="Times New Roman" w:cs="Times New Roman"/>
          <w:kern w:val="0"/>
          <w:lang w:eastAsia="hr-HR"/>
          <w14:ligatures w14:val="none"/>
        </w:rPr>
        <w:t>Trg hrvatskih velikana 1, 10451 Pisarovina, Republika Hrvatska</w:t>
      </w:r>
      <w:r w:rsidRPr="00FC1937">
        <w:rPr>
          <w:rFonts w:ascii="Times New Roman" w:eastAsia="Times New Roman" w:hAnsi="Times New Roman" w:cs="Times New Roman"/>
          <w:kern w:val="0"/>
          <w:lang w:eastAsia="hr-HR"/>
          <w14:ligatures w14:val="none"/>
        </w:rPr>
        <w:br/>
      </w:r>
      <w:r w:rsidRPr="00FC1937">
        <w:rPr>
          <w:rFonts w:ascii="Times New Roman" w:eastAsia="Times New Roman" w:hAnsi="Times New Roman" w:cs="Times New Roman"/>
          <w:b/>
          <w:bCs/>
          <w:kern w:val="0"/>
          <w:lang w:eastAsia="hr-HR"/>
          <w14:ligatures w14:val="none"/>
        </w:rPr>
        <w:t>Kontakt osoba:</w:t>
      </w:r>
      <w:r w:rsidRPr="00FC1937">
        <w:rPr>
          <w:rFonts w:ascii="Times New Roman" w:eastAsia="Times New Roman" w:hAnsi="Times New Roman" w:cs="Times New Roman"/>
          <w:kern w:val="0"/>
          <w:lang w:eastAsia="hr-HR"/>
          <w14:ligatures w14:val="none"/>
        </w:rPr>
        <w:t xml:space="preserve"> Mihovil </w:t>
      </w:r>
      <w:proofErr w:type="spellStart"/>
      <w:r w:rsidRPr="00FC1937">
        <w:rPr>
          <w:rFonts w:ascii="Times New Roman" w:eastAsia="Times New Roman" w:hAnsi="Times New Roman" w:cs="Times New Roman"/>
          <w:kern w:val="0"/>
          <w:lang w:eastAsia="hr-HR"/>
          <w14:ligatures w14:val="none"/>
        </w:rPr>
        <w:t>Braim</w:t>
      </w:r>
      <w:proofErr w:type="spellEnd"/>
      <w:r w:rsidRPr="00FC1937">
        <w:rPr>
          <w:rFonts w:ascii="Times New Roman" w:eastAsia="Times New Roman" w:hAnsi="Times New Roman" w:cs="Times New Roman"/>
          <w:kern w:val="0"/>
          <w:lang w:eastAsia="hr-HR"/>
          <w14:ligatures w14:val="none"/>
        </w:rPr>
        <w:t xml:space="preserve"> </w:t>
      </w:r>
      <w:r w:rsidRPr="00FC1937">
        <w:rPr>
          <w:rFonts w:ascii="Times New Roman" w:eastAsia="Times New Roman" w:hAnsi="Times New Roman" w:cs="Times New Roman"/>
          <w:kern w:val="0"/>
          <w:lang w:eastAsia="hr-HR"/>
          <w14:ligatures w14:val="none"/>
        </w:rPr>
        <w:br/>
      </w:r>
      <w:r w:rsidRPr="00FC1937">
        <w:rPr>
          <w:rFonts w:ascii="Times New Roman" w:eastAsia="Times New Roman" w:hAnsi="Times New Roman" w:cs="Times New Roman"/>
          <w:b/>
          <w:bCs/>
          <w:kern w:val="0"/>
          <w:lang w:eastAsia="hr-HR"/>
          <w14:ligatures w14:val="none"/>
        </w:rPr>
        <w:t>Telefon:</w:t>
      </w:r>
      <w:r w:rsidRPr="00FC1937">
        <w:rPr>
          <w:rFonts w:ascii="Times New Roman" w:eastAsia="Times New Roman" w:hAnsi="Times New Roman" w:cs="Times New Roman"/>
          <w:kern w:val="0"/>
          <w:lang w:eastAsia="hr-HR"/>
          <w14:ligatures w14:val="none"/>
        </w:rPr>
        <w:t xml:space="preserve"> 01/6291-197</w:t>
      </w:r>
      <w:r w:rsidRPr="00FC1937">
        <w:rPr>
          <w:rFonts w:ascii="Times New Roman" w:eastAsia="Times New Roman" w:hAnsi="Times New Roman" w:cs="Times New Roman"/>
          <w:kern w:val="0"/>
          <w:lang w:eastAsia="hr-HR"/>
          <w14:ligatures w14:val="none"/>
        </w:rPr>
        <w:br/>
      </w:r>
      <w:r w:rsidRPr="00FC1937">
        <w:rPr>
          <w:rFonts w:ascii="Times New Roman" w:eastAsia="Times New Roman" w:hAnsi="Times New Roman" w:cs="Times New Roman"/>
          <w:b/>
          <w:bCs/>
          <w:kern w:val="0"/>
          <w:lang w:eastAsia="hr-HR"/>
          <w14:ligatures w14:val="none"/>
        </w:rPr>
        <w:t>E-mail:</w:t>
      </w:r>
      <w:r w:rsidRPr="00FC1937">
        <w:rPr>
          <w:rFonts w:ascii="Times New Roman" w:eastAsia="Times New Roman" w:hAnsi="Times New Roman" w:cs="Times New Roman"/>
          <w:kern w:val="0"/>
          <w:lang w:eastAsia="hr-HR"/>
          <w14:ligatures w14:val="none"/>
        </w:rPr>
        <w:t xml:space="preserve"> </w:t>
      </w:r>
      <w:hyperlink r:id="rId10" w:history="1">
        <w:r w:rsidR="00025ED9" w:rsidRPr="00CC0179">
          <w:rPr>
            <w:rStyle w:val="Hiperveza"/>
            <w:rFonts w:ascii="Times New Roman" w:eastAsia="Times New Roman" w:hAnsi="Times New Roman" w:cs="Times New Roman"/>
            <w:kern w:val="0"/>
            <w:lang w:eastAsia="hr-HR"/>
            <w14:ligatures w14:val="none"/>
          </w:rPr>
          <w:t>op</w:t>
        </w:r>
        <w:r w:rsidR="00025ED9" w:rsidRPr="00CC0179">
          <w:rPr>
            <w:rStyle w:val="Hiperveza"/>
            <w:rFonts w:ascii="Times New Roman" w:eastAsia="Times New Roman" w:hAnsi="Times New Roman" w:cs="Times New Roman"/>
            <w:kern w:val="0"/>
            <w:lang w:eastAsia="hr-HR"/>
            <w14:ligatures w14:val="none"/>
          </w:rPr>
          <w:t>c</w:t>
        </w:r>
        <w:r w:rsidR="00025ED9" w:rsidRPr="00CC0179">
          <w:rPr>
            <w:rStyle w:val="Hiperveza"/>
            <w:rFonts w:ascii="Times New Roman" w:eastAsia="Times New Roman" w:hAnsi="Times New Roman" w:cs="Times New Roman"/>
            <w:kern w:val="0"/>
            <w:lang w:eastAsia="hr-HR"/>
            <w14:ligatures w14:val="none"/>
          </w:rPr>
          <w:t>ina-pisarovina@zg.t-com.hr</w:t>
        </w:r>
      </w:hyperlink>
      <w:r w:rsidRPr="00FC1937">
        <w:rPr>
          <w:rFonts w:ascii="Times New Roman" w:eastAsia="Times New Roman" w:hAnsi="Times New Roman" w:cs="Times New Roman"/>
          <w:kern w:val="0"/>
          <w:lang w:eastAsia="hr-HR"/>
          <w14:ligatures w14:val="none"/>
        </w:rPr>
        <w:t xml:space="preserve"> </w:t>
      </w:r>
    </w:p>
    <w:p w14:paraId="3DD78112" w14:textId="77777777" w:rsidR="00FC1937" w:rsidRPr="00FC1937" w:rsidRDefault="00FC1937" w:rsidP="00FC1937">
      <w:pPr>
        <w:keepNext/>
        <w:keepLines/>
        <w:numPr>
          <w:ilvl w:val="0"/>
          <w:numId w:val="2"/>
        </w:numPr>
        <w:spacing w:before="240" w:after="240" w:line="276" w:lineRule="auto"/>
        <w:jc w:val="both"/>
        <w:outlineLvl w:val="0"/>
        <w:rPr>
          <w:rFonts w:ascii="Times New Roman" w:eastAsia="Calibri,Bold" w:hAnsi="Times New Roman" w:cs="Times New Roman"/>
          <w:b/>
          <w:bCs/>
          <w:i/>
          <w:kern w:val="0"/>
          <w:sz w:val="24"/>
          <w:szCs w:val="24"/>
          <w:lang w:eastAsia="hr-HR"/>
          <w14:ligatures w14:val="none"/>
        </w:rPr>
      </w:pPr>
      <w:bookmarkStart w:id="2" w:name="_Toc312748885"/>
      <w:bookmarkStart w:id="3" w:name="_Toc382326672"/>
      <w:r w:rsidRPr="00FC1937">
        <w:rPr>
          <w:rFonts w:ascii="Times New Roman" w:eastAsia="Times New Roman" w:hAnsi="Times New Roman" w:cs="Times New Roman"/>
          <w:b/>
          <w:bCs/>
          <w:kern w:val="0"/>
          <w:sz w:val="24"/>
          <w:szCs w:val="24"/>
          <w:lang w:eastAsia="hr-HR"/>
          <w14:ligatures w14:val="none"/>
        </w:rPr>
        <w:t xml:space="preserve">Opis predmeta nabave </w:t>
      </w:r>
      <w:bookmarkEnd w:id="2"/>
      <w:bookmarkEnd w:id="3"/>
    </w:p>
    <w:p w14:paraId="0F7F6DA7"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ab/>
        <w:t xml:space="preserve">Predmet nabave je nabava, doprema i ugradnja opreme za dječje igralište na području Općine Pisarovina, naselje Gradec Pokupski, k.č.br. 1735/1, k.o. Lijevo </w:t>
      </w:r>
      <w:proofErr w:type="spellStart"/>
      <w:r w:rsidRPr="00FC1937">
        <w:rPr>
          <w:rFonts w:ascii="Times New Roman" w:eastAsia="Calibri" w:hAnsi="Times New Roman" w:cs="Times New Roman"/>
          <w:kern w:val="0"/>
          <w14:ligatures w14:val="none"/>
        </w:rPr>
        <w:t>Sredičko</w:t>
      </w:r>
      <w:proofErr w:type="spellEnd"/>
      <w:r w:rsidRPr="00FC1937">
        <w:rPr>
          <w:rFonts w:ascii="Times New Roman" w:eastAsia="Calibri" w:hAnsi="Times New Roman" w:cs="Times New Roman"/>
          <w:kern w:val="0"/>
          <w14:ligatures w14:val="none"/>
        </w:rPr>
        <w:t>.</w:t>
      </w:r>
    </w:p>
    <w:p w14:paraId="269E588A"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ab/>
        <w:t>Tehničke specifikacije opreme nalaze se u obrascu ponudbenog Troškovnika koji je sastavni dio ovog Poziva na dostavu ponuda. Sve tehničke specifikacije opreme ponuđene u ponudi moraju zadovoljiti sve tražene tehničke specifikacije opreme navedene u obrascu ponudbenog Troškovnika.</w:t>
      </w:r>
    </w:p>
    <w:p w14:paraId="23B77ACE"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ab/>
        <w:t>Sva roba mora biti nova, prvoklasna i osigurati besprijekorno funkcioniranje pojedinog elementa, bez obzira da li je u pojedinim stavkama posebno sve iskazano. Roba namijenjena djeci mora biti jednostavne i stabilne konstrukcije i dimenzionirana prema uzrastu djece kojoj je namijenjena. Roba treba biti bez oštrih rubova i uglova s mogućnošću lakog održavanja. Boje moraju biti bez otrovnih sastojaka. Sve površine koje djeca mogu mehanički oštetiti moraju biti jednostavno izmjenjive. Svi spojni elementi moraju biti zaštićeni na način da se otkloni mogućnost ozljede djece i korisnika. Sva eventualna odstupanja treba prethodno dogovoriti sa naručiteljem. Sva roba koja se nudi treba biti nova (nerabljena).</w:t>
      </w:r>
    </w:p>
    <w:p w14:paraId="50EEEE0D"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Calibri" w:hAnsi="Times New Roman" w:cs="Times New Roman"/>
          <w:b/>
          <w:bCs/>
          <w:kern w:val="0"/>
          <w14:ligatures w14:val="none"/>
        </w:rPr>
      </w:pPr>
      <w:r w:rsidRPr="00FC1937">
        <w:rPr>
          <w:rFonts w:ascii="Times New Roman" w:eastAsia="Calibri" w:hAnsi="Times New Roman" w:cs="Times New Roman"/>
          <w:b/>
          <w:bCs/>
          <w:kern w:val="0"/>
          <w14:ligatures w14:val="none"/>
        </w:rPr>
        <w:tab/>
        <w:t>Ponuditelj je obvezan za svaki pojedinačni proizvod uz ponudu priložiti njegovu tehničku specifikaciju, njegove fotografije s igrališta na kojima je proizvod koji se nudi ugrađen i uvjerenje (certifikate) o kvaliteti, iz kojih su vidljive tehničke specifikacije, izgled i kvaliteta opreme za koju daje ponudu.</w:t>
      </w:r>
    </w:p>
    <w:p w14:paraId="792F51EB"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ab/>
        <w:t>Predmet nabave nije podijeljen na grupe te je ponuditelj u obvezi ponuditi cijeli predmet nabave na Ponudbenom listu u skladu s Tehničkim opisom koji je sastavni dio ovog Poziva.</w:t>
      </w:r>
    </w:p>
    <w:p w14:paraId="2766A579" w14:textId="77777777" w:rsidR="00FC1937" w:rsidRPr="00FC1937" w:rsidRDefault="00FC1937" w:rsidP="00FC1937">
      <w:pPr>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contextualSpacing/>
        <w:jc w:val="both"/>
        <w:rPr>
          <w:rFonts w:ascii="Times New Roman" w:eastAsia="Times New Roman" w:hAnsi="Times New Roman" w:cs="Times New Roman"/>
          <w:b/>
          <w:bCs/>
          <w:kern w:val="0"/>
          <w:sz w:val="24"/>
          <w:szCs w:val="24"/>
          <w:lang w:eastAsia="hr-HR"/>
          <w14:ligatures w14:val="none"/>
        </w:rPr>
      </w:pPr>
      <w:r w:rsidRPr="00FC1937">
        <w:rPr>
          <w:rFonts w:ascii="Times New Roman" w:eastAsia="Times New Roman" w:hAnsi="Times New Roman" w:cs="Times New Roman"/>
          <w:b/>
          <w:bCs/>
          <w:kern w:val="0"/>
          <w:sz w:val="24"/>
          <w:szCs w:val="24"/>
          <w:lang w:eastAsia="hr-HR"/>
          <w14:ligatures w14:val="none"/>
        </w:rPr>
        <w:t>Uvjeti nabave</w:t>
      </w:r>
    </w:p>
    <w:p w14:paraId="27E6EB99"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tab/>
        <w:t>Procijenjena vrijednost nabave</w:t>
      </w:r>
      <w:r w:rsidRPr="00FC1937">
        <w:rPr>
          <w:rFonts w:ascii="Times New Roman" w:eastAsia="Times New Roman" w:hAnsi="Times New Roman" w:cs="Times New Roman"/>
          <w:kern w:val="0"/>
          <w:lang w:eastAsia="hr-HR"/>
          <w14:ligatures w14:val="none"/>
        </w:rPr>
        <w:t>: 18.000,00 eura bez PDV-a</w:t>
      </w:r>
    </w:p>
    <w:p w14:paraId="60E921D9"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tab/>
        <w:t>Rok isporuke:</w:t>
      </w:r>
      <w:r w:rsidRPr="00FC1937">
        <w:rPr>
          <w:rFonts w:ascii="Times New Roman" w:eastAsia="Times New Roman" w:hAnsi="Times New Roman" w:cs="Times New Roman"/>
          <w:kern w:val="0"/>
          <w:lang w:eastAsia="hr-HR"/>
          <w14:ligatures w14:val="none"/>
        </w:rPr>
        <w:t xml:space="preserve"> Predmet nabave treba izvršiti najkasnije u roku od 45 kalendarskih dana od dana potpisivanja Ugovora o nabavi. </w:t>
      </w:r>
    </w:p>
    <w:p w14:paraId="6AC476CB"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tab/>
        <w:t>Mjesto izvršenja usluge:</w:t>
      </w:r>
      <w:r w:rsidRPr="00FC1937">
        <w:rPr>
          <w:rFonts w:ascii="Times New Roman" w:eastAsia="Times New Roman" w:hAnsi="Times New Roman" w:cs="Times New Roman"/>
          <w:kern w:val="0"/>
          <w:lang w:eastAsia="hr-HR"/>
          <w14:ligatures w14:val="none"/>
        </w:rPr>
        <w:t xml:space="preserve"> Mjesto izvršenja ugovora je </w:t>
      </w:r>
      <w:r w:rsidRPr="00FC1937">
        <w:rPr>
          <w:rFonts w:ascii="Times New Roman" w:eastAsia="Calibri" w:hAnsi="Times New Roman" w:cs="Times New Roman"/>
          <w:kern w:val="0"/>
          <w14:ligatures w14:val="none"/>
        </w:rPr>
        <w:t xml:space="preserve">k.č.br. 1735/1, k.o. Lijevo </w:t>
      </w:r>
      <w:proofErr w:type="spellStart"/>
      <w:r w:rsidRPr="00FC1937">
        <w:rPr>
          <w:rFonts w:ascii="Times New Roman" w:eastAsia="Calibri" w:hAnsi="Times New Roman" w:cs="Times New Roman"/>
          <w:kern w:val="0"/>
          <w14:ligatures w14:val="none"/>
        </w:rPr>
        <w:t>Sredičko</w:t>
      </w:r>
      <w:proofErr w:type="spellEnd"/>
      <w:r w:rsidRPr="00FC1937">
        <w:rPr>
          <w:rFonts w:ascii="Times New Roman" w:eastAsia="Calibri" w:hAnsi="Times New Roman" w:cs="Times New Roman"/>
          <w:kern w:val="0"/>
          <w14:ligatures w14:val="none"/>
        </w:rPr>
        <w:t>, naselje Gradec Pokupski, Općina Pisarovina.</w:t>
      </w:r>
    </w:p>
    <w:p w14:paraId="0E0E3858"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lastRenderedPageBreak/>
        <w:tab/>
        <w:t>Jezik i pismo:</w:t>
      </w:r>
      <w:r w:rsidRPr="00FC1937">
        <w:rPr>
          <w:rFonts w:ascii="Times New Roman" w:eastAsia="Times New Roman" w:hAnsi="Times New Roman" w:cs="Times New Roman"/>
          <w:kern w:val="0"/>
          <w:lang w:eastAsia="hr-HR"/>
          <w14:ligatures w14:val="none"/>
        </w:rPr>
        <w:t xml:space="preserve"> Ponuda se zajedno s pripadajućom dokumentacijom izrađuje na hrvatskom jeziku i latiničnom pismu.</w:t>
      </w:r>
    </w:p>
    <w:p w14:paraId="52943F57"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tab/>
        <w:t>Rok, način i uvjeti plaćanja:</w:t>
      </w:r>
      <w:r w:rsidRPr="00FC1937">
        <w:rPr>
          <w:rFonts w:ascii="Times New Roman" w:eastAsia="Times New Roman" w:hAnsi="Times New Roman" w:cs="Times New Roman"/>
          <w:kern w:val="0"/>
          <w:lang w:eastAsia="hr-HR"/>
          <w14:ligatures w14:val="none"/>
        </w:rPr>
        <w:t xml:space="preserve"> Dobavljač će za stvarno isporučenu i ugrađenu opremu, Naručitelju ispostavljati privremene/okončanu situaciju, a koje je Naručitelj dužan ovjeriti po svojoj odgovornoj osobi u roku od 8 dana od dana njihova zaprimanja  te nesporni iznos istih platiti u roku od 30 dana od dana njihove ovjere. Račun se ispostavlja na adresu Naručitelja: Općina Pisarovina, Trg hrvatskih velikana 1, 10451 Pisarovina, IBAN: HR0823900011833100004.</w:t>
      </w:r>
    </w:p>
    <w:p w14:paraId="1C4ECF5D"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tab/>
        <w:t>Cijena ponude:</w:t>
      </w:r>
      <w:r w:rsidRPr="00FC1937">
        <w:rPr>
          <w:rFonts w:ascii="Times New Roman" w:eastAsia="Times New Roman" w:hAnsi="Times New Roman" w:cs="Times New Roman"/>
          <w:kern w:val="0"/>
          <w:lang w:eastAsia="hr-HR"/>
          <w14:ligatures w14:val="none"/>
        </w:rPr>
        <w:t xml:space="preserve"> U cijenu ponude uračunati su svi troškovi i popusti. Ponuditelj dostavlja ponudu s jediničnom cijenom, ukupnom cijenom po stavkama, cijenom ponude bez PDV, posebno iskazanim iznosom PDV-a i cijenom ponude s PDV. Ponuditelj treba ponuditi jedinične cijene za svaku poziciju u troškovniku. Troškovnik u kojem ne budu iskazane jedinične cijene za sve pozicije neće se razmatrati.</w:t>
      </w:r>
    </w:p>
    <w:p w14:paraId="1675E5B3"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ab/>
        <w:t>Ukoliko ponuditelj nije u sustavu PDV-a, tada se na Ponudbenom listu na mjestu predviđenom za upis cijene ponude s PDV-om upisuje isti iznos koji je upisan na mjestu predviđenom za upis cijene bez PDV-a,  a mjesto za upis iznosa PDV-a ostavlja se prazno.</w:t>
      </w:r>
    </w:p>
    <w:p w14:paraId="43F9BF5F"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ab/>
        <w:t>Jedinična cijena je fiksna i nepromjenjiva s bilo koje osnove za cijelo vrijeme trajanja ugovora.</w:t>
      </w:r>
    </w:p>
    <w:p w14:paraId="5F2F73F4"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b/>
          <w:kern w:val="0"/>
          <w:lang w:eastAsia="hr-HR"/>
          <w14:ligatures w14:val="none"/>
        </w:rPr>
        <w:tab/>
        <w:t>Kriterij odabira ponude:</w:t>
      </w:r>
      <w:r w:rsidRPr="00FC1937">
        <w:rPr>
          <w:rFonts w:ascii="Times New Roman" w:eastAsia="Times New Roman" w:hAnsi="Times New Roman" w:cs="Times New Roman"/>
          <w:kern w:val="0"/>
          <w:lang w:eastAsia="hr-HR"/>
          <w14:ligatures w14:val="none"/>
        </w:rPr>
        <w:t xml:space="preserve"> Najniža cijena uz obvezu ispunjenja svih navedenih uvjeta i zahtjeva. U slučaju da su dvije ili više ponuda jednako rangirane prema zadanom kriteriju, Naručitelj će odabrati ponudu koja je zaprimljena ranije.</w:t>
      </w:r>
    </w:p>
    <w:p w14:paraId="3A804CAE" w14:textId="77777777" w:rsidR="00FC1937" w:rsidRPr="00FC1937" w:rsidRDefault="00FC1937" w:rsidP="00FC1937">
      <w:pPr>
        <w:keepNext/>
        <w:keepLines/>
        <w:numPr>
          <w:ilvl w:val="0"/>
          <w:numId w:val="2"/>
        </w:numPr>
        <w:spacing w:before="240" w:after="240" w:line="276" w:lineRule="auto"/>
        <w:contextualSpacing/>
        <w:outlineLvl w:val="0"/>
        <w:rPr>
          <w:rFonts w:ascii="Times New Roman" w:eastAsia="Times New Roman" w:hAnsi="Times New Roman" w:cs="Times New Roman"/>
          <w:b/>
          <w:bCs/>
          <w:kern w:val="0"/>
          <w:sz w:val="24"/>
          <w:szCs w:val="24"/>
          <w:lang w:eastAsia="hr-HR"/>
          <w14:ligatures w14:val="none"/>
        </w:rPr>
      </w:pPr>
      <w:r w:rsidRPr="00FC1937">
        <w:rPr>
          <w:rFonts w:ascii="Times New Roman" w:eastAsia="Times New Roman" w:hAnsi="Times New Roman" w:cs="Times New Roman"/>
          <w:b/>
          <w:bCs/>
          <w:kern w:val="0"/>
          <w:sz w:val="24"/>
          <w:szCs w:val="24"/>
          <w:lang w:eastAsia="hr-HR"/>
          <w14:ligatures w14:val="none"/>
        </w:rPr>
        <w:t>Javni naručitelj obvezan je isključiti ponuditelja iz postupka nabave, ako:</w:t>
      </w:r>
    </w:p>
    <w:p w14:paraId="670A7E68" w14:textId="77777777" w:rsidR="00FC1937" w:rsidRPr="00FC1937" w:rsidRDefault="00FC1937" w:rsidP="00FC1937">
      <w:pPr>
        <w:spacing w:before="240" w:after="48" w:line="240" w:lineRule="auto"/>
        <w:ind w:firstLine="408"/>
        <w:jc w:val="both"/>
        <w:textAlignment w:val="baseline"/>
        <w:rPr>
          <w:rFonts w:ascii="Times New Roman" w:eastAsia="Times New Roman" w:hAnsi="Times New Roman" w:cs="Times New Roman"/>
          <w:bCs/>
          <w:i/>
          <w:iCs/>
          <w:color w:val="231F20"/>
          <w:kern w:val="0"/>
          <w:u w:val="single"/>
          <w:lang w:eastAsia="hr-HR"/>
          <w14:ligatures w14:val="none"/>
        </w:rPr>
      </w:pPr>
      <w:r w:rsidRPr="00FC1937">
        <w:rPr>
          <w:rFonts w:ascii="Times New Roman" w:eastAsia="Times New Roman" w:hAnsi="Times New Roman" w:cs="Times New Roman"/>
          <w:bCs/>
          <w:i/>
          <w:iCs/>
          <w:kern w:val="0"/>
          <w:u w:val="single"/>
          <w:lang w:eastAsia="hr-HR"/>
          <w14:ligatures w14:val="none"/>
        </w:rPr>
        <w:t xml:space="preserve">4.1. </w:t>
      </w:r>
      <w:r w:rsidRPr="00FC1937">
        <w:rPr>
          <w:rFonts w:ascii="Times New Roman" w:eastAsia="Times New Roman" w:hAnsi="Times New Roman" w:cs="Times New Roman"/>
          <w:bCs/>
          <w:i/>
          <w:iCs/>
          <w:color w:val="231F20"/>
          <w:kern w:val="0"/>
          <w:u w:val="single"/>
          <w:lang w:eastAsia="hr-HR"/>
          <w14:ligatures w14:val="none"/>
        </w:rPr>
        <w:t xml:space="preserve">je gospodarski subjekt koji ima poslovni </w:t>
      </w:r>
      <w:proofErr w:type="spellStart"/>
      <w:r w:rsidRPr="00FC1937">
        <w:rPr>
          <w:rFonts w:ascii="Times New Roman" w:eastAsia="Times New Roman" w:hAnsi="Times New Roman" w:cs="Times New Roman"/>
          <w:bCs/>
          <w:i/>
          <w:iCs/>
          <w:color w:val="231F20"/>
          <w:kern w:val="0"/>
          <w:u w:val="single"/>
          <w:lang w:eastAsia="hr-HR"/>
          <w14:ligatures w14:val="none"/>
        </w:rPr>
        <w:t>nastan</w:t>
      </w:r>
      <w:proofErr w:type="spellEnd"/>
      <w:r w:rsidRPr="00FC1937">
        <w:rPr>
          <w:rFonts w:ascii="Times New Roman" w:eastAsia="Times New Roman" w:hAnsi="Times New Roman" w:cs="Times New Roman"/>
          <w:bCs/>
          <w:i/>
          <w:iCs/>
          <w:color w:val="231F20"/>
          <w:kern w:val="0"/>
          <w:u w:val="single"/>
          <w:lang w:eastAsia="hr-HR"/>
          <w14:ligatures w14:val="none"/>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18A05BC3"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a) sudjelovanje u zločinačkoj organizaciji, na temelju</w:t>
      </w:r>
    </w:p>
    <w:p w14:paraId="5AED049B" w14:textId="77777777" w:rsidR="00FC1937" w:rsidRPr="00FC1937" w:rsidRDefault="00FC1937" w:rsidP="00FC1937">
      <w:pPr>
        <w:numPr>
          <w:ilvl w:val="0"/>
          <w:numId w:val="3"/>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328. (zločinačko udruženje) i članka 329. (počinjenje kaznenog djela u sastavu zločinačkog udruženja) Kaznenog zakona</w:t>
      </w:r>
    </w:p>
    <w:p w14:paraId="51D6940F" w14:textId="77777777" w:rsidR="00FC1937" w:rsidRPr="00FC1937" w:rsidRDefault="00FC1937" w:rsidP="00FC1937">
      <w:pPr>
        <w:numPr>
          <w:ilvl w:val="0"/>
          <w:numId w:val="3"/>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333. (udruživanje za počinjenje kaznenih djela), iz Kaznenog zakona (»Narodne novine«, br. 110/97., 27/98., 50/00., 129/00., 51/01., 111/03., 190/03., 105/04., 84/05., 71/06., 110/07., 152/08., 57/11., 77/11. i 143/12.)</w:t>
      </w:r>
    </w:p>
    <w:p w14:paraId="2FFAF6EA"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b) korupciju, na temelju</w:t>
      </w:r>
    </w:p>
    <w:p w14:paraId="49DF4553" w14:textId="77777777" w:rsidR="00FC1937" w:rsidRPr="00FC1937" w:rsidRDefault="00FC1937" w:rsidP="00FC1937">
      <w:pPr>
        <w:numPr>
          <w:ilvl w:val="0"/>
          <w:numId w:val="4"/>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5736496" w14:textId="77777777" w:rsidR="00FC1937" w:rsidRPr="00FC1937" w:rsidRDefault="00FC1937" w:rsidP="00FC1937">
      <w:pPr>
        <w:numPr>
          <w:ilvl w:val="0"/>
          <w:numId w:val="4"/>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06E68365"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c) prijevaru, na temelju</w:t>
      </w:r>
    </w:p>
    <w:p w14:paraId="544B764F" w14:textId="77777777" w:rsidR="00FC1937" w:rsidRPr="00FC1937" w:rsidRDefault="00FC1937" w:rsidP="00FC1937">
      <w:pPr>
        <w:numPr>
          <w:ilvl w:val="0"/>
          <w:numId w:val="5"/>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lastRenderedPageBreak/>
        <w:t>članka 236. (prijevara), članka 247. (prijevara u gospodarskom poslovanju), članka 256. (utaja poreza ili carine) i članka 258. (subvencijska prijevara) Kaznenog zakona</w:t>
      </w:r>
    </w:p>
    <w:p w14:paraId="6E068C83" w14:textId="77777777" w:rsidR="00FC1937" w:rsidRPr="00FC1937" w:rsidRDefault="00FC1937" w:rsidP="00FC1937">
      <w:pPr>
        <w:numPr>
          <w:ilvl w:val="0"/>
          <w:numId w:val="5"/>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224. (prijevara), članka 293. (prijevara u gospodarskom poslovanju) i članka 286. (utaja poreza i drugih davanja) iz Kaznenog zakona (»Narodne novine«, br. 110/97., 27/98., 50/00., 129/00., 51/01., 111/03., 190/03., 105/04., 84/05., 71/06., 110/07., 152/08., 57/11., 77/11. i 143/12.)</w:t>
      </w:r>
    </w:p>
    <w:p w14:paraId="0C49794D"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d) terorizam ili kaznena djela povezana s terorističkim aktivnostima, na temelju</w:t>
      </w:r>
    </w:p>
    <w:p w14:paraId="79BF2E40" w14:textId="77777777" w:rsidR="00FC1937" w:rsidRPr="00FC1937" w:rsidRDefault="00FC1937" w:rsidP="00FC1937">
      <w:pPr>
        <w:numPr>
          <w:ilvl w:val="0"/>
          <w:numId w:val="6"/>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97. (terorizam), članka 99. (javno poticanje na terorizam), članka 100. (novačenje za terorizam), članka 101. (obuka za terorizam) i članka 102. (terorističko udruženje) Kaznenog zakona</w:t>
      </w:r>
    </w:p>
    <w:p w14:paraId="365E3EB1" w14:textId="77777777" w:rsidR="00FC1937" w:rsidRPr="00FC1937" w:rsidRDefault="00FC1937" w:rsidP="00FC1937">
      <w:pPr>
        <w:numPr>
          <w:ilvl w:val="0"/>
          <w:numId w:val="6"/>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169. (terorizam), članka 169.a (javno poticanje na terorizam) i članka 169.b (novačenje i obuka za terorizam) iz Kaznenog zakona (»Narodne novine«, br. 110/97., 27/98., 50/00., 129/00., 51/01., 111/03., 190/03., 105/04., 84/05., 71/06., 110/07., 152/08., 57/11., 77/11. i 143/12.)</w:t>
      </w:r>
    </w:p>
    <w:p w14:paraId="5897E670"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e) pranje novca ili financiranje terorizma, na temelju</w:t>
      </w:r>
    </w:p>
    <w:p w14:paraId="5670443B" w14:textId="77777777" w:rsidR="00FC1937" w:rsidRPr="00FC1937" w:rsidRDefault="00FC1937" w:rsidP="00FC1937">
      <w:pPr>
        <w:numPr>
          <w:ilvl w:val="0"/>
          <w:numId w:val="7"/>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98. (financiranje terorizma) i članka 265. (pranje novca) Kaznenog zakona</w:t>
      </w:r>
    </w:p>
    <w:p w14:paraId="2BF67AB4" w14:textId="77777777" w:rsidR="00FC1937" w:rsidRPr="00FC1937" w:rsidRDefault="00FC1937" w:rsidP="00FC1937">
      <w:pPr>
        <w:numPr>
          <w:ilvl w:val="0"/>
          <w:numId w:val="7"/>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279. (pranje novca) iz Kaznenog zakona (»Narodne novine«, br. 110/97., 27/98., 50/00., 129/00., 51/01., 111/03., 190/03., 105/04., 84/05., 71/06., 110/07., 152/08., 57/11., 77/11. i 143/12.)</w:t>
      </w:r>
    </w:p>
    <w:p w14:paraId="29CE1B1E"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f) dječji rad ili druge oblike trgovanja ljudima, na temelju</w:t>
      </w:r>
    </w:p>
    <w:p w14:paraId="62F30B90" w14:textId="77777777" w:rsidR="00FC1937" w:rsidRPr="00FC1937" w:rsidRDefault="00FC1937" w:rsidP="00FC1937">
      <w:pPr>
        <w:numPr>
          <w:ilvl w:val="0"/>
          <w:numId w:val="8"/>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106. (trgovanje ljudima) Kaznenog zakona</w:t>
      </w:r>
    </w:p>
    <w:p w14:paraId="210F7FF6" w14:textId="77777777" w:rsidR="00FC1937" w:rsidRPr="00FC1937" w:rsidRDefault="00FC1937" w:rsidP="00FC1937">
      <w:pPr>
        <w:numPr>
          <w:ilvl w:val="0"/>
          <w:numId w:val="8"/>
        </w:num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članka 175. (trgovanje ljudima i ropstvo) iz Kaznenog zakona (»Narodne novine«, br. 110/97., 27/98., 50/00., 129/00., 51/01., 111/03., 190/03., 105/04., 84/05., 71/06., 110/07., 152/08., 57/11., 77/11. i 143/12.), ili</w:t>
      </w:r>
    </w:p>
    <w:p w14:paraId="6AACC260" w14:textId="77777777" w:rsidR="00FC1937" w:rsidRPr="00FC1937" w:rsidRDefault="00FC1937" w:rsidP="00FC1937">
      <w:pPr>
        <w:spacing w:before="240" w:after="48" w:line="240" w:lineRule="auto"/>
        <w:ind w:firstLine="408"/>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 xml:space="preserve">2. je gospodarski subjekt koji nema poslovni </w:t>
      </w:r>
      <w:proofErr w:type="spellStart"/>
      <w:r w:rsidRPr="00FC1937">
        <w:rPr>
          <w:rFonts w:ascii="Times New Roman" w:eastAsia="Times New Roman" w:hAnsi="Times New Roman" w:cs="Times New Roman"/>
          <w:color w:val="231F20"/>
          <w:kern w:val="0"/>
          <w:lang w:eastAsia="hr-HR"/>
          <w14:ligatures w14:val="none"/>
        </w:rPr>
        <w:t>nastan</w:t>
      </w:r>
      <w:proofErr w:type="spellEnd"/>
      <w:r w:rsidRPr="00FC1937">
        <w:rPr>
          <w:rFonts w:ascii="Times New Roman" w:eastAsia="Times New Roman" w:hAnsi="Times New Roman" w:cs="Times New Roman"/>
          <w:color w:val="231F20"/>
          <w:kern w:val="0"/>
          <w:lang w:eastAsia="hr-HR"/>
          <w14:ligatures w14:val="none"/>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FC1937">
        <w:rPr>
          <w:rFonts w:ascii="Times New Roman" w:eastAsia="Times New Roman" w:hAnsi="Times New Roman" w:cs="Times New Roman"/>
          <w:color w:val="231F20"/>
          <w:kern w:val="0"/>
          <w:lang w:eastAsia="hr-HR"/>
          <w14:ligatures w14:val="none"/>
        </w:rPr>
        <w:t>podtočaka</w:t>
      </w:r>
      <w:proofErr w:type="spellEnd"/>
      <w:r w:rsidRPr="00FC1937">
        <w:rPr>
          <w:rFonts w:ascii="Times New Roman" w:eastAsia="Times New Roman" w:hAnsi="Times New Roman" w:cs="Times New Roman"/>
          <w:color w:val="231F20"/>
          <w:kern w:val="0"/>
          <w:lang w:eastAsia="hr-HR"/>
          <w14:ligatures w14:val="none"/>
        </w:rPr>
        <w:t xml:space="preserve"> od a) do f) ovoga stavka i za odgovarajuća kaznena djela koja, prema nacionalnim propisima države poslovnog </w:t>
      </w:r>
      <w:proofErr w:type="spellStart"/>
      <w:r w:rsidRPr="00FC1937">
        <w:rPr>
          <w:rFonts w:ascii="Times New Roman" w:eastAsia="Times New Roman" w:hAnsi="Times New Roman" w:cs="Times New Roman"/>
          <w:color w:val="231F20"/>
          <w:kern w:val="0"/>
          <w:lang w:eastAsia="hr-HR"/>
          <w14:ligatures w14:val="none"/>
        </w:rPr>
        <w:t>nastana</w:t>
      </w:r>
      <w:proofErr w:type="spellEnd"/>
      <w:r w:rsidRPr="00FC1937">
        <w:rPr>
          <w:rFonts w:ascii="Times New Roman" w:eastAsia="Times New Roman" w:hAnsi="Times New Roman" w:cs="Times New Roman"/>
          <w:color w:val="231F20"/>
          <w:kern w:val="0"/>
          <w:lang w:eastAsia="hr-HR"/>
          <w14:ligatures w14:val="none"/>
        </w:rPr>
        <w:t xml:space="preserve"> gospodarskog subjekta, odnosno države čiji je osoba državljanin, obuhvaćaju razloge za isključenje iz članka 57. stavka 1. točaka od (a) do (f) Direktive 2014/24/EU.</w:t>
      </w:r>
    </w:p>
    <w:p w14:paraId="00A9DE0E" w14:textId="77777777" w:rsidR="00FC1937" w:rsidRPr="00FC1937" w:rsidRDefault="00FC1937" w:rsidP="00FC1937">
      <w:pPr>
        <w:spacing w:before="240" w:after="48" w:line="240" w:lineRule="auto"/>
        <w:ind w:firstLine="408"/>
        <w:jc w:val="both"/>
        <w:textAlignment w:val="baseline"/>
        <w:rPr>
          <w:rFonts w:ascii="Times New Roman" w:eastAsia="Times New Roman" w:hAnsi="Times New Roman" w:cs="Times New Roman"/>
          <w:b/>
          <w:i/>
          <w:iCs/>
          <w:color w:val="231F20"/>
          <w:kern w:val="0"/>
          <w:lang w:eastAsia="hr-HR"/>
          <w14:ligatures w14:val="none"/>
        </w:rPr>
      </w:pPr>
      <w:r w:rsidRPr="00FC1937">
        <w:rPr>
          <w:rFonts w:ascii="Times New Roman" w:eastAsia="Times New Roman" w:hAnsi="Times New Roman" w:cs="Times New Roman"/>
          <w:bCs/>
          <w:i/>
          <w:iCs/>
          <w:color w:val="231F20"/>
          <w:kern w:val="0"/>
          <w:lang w:eastAsia="hr-HR"/>
          <w14:ligatures w14:val="none"/>
        </w:rPr>
        <w:t xml:space="preserve">Za potrebe utvrđivanja gore navedenih okolnosti gospodarski subjekt u ponudi dostavlja ažuriranu izjavu. </w:t>
      </w:r>
      <w:r w:rsidRPr="00FC1937">
        <w:rPr>
          <w:rFonts w:ascii="Times New Roman" w:eastAsia="Times New Roman" w:hAnsi="Times New Roman" w:cs="Times New Roman"/>
          <w:b/>
          <w:i/>
          <w:iCs/>
          <w:color w:val="231F20"/>
          <w:kern w:val="0"/>
          <w:lang w:eastAsia="hr-HR"/>
          <w14:ligatures w14:val="none"/>
        </w:rPr>
        <w:t xml:space="preserve">Izjavu daje osoba po zakonu ovlaštena za zastupanje gospodarskog subjekta, za gospodarski subjekt i za sebe, te u ime i za račun svih osoba koje su članovi upravnog, upravljačkog ili nadzornog tijela ili imaju ovlasti zastupanja, donošenja odluka ili nadzora navedenog gospodarskog subjekta, na obrascu koji se nalazi u prilogu ovog Poziva.. </w:t>
      </w:r>
    </w:p>
    <w:p w14:paraId="0FB87842"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bCs/>
          <w:i/>
          <w:iCs/>
          <w:color w:val="231F20"/>
          <w:kern w:val="0"/>
          <w:u w:val="single"/>
          <w:lang w:eastAsia="hr-HR"/>
          <w14:ligatures w14:val="none"/>
        </w:rPr>
      </w:pPr>
      <w:r w:rsidRPr="00FC1937">
        <w:rPr>
          <w:rFonts w:ascii="Times New Roman" w:eastAsia="Times New Roman" w:hAnsi="Times New Roman" w:cs="Times New Roman"/>
          <w:bCs/>
          <w:i/>
          <w:iCs/>
          <w:color w:val="231F20"/>
          <w:kern w:val="0"/>
          <w:u w:val="single"/>
          <w:lang w:eastAsia="hr-HR"/>
          <w14:ligatures w14:val="none"/>
        </w:rPr>
        <w:t>4.2. Javni naručitelj obvezan je isključiti gospodarskog subjekta iz postupka javne nabave ako utvrdi da gospodarski subjekt nije ispunio obveze plaćanja dospjelih poreznih obveza i obveza za mirovinsko i zdravstveno osiguranje:</w:t>
      </w:r>
    </w:p>
    <w:p w14:paraId="32EA4628" w14:textId="77777777" w:rsidR="00FC1937" w:rsidRPr="00FC1937" w:rsidRDefault="00FC1937" w:rsidP="00FC1937">
      <w:pPr>
        <w:spacing w:before="240" w:after="48" w:line="240" w:lineRule="auto"/>
        <w:ind w:firstLine="408"/>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 xml:space="preserve">1. u Republici Hrvatskoj, ako gospodarski subjekt ima poslovni </w:t>
      </w:r>
      <w:proofErr w:type="spellStart"/>
      <w:r w:rsidRPr="00FC1937">
        <w:rPr>
          <w:rFonts w:ascii="Times New Roman" w:eastAsia="Times New Roman" w:hAnsi="Times New Roman" w:cs="Times New Roman"/>
          <w:color w:val="231F20"/>
          <w:kern w:val="0"/>
          <w:lang w:eastAsia="hr-HR"/>
          <w14:ligatures w14:val="none"/>
        </w:rPr>
        <w:t>nastan</w:t>
      </w:r>
      <w:proofErr w:type="spellEnd"/>
      <w:r w:rsidRPr="00FC1937">
        <w:rPr>
          <w:rFonts w:ascii="Times New Roman" w:eastAsia="Times New Roman" w:hAnsi="Times New Roman" w:cs="Times New Roman"/>
          <w:color w:val="231F20"/>
          <w:kern w:val="0"/>
          <w:lang w:eastAsia="hr-HR"/>
          <w14:ligatures w14:val="none"/>
        </w:rPr>
        <w:t xml:space="preserve"> u Republici Hrvatskoj, ili</w:t>
      </w:r>
    </w:p>
    <w:p w14:paraId="60924B20" w14:textId="77777777" w:rsidR="00FC1937" w:rsidRPr="00FC1937" w:rsidRDefault="00FC1937" w:rsidP="00FC1937">
      <w:pPr>
        <w:spacing w:before="240" w:after="48" w:line="240" w:lineRule="auto"/>
        <w:ind w:firstLine="408"/>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lastRenderedPageBreak/>
        <w:t xml:space="preserve">2. u Republici Hrvatskoj ili u državi poslovnog </w:t>
      </w:r>
      <w:proofErr w:type="spellStart"/>
      <w:r w:rsidRPr="00FC1937">
        <w:rPr>
          <w:rFonts w:ascii="Times New Roman" w:eastAsia="Times New Roman" w:hAnsi="Times New Roman" w:cs="Times New Roman"/>
          <w:color w:val="231F20"/>
          <w:kern w:val="0"/>
          <w:lang w:eastAsia="hr-HR"/>
          <w14:ligatures w14:val="none"/>
        </w:rPr>
        <w:t>nastana</w:t>
      </w:r>
      <w:proofErr w:type="spellEnd"/>
      <w:r w:rsidRPr="00FC1937">
        <w:rPr>
          <w:rFonts w:ascii="Times New Roman" w:eastAsia="Times New Roman" w:hAnsi="Times New Roman" w:cs="Times New Roman"/>
          <w:color w:val="231F20"/>
          <w:kern w:val="0"/>
          <w:lang w:eastAsia="hr-HR"/>
          <w14:ligatures w14:val="none"/>
        </w:rPr>
        <w:t xml:space="preserve"> gospodarskog subjekta, ako gospodarski subjekt nema poslovni </w:t>
      </w:r>
      <w:proofErr w:type="spellStart"/>
      <w:r w:rsidRPr="00FC1937">
        <w:rPr>
          <w:rFonts w:ascii="Times New Roman" w:eastAsia="Times New Roman" w:hAnsi="Times New Roman" w:cs="Times New Roman"/>
          <w:color w:val="231F20"/>
          <w:kern w:val="0"/>
          <w:lang w:eastAsia="hr-HR"/>
          <w14:ligatures w14:val="none"/>
        </w:rPr>
        <w:t>nastan</w:t>
      </w:r>
      <w:proofErr w:type="spellEnd"/>
      <w:r w:rsidRPr="00FC1937">
        <w:rPr>
          <w:rFonts w:ascii="Times New Roman" w:eastAsia="Times New Roman" w:hAnsi="Times New Roman" w:cs="Times New Roman"/>
          <w:color w:val="231F20"/>
          <w:kern w:val="0"/>
          <w:lang w:eastAsia="hr-HR"/>
          <w14:ligatures w14:val="none"/>
        </w:rPr>
        <w:t xml:space="preserve"> u Republici Hrvatskoj.</w:t>
      </w:r>
    </w:p>
    <w:p w14:paraId="675903F8" w14:textId="77777777" w:rsidR="00FC1937" w:rsidRPr="00FC1937" w:rsidRDefault="00FC1937" w:rsidP="00FC1937">
      <w:pPr>
        <w:spacing w:before="240" w:after="48" w:line="240" w:lineRule="auto"/>
        <w:jc w:val="both"/>
        <w:textAlignment w:val="baseline"/>
        <w:rPr>
          <w:rFonts w:ascii="Times New Roman" w:eastAsia="Times New Roman" w:hAnsi="Times New Roman" w:cs="Times New Roman"/>
          <w:color w:val="231F20"/>
          <w:kern w:val="0"/>
          <w:lang w:eastAsia="hr-HR"/>
          <w14:ligatures w14:val="none"/>
        </w:rPr>
      </w:pPr>
      <w:r w:rsidRPr="00FC1937">
        <w:rPr>
          <w:rFonts w:ascii="Times New Roman" w:eastAsia="Times New Roman" w:hAnsi="Times New Roman" w:cs="Times New Roman"/>
          <w:color w:val="231F20"/>
          <w:kern w:val="0"/>
          <w:lang w:eastAsia="hr-HR"/>
          <w14:ligatures w14:val="none"/>
        </w:rPr>
        <w:t>Iznimno od stavka 1. ovoga članka, javni naručitelj neće isključiti gospodarskog subjekta iz postupka javne nabave ako mu sukladno posebnom propisu plaćanje obveza nije dopušteno ili mu je odobrena odgoda plaćanja.</w:t>
      </w:r>
    </w:p>
    <w:p w14:paraId="5CFA347B"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Kao dokaz o nepostojanju ove osnove za isključenje, gospodarski subjekt u ponudi dostavlja:</w:t>
      </w:r>
    </w:p>
    <w:p w14:paraId="05BC4866"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0" w:line="240" w:lineRule="auto"/>
        <w:jc w:val="both"/>
        <w:rPr>
          <w:rFonts w:ascii="Times New Roman" w:hAnsi="Times New Roman" w:cs="Times New Roman"/>
          <w:b/>
          <w:i/>
          <w:iCs/>
          <w:color w:val="231F20"/>
          <w:kern w:val="0"/>
          <w14:ligatures w14:val="none"/>
        </w:rPr>
      </w:pPr>
      <w:r w:rsidRPr="00FC1937">
        <w:rPr>
          <w:rFonts w:ascii="Times New Roman" w:hAnsi="Times New Roman" w:cs="Times New Roman"/>
          <w:b/>
          <w:i/>
          <w:iCs/>
          <w:color w:val="231F20"/>
          <w:kern w:val="0"/>
          <w14:ligatures w14:val="none"/>
        </w:rPr>
        <w:t>Ažuriranu potvrdu Porezne uprave</w:t>
      </w:r>
      <w:r w:rsidRPr="00FC1937">
        <w:rPr>
          <w:rFonts w:ascii="Times New Roman" w:hAnsi="Times New Roman" w:cs="Times New Roman"/>
          <w:bCs/>
          <w:i/>
          <w:iCs/>
          <w:color w:val="231F20"/>
          <w:kern w:val="0"/>
          <w14:ligatures w14:val="none"/>
        </w:rPr>
        <w:t xml:space="preserve"> ili drugog nadležnog tijela u državi poslovnog </w:t>
      </w:r>
      <w:proofErr w:type="spellStart"/>
      <w:r w:rsidRPr="00FC1937">
        <w:rPr>
          <w:rFonts w:ascii="Times New Roman" w:hAnsi="Times New Roman" w:cs="Times New Roman"/>
          <w:bCs/>
          <w:i/>
          <w:iCs/>
          <w:color w:val="231F20"/>
          <w:kern w:val="0"/>
          <w14:ligatures w14:val="none"/>
        </w:rPr>
        <w:t>nastana</w:t>
      </w:r>
      <w:proofErr w:type="spellEnd"/>
      <w:r w:rsidRPr="00FC1937">
        <w:rPr>
          <w:rFonts w:ascii="Times New Roman" w:hAnsi="Times New Roman" w:cs="Times New Roman"/>
          <w:bCs/>
          <w:i/>
          <w:iCs/>
          <w:color w:val="231F20"/>
          <w:kern w:val="0"/>
          <w14:ligatures w14:val="none"/>
        </w:rPr>
        <w:t xml:space="preserve"> gospodarskog subjekta kojom se dokazuje da ne postoje osnove za isključenje odnosno izjavu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FC1937">
        <w:rPr>
          <w:rFonts w:ascii="Times New Roman" w:hAnsi="Times New Roman" w:cs="Times New Roman"/>
          <w:bCs/>
          <w:i/>
          <w:iCs/>
          <w:color w:val="231F20"/>
          <w:kern w:val="0"/>
          <w14:ligatures w14:val="none"/>
        </w:rPr>
        <w:t>nastana</w:t>
      </w:r>
      <w:proofErr w:type="spellEnd"/>
      <w:r w:rsidRPr="00FC1937">
        <w:rPr>
          <w:rFonts w:ascii="Times New Roman" w:hAnsi="Times New Roman" w:cs="Times New Roman"/>
          <w:bCs/>
          <w:i/>
          <w:iCs/>
          <w:color w:val="231F20"/>
          <w:kern w:val="0"/>
          <w14:ligatures w14:val="none"/>
        </w:rPr>
        <w:t xml:space="preserve"> gospodarskog subjekta, odnosno državi čiji je osoba državljanin, koja </w:t>
      </w:r>
      <w:r w:rsidRPr="00FC1937">
        <w:rPr>
          <w:rFonts w:ascii="Times New Roman" w:hAnsi="Times New Roman" w:cs="Times New Roman"/>
          <w:b/>
          <w:i/>
          <w:iCs/>
          <w:color w:val="231F20"/>
          <w:kern w:val="0"/>
          <w14:ligatures w14:val="none"/>
        </w:rPr>
        <w:t>ne smije biti starija od 30 dana od dana određenog za otvaranje ponuda u ovom postupku.</w:t>
      </w:r>
    </w:p>
    <w:p w14:paraId="2332323F"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0" w:line="240" w:lineRule="auto"/>
        <w:jc w:val="both"/>
        <w:rPr>
          <w:rFonts w:ascii="Times New Roman" w:eastAsia="Times New Roman" w:hAnsi="Times New Roman" w:cs="Times New Roman"/>
          <w:kern w:val="0"/>
          <w:lang w:eastAsia="hr-HR"/>
          <w14:ligatures w14:val="none"/>
        </w:rPr>
      </w:pPr>
      <w:r w:rsidRPr="00FC1937">
        <w:rPr>
          <w:rFonts w:ascii="Times New Roman" w:hAnsi="Times New Roman" w:cs="Times New Roman"/>
          <w:color w:val="231F20"/>
          <w:kern w:val="0"/>
          <w14:ligatures w14:val="none"/>
        </w:rPr>
        <w:t xml:space="preserve">Odredbe točke 4. odnose se i na </w:t>
      </w:r>
      <w:proofErr w:type="spellStart"/>
      <w:r w:rsidRPr="00FC1937">
        <w:rPr>
          <w:rFonts w:ascii="Times New Roman" w:hAnsi="Times New Roman" w:cs="Times New Roman"/>
          <w:color w:val="231F20"/>
          <w:kern w:val="0"/>
          <w14:ligatures w14:val="none"/>
        </w:rPr>
        <w:t>podugovaratelje</w:t>
      </w:r>
      <w:proofErr w:type="spellEnd"/>
      <w:r w:rsidRPr="00FC1937">
        <w:rPr>
          <w:rFonts w:ascii="Times New Roman" w:hAnsi="Times New Roman" w:cs="Times New Roman"/>
          <w:color w:val="231F20"/>
          <w:kern w:val="0"/>
          <w14:ligatures w14:val="none"/>
        </w:rPr>
        <w:t xml:space="preserve"> i na subjekte na koje se gospodarski subjekt oslanja.</w:t>
      </w:r>
    </w:p>
    <w:p w14:paraId="57BE4F69" w14:textId="77777777" w:rsidR="00FC1937" w:rsidRPr="00FC1937" w:rsidRDefault="00FC1937" w:rsidP="00FC1937">
      <w:pPr>
        <w:keepNext/>
        <w:keepLines/>
        <w:numPr>
          <w:ilvl w:val="0"/>
          <w:numId w:val="2"/>
        </w:numPr>
        <w:spacing w:before="240" w:after="240" w:line="276" w:lineRule="auto"/>
        <w:outlineLvl w:val="0"/>
        <w:rPr>
          <w:rFonts w:ascii="Times New Roman" w:eastAsia="Times New Roman" w:hAnsi="Times New Roman" w:cs="Times New Roman"/>
          <w:b/>
          <w:bCs/>
          <w:kern w:val="0"/>
          <w:sz w:val="24"/>
          <w:szCs w:val="24"/>
          <w:lang w:eastAsia="hr-HR"/>
          <w14:ligatures w14:val="none"/>
        </w:rPr>
      </w:pPr>
      <w:bookmarkStart w:id="4" w:name="_Toc312748890"/>
      <w:bookmarkStart w:id="5" w:name="_Toc382326682"/>
      <w:r w:rsidRPr="00FC1937">
        <w:rPr>
          <w:rFonts w:ascii="Times New Roman" w:eastAsia="Times New Roman" w:hAnsi="Times New Roman" w:cs="Times New Roman"/>
          <w:b/>
          <w:bCs/>
          <w:kern w:val="0"/>
          <w:sz w:val="24"/>
          <w:szCs w:val="24"/>
          <w:lang w:eastAsia="hr-HR"/>
          <w14:ligatures w14:val="none"/>
        </w:rPr>
        <w:t>Dokazivanje sposobnosti ponuditelja</w:t>
      </w:r>
      <w:bookmarkStart w:id="6" w:name="_Toc369604956"/>
      <w:bookmarkStart w:id="7" w:name="_Toc369605612"/>
      <w:bookmarkStart w:id="8" w:name="_Toc369611033"/>
      <w:bookmarkStart w:id="9" w:name="_Toc370483333"/>
      <w:bookmarkStart w:id="10" w:name="_Toc370483411"/>
      <w:bookmarkStart w:id="11" w:name="_Toc377542831"/>
      <w:bookmarkStart w:id="12" w:name="_Toc379453170"/>
      <w:bookmarkStart w:id="13" w:name="_Toc379801276"/>
      <w:bookmarkStart w:id="14" w:name="_Toc379878263"/>
      <w:bookmarkStart w:id="15" w:name="_Toc379912509"/>
      <w:bookmarkStart w:id="16" w:name="_Toc379912686"/>
      <w:bookmarkStart w:id="17" w:name="_Toc379912734"/>
      <w:bookmarkStart w:id="18" w:name="_Toc379912782"/>
      <w:bookmarkStart w:id="19" w:name="_Toc379912826"/>
      <w:bookmarkStart w:id="20" w:name="_Toc379912872"/>
      <w:bookmarkStart w:id="21" w:name="_Toc382326683"/>
      <w:bookmarkStart w:id="22" w:name="_Toc31274889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AF955A6" w14:textId="77777777" w:rsidR="00FC1937" w:rsidRPr="00FC1937" w:rsidRDefault="00FC1937" w:rsidP="00FC1937">
      <w:pPr>
        <w:keepNext/>
        <w:keepLines/>
        <w:numPr>
          <w:ilvl w:val="1"/>
          <w:numId w:val="2"/>
        </w:numPr>
        <w:spacing w:before="40" w:after="240" w:line="276" w:lineRule="auto"/>
        <w:ind w:left="1440" w:hanging="360"/>
        <w:outlineLvl w:val="1"/>
        <w:rPr>
          <w:rFonts w:ascii="Times New Roman" w:eastAsia="Times New Roman" w:hAnsi="Times New Roman" w:cs="Times New Roman"/>
          <w:b/>
          <w:bCs/>
          <w:kern w:val="0"/>
          <w:sz w:val="24"/>
          <w:szCs w:val="24"/>
          <w:u w:val="single"/>
          <w:lang w:eastAsia="hr-HR"/>
          <w14:ligatures w14:val="none"/>
        </w:rPr>
      </w:pPr>
      <w:bookmarkStart w:id="23" w:name="_Toc382326685"/>
      <w:r w:rsidRPr="00FC1937">
        <w:rPr>
          <w:rFonts w:ascii="Times New Roman" w:eastAsia="Times New Roman" w:hAnsi="Times New Roman" w:cs="Times New Roman"/>
          <w:b/>
          <w:bCs/>
          <w:kern w:val="0"/>
          <w:sz w:val="24"/>
          <w:szCs w:val="24"/>
          <w:u w:val="single"/>
          <w:lang w:eastAsia="hr-HR"/>
          <w14:ligatures w14:val="none"/>
        </w:rPr>
        <w:t>Dokaz pravne i poslovne sposobnosti</w:t>
      </w:r>
      <w:bookmarkEnd w:id="22"/>
      <w:bookmarkEnd w:id="23"/>
    </w:p>
    <w:p w14:paraId="0A57875E"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24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ab/>
        <w:t>Ponuditelj mora u ponudi dostaviti dokumente potrebne za dokazivanje sposobnosti za obavljanje profesionalne djelatnosti.</w:t>
      </w:r>
    </w:p>
    <w:p w14:paraId="5AF0CE41"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24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ab/>
        <w:t xml:space="preserve">Prethodno navedeni uvjet se dokazuje </w:t>
      </w:r>
      <w:r w:rsidRPr="00FC1937">
        <w:rPr>
          <w:rFonts w:ascii="Times New Roman" w:eastAsia="Times New Roman" w:hAnsi="Times New Roman" w:cs="Times New Roman"/>
          <w:b/>
          <w:bCs/>
          <w:kern w:val="0"/>
          <w:lang w:eastAsia="hr-HR"/>
          <w14:ligatures w14:val="none"/>
        </w:rPr>
        <w:t>Izvatkom iz sudskog ili obrtnog registra Republike Hrvatske</w:t>
      </w:r>
      <w:r w:rsidRPr="00FC1937">
        <w:rPr>
          <w:rFonts w:ascii="Times New Roman" w:eastAsia="Times New Roman" w:hAnsi="Times New Roman" w:cs="Times New Roman"/>
          <w:kern w:val="0"/>
          <w:lang w:eastAsia="hr-HR"/>
          <w14:ligatures w14:val="none"/>
        </w:rPr>
        <w:t>.</w:t>
      </w:r>
    </w:p>
    <w:p w14:paraId="63257ACA" w14:textId="77777777" w:rsidR="00FC1937" w:rsidRPr="00FC1937" w:rsidRDefault="00FC1937" w:rsidP="00FC1937">
      <w:pPr>
        <w:keepNext/>
        <w:keepLines/>
        <w:numPr>
          <w:ilvl w:val="1"/>
          <w:numId w:val="2"/>
        </w:numPr>
        <w:spacing w:before="40" w:after="240" w:line="276" w:lineRule="auto"/>
        <w:contextualSpacing/>
        <w:outlineLvl w:val="1"/>
        <w:rPr>
          <w:rFonts w:ascii="Times New Roman" w:eastAsia="Times New Roman" w:hAnsi="Times New Roman" w:cs="Times New Roman"/>
          <w:b/>
          <w:bCs/>
          <w:kern w:val="0"/>
          <w:sz w:val="24"/>
          <w:szCs w:val="24"/>
          <w:u w:val="single"/>
          <w:lang w:eastAsia="hr-HR"/>
          <w14:ligatures w14:val="none"/>
        </w:rPr>
      </w:pPr>
      <w:bookmarkStart w:id="24" w:name="_Toc347832882"/>
      <w:bookmarkStart w:id="25" w:name="_Toc312748894"/>
      <w:bookmarkStart w:id="26" w:name="_Toc382326686"/>
      <w:r w:rsidRPr="00FC1937">
        <w:rPr>
          <w:rFonts w:ascii="Times New Roman" w:eastAsia="Times New Roman" w:hAnsi="Times New Roman" w:cs="Times New Roman"/>
          <w:b/>
          <w:bCs/>
          <w:kern w:val="0"/>
          <w:sz w:val="24"/>
          <w:szCs w:val="24"/>
          <w:u w:val="single"/>
          <w:lang w:eastAsia="hr-HR"/>
          <w14:ligatures w14:val="none"/>
        </w:rPr>
        <w:t>Dokaz tehničke i stručne sposobnosti</w:t>
      </w:r>
      <w:bookmarkEnd w:id="24"/>
      <w:bookmarkEnd w:id="25"/>
      <w:bookmarkEnd w:id="26"/>
    </w:p>
    <w:p w14:paraId="2FE475CB" w14:textId="77777777" w:rsidR="00FC1937" w:rsidRPr="00FC1937" w:rsidRDefault="00FC1937" w:rsidP="00FC1937">
      <w:pPr>
        <w:numPr>
          <w:ilvl w:val="2"/>
          <w:numId w:val="2"/>
        </w:numPr>
        <w:spacing w:after="200" w:line="276" w:lineRule="auto"/>
        <w:contextualSpacing/>
        <w:jc w:val="both"/>
        <w:rPr>
          <w:rFonts w:ascii="Times New Roman" w:hAnsi="Times New Roman" w:cs="Times New Roman"/>
          <w:kern w:val="0"/>
          <w:lang w:eastAsia="ar-SA"/>
          <w14:ligatures w14:val="none"/>
        </w:rPr>
      </w:pPr>
      <w:r w:rsidRPr="00FC1937">
        <w:rPr>
          <w:rFonts w:ascii="Times New Roman" w:hAnsi="Times New Roman" w:cs="Times New Roman"/>
          <w:b/>
          <w:bCs/>
          <w:kern w:val="0"/>
          <w:lang w:eastAsia="ar-SA"/>
          <w14:ligatures w14:val="none"/>
        </w:rPr>
        <w:t>Popis ugovora o nabavi, dopremi i ugradnji opreme na dječjim igralištima</w:t>
      </w:r>
      <w:r w:rsidRPr="00FC1937">
        <w:rPr>
          <w:rFonts w:ascii="Times New Roman" w:hAnsi="Times New Roman" w:cs="Times New Roman"/>
          <w:kern w:val="0"/>
          <w:lang w:eastAsia="ar-SA"/>
          <w14:ligatures w14:val="none"/>
        </w:rPr>
        <w:t>, istovjetne ili slične opremi koja je predmet nabave,  izvršenim u 2025. godini (iste ili slične vrste kao i predmet nabave) i tijekom 3 godine koje joj prethode uredno izvršio najmanje 2 ugovora istih ili sličnih predmeta nabave čiji zbrojeni iznos mora biti najmanje u visini procijenjene vrijednosti nabave za ovaj predmet.</w:t>
      </w:r>
    </w:p>
    <w:p w14:paraId="6A87C17D" w14:textId="77777777" w:rsidR="00FC1937" w:rsidRPr="00FC1937" w:rsidRDefault="00FC1937" w:rsidP="00FC1937">
      <w:pPr>
        <w:spacing w:after="200" w:line="276" w:lineRule="auto"/>
        <w:ind w:left="1080"/>
        <w:contextualSpacing/>
        <w:jc w:val="both"/>
        <w:rPr>
          <w:rFonts w:ascii="Times New Roman" w:hAnsi="Times New Roman" w:cs="Times New Roman"/>
          <w:kern w:val="0"/>
          <w:lang w:eastAsia="ar-SA"/>
          <w14:ligatures w14:val="none"/>
        </w:rPr>
      </w:pPr>
    </w:p>
    <w:p w14:paraId="7516C2F5" w14:textId="77777777" w:rsidR="00FC1937" w:rsidRPr="00FC1937" w:rsidRDefault="00FC1937" w:rsidP="00FC1937">
      <w:pPr>
        <w:numPr>
          <w:ilvl w:val="2"/>
          <w:numId w:val="2"/>
        </w:numPr>
        <w:spacing w:after="200" w:line="276" w:lineRule="auto"/>
        <w:contextualSpacing/>
        <w:jc w:val="both"/>
        <w:rPr>
          <w:rFonts w:ascii="Times New Roman" w:eastAsia="Times New Roman" w:hAnsi="Times New Roman" w:cs="Times New Roman"/>
          <w:bCs/>
          <w:kern w:val="0"/>
          <w:lang w:eastAsia="ar-SA"/>
          <w14:ligatures w14:val="none"/>
        </w:rPr>
      </w:pPr>
      <w:r w:rsidRPr="00FC1937">
        <w:rPr>
          <w:rFonts w:ascii="Times New Roman" w:eastAsia="Times New Roman" w:hAnsi="Times New Roman" w:cs="Times New Roman"/>
          <w:bCs/>
          <w:kern w:val="0"/>
          <w:lang w:eastAsia="ar-SA"/>
          <w14:ligatures w14:val="none"/>
        </w:rPr>
        <w:t>Ponuditelj u ponudi dostavlja odgovarajuće dokaze da ponuđeni predmet nabave udovoljava traženim tehničkim specifikacijama i sve tražene certifikate. Ponuditelj dostavlja odgovarajući dokaz da predmet koji nudi udovoljava zahtjevima iz tehničkih specifikacija, a to može biti bilo koje prikladno sredstvo za dokazivanje sukladnosti ponuđenog predmeta nabave sa zahtjevima i kriterijima utvrđenima u tehničkim specifikacijama, primjerice tehnički listovi, tehnička dokumentacija proizvođača, katalozi, izvješća o testiranju od tijela za ocjenu sukladnosti i sl. Iz dostavljenih sredstva za dokazivanje sukladnosti Ponuditelj nedvojbeno dokazuje da Naručitelj može prepoznati da ponuđeni predmet nabave odgovara navedenom u specifikaciji. Ponuđeno mora u cijelosti zadovoljiti sve tražene tehničke karakteristike iz opisa predmeta nabave.</w:t>
      </w:r>
    </w:p>
    <w:p w14:paraId="05421616" w14:textId="77777777" w:rsidR="00FC1937" w:rsidRPr="00FC1937" w:rsidRDefault="00FC1937" w:rsidP="00FC1937">
      <w:pPr>
        <w:ind w:left="720"/>
        <w:contextualSpacing/>
        <w:rPr>
          <w:rFonts w:ascii="Times New Roman" w:eastAsia="Times New Roman" w:hAnsi="Times New Roman" w:cs="Times New Roman"/>
          <w:bCs/>
          <w:kern w:val="0"/>
          <w:lang w:eastAsia="ar-SA"/>
          <w14:ligatures w14:val="none"/>
        </w:rPr>
      </w:pPr>
    </w:p>
    <w:p w14:paraId="5355FED1" w14:textId="77777777" w:rsidR="00FC1937" w:rsidRPr="00FC1937" w:rsidRDefault="00FC1937" w:rsidP="00FC1937">
      <w:pPr>
        <w:spacing w:after="200" w:line="276" w:lineRule="auto"/>
        <w:ind w:left="1080"/>
        <w:contextualSpacing/>
        <w:jc w:val="both"/>
        <w:rPr>
          <w:rFonts w:ascii="Times New Roman" w:eastAsia="Times New Roman" w:hAnsi="Times New Roman" w:cs="Times New Roman"/>
          <w:bCs/>
          <w:kern w:val="0"/>
          <w:lang w:eastAsia="ar-SA"/>
          <w14:ligatures w14:val="none"/>
        </w:rPr>
      </w:pPr>
    </w:p>
    <w:p w14:paraId="251D73F1" w14:textId="77777777" w:rsidR="00FC1937" w:rsidRPr="00FC1937" w:rsidRDefault="00FC1937" w:rsidP="00FC1937">
      <w:pPr>
        <w:numPr>
          <w:ilvl w:val="2"/>
          <w:numId w:val="2"/>
        </w:numPr>
        <w:spacing w:after="200" w:line="276" w:lineRule="auto"/>
        <w:contextualSpacing/>
        <w:jc w:val="both"/>
        <w:rPr>
          <w:rFonts w:ascii="Times New Roman" w:eastAsia="Times New Roman" w:hAnsi="Times New Roman" w:cs="Times New Roman"/>
          <w:b/>
          <w:kern w:val="0"/>
          <w:lang w:eastAsia="ar-SA"/>
          <w14:ligatures w14:val="none"/>
        </w:rPr>
      </w:pPr>
      <w:r w:rsidRPr="00FC1937">
        <w:rPr>
          <w:rFonts w:ascii="Times New Roman" w:eastAsia="Times New Roman" w:hAnsi="Times New Roman" w:cs="Times New Roman"/>
          <w:bCs/>
          <w:kern w:val="0"/>
          <w:lang w:eastAsia="ar-SA"/>
          <w14:ligatures w14:val="none"/>
        </w:rPr>
        <w:t xml:space="preserve">Ponuditelj mora uz ponudu dostaviti </w:t>
      </w:r>
      <w:r w:rsidRPr="00FC1937">
        <w:rPr>
          <w:rFonts w:ascii="Times New Roman" w:eastAsia="Times New Roman" w:hAnsi="Times New Roman" w:cs="Times New Roman"/>
          <w:b/>
          <w:kern w:val="0"/>
          <w:lang w:eastAsia="ar-SA"/>
          <w14:ligatures w14:val="none"/>
        </w:rPr>
        <w:t xml:space="preserve">certifikate kojima dokazuje svoje poslovanje prema standardima EN ISO 9001:2008 ili EN ISO 14001:2004 odnosno njima jednakovrijedne. </w:t>
      </w:r>
    </w:p>
    <w:p w14:paraId="75F59A1F" w14:textId="77777777" w:rsidR="00FC1937" w:rsidRPr="00FC1937" w:rsidRDefault="00FC1937" w:rsidP="00FC1937">
      <w:pPr>
        <w:spacing w:after="200" w:line="276" w:lineRule="auto"/>
        <w:ind w:left="1080"/>
        <w:contextualSpacing/>
        <w:jc w:val="both"/>
        <w:rPr>
          <w:rFonts w:ascii="Times New Roman" w:eastAsia="Times New Roman" w:hAnsi="Times New Roman" w:cs="Times New Roman"/>
          <w:b/>
          <w:kern w:val="0"/>
          <w:lang w:eastAsia="ar-SA"/>
          <w14:ligatures w14:val="none"/>
        </w:rPr>
      </w:pPr>
    </w:p>
    <w:p w14:paraId="6A269297" w14:textId="77777777" w:rsidR="00FC1937" w:rsidRPr="00FC1937" w:rsidRDefault="00FC1937" w:rsidP="00FC1937">
      <w:pPr>
        <w:numPr>
          <w:ilvl w:val="2"/>
          <w:numId w:val="2"/>
        </w:numPr>
        <w:spacing w:after="200" w:line="276" w:lineRule="auto"/>
        <w:contextualSpacing/>
        <w:jc w:val="both"/>
        <w:rPr>
          <w:rFonts w:ascii="Times New Roman" w:eastAsia="Times New Roman" w:hAnsi="Times New Roman" w:cs="Times New Roman"/>
          <w:bCs/>
          <w:kern w:val="0"/>
          <w:lang w:eastAsia="ar-SA"/>
          <w14:ligatures w14:val="none"/>
        </w:rPr>
      </w:pPr>
      <w:r w:rsidRPr="00FC1937">
        <w:rPr>
          <w:rFonts w:ascii="Times New Roman" w:eastAsia="Times New Roman" w:hAnsi="Times New Roman" w:cs="Times New Roman"/>
          <w:bCs/>
          <w:kern w:val="0"/>
          <w:lang w:eastAsia="ar-SA"/>
          <w14:ligatures w14:val="none"/>
        </w:rPr>
        <w:t xml:space="preserve">Ponuditelj mora uz ponudu dostaviti </w:t>
      </w:r>
      <w:r w:rsidRPr="00FC1937">
        <w:rPr>
          <w:rFonts w:ascii="Times New Roman" w:eastAsia="Times New Roman" w:hAnsi="Times New Roman" w:cs="Times New Roman"/>
          <w:b/>
          <w:kern w:val="0"/>
          <w:lang w:eastAsia="ar-SA"/>
          <w14:ligatures w14:val="none"/>
        </w:rPr>
        <w:t>ateste – certifikate sukladne normi EN 1176: 2008</w:t>
      </w:r>
      <w:r w:rsidRPr="00FC1937">
        <w:rPr>
          <w:rFonts w:ascii="Times New Roman" w:eastAsia="Times New Roman" w:hAnsi="Times New Roman" w:cs="Times New Roman"/>
          <w:bCs/>
          <w:kern w:val="0"/>
          <w:lang w:eastAsia="ar-SA"/>
          <w14:ligatures w14:val="none"/>
        </w:rPr>
        <w:t>, a što je istovjetno HRN EN, odnosno njoj jednakovrijednoj. Kako bi se maksimalno povećala sigurnost na dječjim igralištima na nivou Europske unije nastale su norme EN 1176. Navedena norma je važna za proizvođače sprava, jer definira mnoge sigurnosne zahtjeve koje treba poštovati da bi se maksimalno smanjili rizici od ozljeđivanja djece na igralištima, kao npr. materijali i njihova postava na samim spravama, širine otvora, pristupačnost raznim dijelovima sprave, težine raznih dijelova i njihova izdržljivost pod opterećenjem, način ugradnje, veličina sigurnosne zone oko sprava, vrsta i dr. Svaka sprava za dio troškovnika koji se odnosi na opremu za dječje igralište mora posjedovati potrebni certifikat kao dokaz da su proizvodi u skladu s normom EN 1176 ili jednakovrijedni.</w:t>
      </w:r>
    </w:p>
    <w:p w14:paraId="64D2AA75" w14:textId="77777777" w:rsidR="00FC1937" w:rsidRPr="00FC1937" w:rsidRDefault="00FC1937" w:rsidP="00FC1937">
      <w:pPr>
        <w:spacing w:after="200" w:line="276" w:lineRule="auto"/>
        <w:ind w:firstLine="708"/>
        <w:jc w:val="both"/>
        <w:rPr>
          <w:rFonts w:ascii="Times New Roman" w:eastAsia="Times New Roman" w:hAnsi="Times New Roman" w:cs="Times New Roman"/>
          <w:bCs/>
          <w:kern w:val="0"/>
          <w:lang w:eastAsia="ar-SA"/>
          <w14:ligatures w14:val="none"/>
        </w:rPr>
      </w:pPr>
      <w:r w:rsidRPr="00FC1937">
        <w:rPr>
          <w:rFonts w:ascii="Times New Roman" w:eastAsia="Times New Roman" w:hAnsi="Times New Roman" w:cs="Times New Roman"/>
          <w:bCs/>
          <w:kern w:val="0"/>
          <w:lang w:eastAsia="ar-SA"/>
          <w14:ligatures w14:val="none"/>
        </w:rPr>
        <w:t xml:space="preserve">Sve dokumente koje naručitelj zahtijeva sukladno ovom pozivu na dostavu ponuda, ponuditelji mogu dostaviti u neovjerenoj preslici. Neovjerenom preslikom smatra se i neovjereni ispis elektroničke isprave. </w:t>
      </w:r>
    </w:p>
    <w:p w14:paraId="00E23129" w14:textId="77777777" w:rsidR="00FC1937" w:rsidRPr="00FC1937" w:rsidRDefault="00FC1937" w:rsidP="00FC1937">
      <w:pPr>
        <w:spacing w:after="200" w:line="276" w:lineRule="auto"/>
        <w:ind w:firstLine="360"/>
        <w:jc w:val="both"/>
        <w:rPr>
          <w:rFonts w:ascii="Times New Roman" w:eastAsia="Times New Roman" w:hAnsi="Times New Roman" w:cs="Times New Roman"/>
          <w:bCs/>
          <w:kern w:val="0"/>
          <w:lang w:eastAsia="ar-SA"/>
          <w14:ligatures w14:val="none"/>
        </w:rPr>
      </w:pPr>
      <w:r w:rsidRPr="00FC1937">
        <w:rPr>
          <w:rFonts w:ascii="Times New Roman" w:eastAsia="Times New Roman" w:hAnsi="Times New Roman" w:cs="Times New Roman"/>
          <w:bCs/>
          <w:kern w:val="0"/>
          <w:lang w:eastAsia="ar-SA"/>
          <w14:ligatures w14:val="none"/>
        </w:rPr>
        <w:t>Nakon rangiranja ponuda prema kriteriju za odabir ponude, a prije donošenja odluke o odabiru, naručitelj može od najpovoljnijeg ponuditelja s kojim namjerava sklopiti ugovor o nabavi, može zatražiti dostavu izvornika ili ovjerenih preslika svih onih dokumenata (potvrde, isprave, izvodi, ovlaštenja i sl.) koji su bili traženi, a koje izdaju nadležna tijela. Ako je gospodarski subjekt već u ponudi dostavio određene dokumente u izvorniku ili ovjerenoj preslici, nije ih dužan ponovo dostavljati.</w:t>
      </w:r>
    </w:p>
    <w:p w14:paraId="00849F88"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240" w:line="240" w:lineRule="auto"/>
        <w:jc w:val="both"/>
        <w:rPr>
          <w:rFonts w:ascii="Times New Roman" w:hAnsi="Times New Roman" w:cs="Times New Roman"/>
          <w:b/>
          <w:bCs/>
          <w:kern w:val="0"/>
          <w:sz w:val="24"/>
          <w:szCs w:val="24"/>
          <w:lang w:eastAsia="ar-SA"/>
          <w14:ligatures w14:val="none"/>
        </w:rPr>
      </w:pPr>
      <w:r w:rsidRPr="00FC1937">
        <w:rPr>
          <w:rFonts w:ascii="Times New Roman" w:eastAsia="Times New Roman" w:hAnsi="Times New Roman" w:cs="Times New Roman"/>
          <w:b/>
          <w:bCs/>
          <w:kern w:val="0"/>
          <w:sz w:val="24"/>
          <w:szCs w:val="24"/>
          <w:lang w:eastAsia="hr-HR"/>
          <w14:ligatures w14:val="none"/>
        </w:rPr>
        <w:t>Sastavni dijelovi ponude:</w:t>
      </w:r>
    </w:p>
    <w:p w14:paraId="7AE8C945" w14:textId="77777777" w:rsidR="00FC1937" w:rsidRPr="00FC1937" w:rsidRDefault="00FC1937" w:rsidP="00FC1937">
      <w:pPr>
        <w:spacing w:after="200" w:line="276" w:lineRule="auto"/>
        <w:jc w:val="both"/>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Ponuda mora sadržavati:</w:t>
      </w:r>
    </w:p>
    <w:p w14:paraId="4F7E4F7E" w14:textId="77777777" w:rsidR="00FC1937" w:rsidRPr="00FC1937" w:rsidRDefault="00FC1937" w:rsidP="00FC1937">
      <w:pPr>
        <w:spacing w:after="0" w:line="240" w:lineRule="auto"/>
        <w:ind w:firstLine="360"/>
        <w:jc w:val="both"/>
        <w:rPr>
          <w:rFonts w:ascii="Times New Roman" w:eastAsia="Times New Roman" w:hAnsi="Times New Roman" w:cs="Times New Roman"/>
          <w:color w:val="000000"/>
          <w:kern w:val="0"/>
          <w:lang w:eastAsia="hr-HR"/>
          <w14:ligatures w14:val="none"/>
        </w:rPr>
      </w:pPr>
      <w:r w:rsidRPr="00FC1937">
        <w:rPr>
          <w:rFonts w:ascii="Times New Roman" w:eastAsia="Times New Roman" w:hAnsi="Times New Roman" w:cs="Times New Roman"/>
          <w:kern w:val="0"/>
          <w:lang w:eastAsia="hr-HR"/>
          <w14:ligatures w14:val="none"/>
        </w:rPr>
        <w:t xml:space="preserve">1. </w:t>
      </w:r>
      <w:r w:rsidRPr="00FC1937">
        <w:rPr>
          <w:rFonts w:ascii="Times New Roman" w:eastAsia="Times New Roman" w:hAnsi="Times New Roman" w:cs="Times New Roman"/>
          <w:kern w:val="0"/>
          <w:lang w:eastAsia="hr-HR"/>
          <w14:ligatures w14:val="none"/>
        </w:rPr>
        <w:tab/>
        <w:t xml:space="preserve">popunjeni ponudbeni list, </w:t>
      </w:r>
    </w:p>
    <w:p w14:paraId="3BBC63D3" w14:textId="77777777" w:rsidR="00FC1937" w:rsidRPr="00FC1937" w:rsidRDefault="00FC1937" w:rsidP="00FC1937">
      <w:pPr>
        <w:autoSpaceDE w:val="0"/>
        <w:autoSpaceDN w:val="0"/>
        <w:adjustRightInd w:val="0"/>
        <w:spacing w:after="0" w:line="240" w:lineRule="auto"/>
        <w:ind w:firstLine="360"/>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 xml:space="preserve">2.   dokumente kojima ponuditelj dokazuje da ne postoje obvezni razlozi isključenja </w:t>
      </w:r>
    </w:p>
    <w:p w14:paraId="454E6154" w14:textId="77777777" w:rsidR="00FC1937" w:rsidRPr="00FC1937" w:rsidRDefault="00FC1937" w:rsidP="00FC1937">
      <w:pPr>
        <w:autoSpaceDE w:val="0"/>
        <w:autoSpaceDN w:val="0"/>
        <w:adjustRightInd w:val="0"/>
        <w:spacing w:after="0" w:line="240" w:lineRule="auto"/>
        <w:ind w:firstLine="360"/>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3.   tražene dokaze sposobnosti,</w:t>
      </w:r>
    </w:p>
    <w:p w14:paraId="6AF8BEE3" w14:textId="77777777" w:rsidR="00FC1937" w:rsidRPr="00FC1937" w:rsidRDefault="00FC1937" w:rsidP="00FC1937">
      <w:pPr>
        <w:autoSpaceDE w:val="0"/>
        <w:autoSpaceDN w:val="0"/>
        <w:adjustRightInd w:val="0"/>
        <w:spacing w:after="0" w:line="240" w:lineRule="auto"/>
        <w:ind w:firstLine="360"/>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 xml:space="preserve">4.   popunjen, potpisan i ovjeren Troškovnik </w:t>
      </w:r>
    </w:p>
    <w:p w14:paraId="63BFEF77" w14:textId="77777777" w:rsidR="00FC1937" w:rsidRPr="00FC1937" w:rsidRDefault="00FC1937" w:rsidP="00FC1937">
      <w:pPr>
        <w:spacing w:after="0" w:line="240" w:lineRule="auto"/>
        <w:ind w:firstLine="360"/>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5.   ostalo traženo (jamstva, izjave, potvrde).</w:t>
      </w:r>
    </w:p>
    <w:p w14:paraId="5552A2BD" w14:textId="77777777" w:rsidR="00FC1937" w:rsidRPr="00FC1937" w:rsidRDefault="00FC1937" w:rsidP="00FC1937">
      <w:pPr>
        <w:keepNext/>
        <w:keepLines/>
        <w:numPr>
          <w:ilvl w:val="0"/>
          <w:numId w:val="2"/>
        </w:numPr>
        <w:spacing w:before="240" w:after="240" w:line="276" w:lineRule="auto"/>
        <w:jc w:val="both"/>
        <w:outlineLvl w:val="0"/>
        <w:rPr>
          <w:rFonts w:ascii="Times New Roman" w:eastAsia="Times New Roman" w:hAnsi="Times New Roman" w:cs="Times New Roman"/>
          <w:b/>
          <w:bCs/>
          <w:kern w:val="0"/>
          <w:sz w:val="24"/>
          <w:szCs w:val="24"/>
          <w:lang w:eastAsia="hr-HR"/>
          <w14:ligatures w14:val="none"/>
        </w:rPr>
      </w:pPr>
      <w:r w:rsidRPr="00FC1937">
        <w:rPr>
          <w:rFonts w:ascii="Times New Roman" w:eastAsia="Times New Roman" w:hAnsi="Times New Roman" w:cs="Times New Roman"/>
          <w:b/>
          <w:bCs/>
          <w:kern w:val="0"/>
          <w:sz w:val="24"/>
          <w:szCs w:val="24"/>
          <w:lang w:eastAsia="hr-HR"/>
          <w14:ligatures w14:val="none"/>
        </w:rPr>
        <w:t>Način dostave ponude:</w:t>
      </w:r>
    </w:p>
    <w:p w14:paraId="5E3A05D3"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Ponuda se dostavlja na Ponudbenom listu i Troškovniku te pripadajućim Prilozima koji su sastavni dio ove dokumentacije, a koje je potrebno ispuniti i potpisati od strane ovlaštene osobe ponuditelja. Naručitelj neće prihvatiti ponudu koja ne ispunjava uvjete i zahtjeve vezane uz predmet nabave iz ovog Poziva na dostavu ponude.</w:t>
      </w:r>
    </w:p>
    <w:p w14:paraId="72FE4F55"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bCs/>
          <w:kern w:val="0"/>
          <w:u w:val="single"/>
          <w:lang w:eastAsia="hr-HR"/>
          <w14:ligatures w14:val="none"/>
        </w:rPr>
      </w:pPr>
      <w:r w:rsidRPr="00FC1937">
        <w:rPr>
          <w:rFonts w:ascii="Times New Roman" w:eastAsia="Times New Roman" w:hAnsi="Times New Roman" w:cs="Times New Roman"/>
          <w:bCs/>
          <w:kern w:val="0"/>
          <w:u w:val="single"/>
          <w:lang w:eastAsia="hr-HR"/>
          <w14:ligatures w14:val="none"/>
        </w:rPr>
        <w:t>Ponuda mora biti uvezana u cjelinu s jamstvenikom (vrpcom), a oba kraja jamstvenika na poleđini ili prednjoj strani ponude moraju biti pričvršćena naljepnicom s otisnutim pečatom registriranog trgovačkog društva ili obrta ponuditelja. Ponuda se podnosi na hrvatskom jeziku.</w:t>
      </w:r>
    </w:p>
    <w:p w14:paraId="21366E5C"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bCs/>
          <w:kern w:val="0"/>
          <w:u w:val="single"/>
          <w:lang w:eastAsia="hr-HR"/>
          <w14:ligatures w14:val="none"/>
        </w:rPr>
      </w:pPr>
      <w:r w:rsidRPr="00FC1937">
        <w:rPr>
          <w:rFonts w:ascii="Times New Roman" w:eastAsia="Times New Roman" w:hAnsi="Times New Roman" w:cs="Times New Roman"/>
          <w:bCs/>
          <w:kern w:val="0"/>
          <w:u w:val="single"/>
          <w:lang w:eastAsia="hr-HR"/>
          <w14:ligatures w14:val="none"/>
        </w:rPr>
        <w:t>Ponuda se može podnijeti i elektroničkim putem, u tom slučaju ona mora biti u PDF-u te činiti cjelinu.</w:t>
      </w:r>
    </w:p>
    <w:p w14:paraId="40348A47" w14:textId="65B35D1D"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bCs/>
          <w:kern w:val="0"/>
          <w:u w:val="single"/>
          <w:lang w:eastAsia="hr-HR"/>
          <w14:ligatures w14:val="none"/>
        </w:rPr>
      </w:pPr>
      <w:r w:rsidRPr="00FC1937">
        <w:rPr>
          <w:rFonts w:ascii="Times New Roman" w:eastAsia="Times New Roman" w:hAnsi="Times New Roman" w:cs="Times New Roman"/>
          <w:bCs/>
          <w:kern w:val="0"/>
          <w:u w:val="single"/>
          <w:lang w:eastAsia="hr-HR"/>
          <w14:ligatures w14:val="none"/>
        </w:rPr>
        <w:t xml:space="preserve">Ponuda mora biti zaprimljena kod Naručitelja do </w:t>
      </w:r>
      <w:r>
        <w:rPr>
          <w:rFonts w:ascii="Times New Roman" w:eastAsia="Times New Roman" w:hAnsi="Times New Roman" w:cs="Times New Roman"/>
          <w:bCs/>
          <w:kern w:val="0"/>
          <w:u w:val="single"/>
          <w:lang w:eastAsia="hr-HR"/>
          <w14:ligatures w14:val="none"/>
        </w:rPr>
        <w:t>17</w:t>
      </w:r>
      <w:r w:rsidRPr="00FC1937">
        <w:rPr>
          <w:rFonts w:ascii="Times New Roman" w:eastAsia="Times New Roman" w:hAnsi="Times New Roman" w:cs="Times New Roman"/>
          <w:bCs/>
          <w:kern w:val="0"/>
          <w:u w:val="single"/>
          <w:lang w:eastAsia="hr-HR"/>
          <w14:ligatures w14:val="none"/>
        </w:rPr>
        <w:t>. srpnja 2026. godine, do 09:00 sati.</w:t>
      </w:r>
    </w:p>
    <w:p w14:paraId="3AA98AE1"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Način dostave ponude: osobno, e-mailom ili poštom.</w:t>
      </w:r>
    </w:p>
    <w:p w14:paraId="15419F59"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Mjesto dostave ponude:</w:t>
      </w:r>
    </w:p>
    <w:p w14:paraId="118AE95C" w14:textId="77777777" w:rsidR="00FC1937" w:rsidRPr="00FC1937" w:rsidRDefault="00FC1937" w:rsidP="00FC1937">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contextualSpacing/>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osobno: OPĆINA PISAROVINA, Trg hrvatskih velikana 1, 10451 Pisarovina</w:t>
      </w:r>
    </w:p>
    <w:p w14:paraId="1927219A" w14:textId="4A2DB8DA" w:rsidR="00FC1937" w:rsidRPr="00FC1937" w:rsidRDefault="00FC1937" w:rsidP="00FC1937">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contextualSpacing/>
        <w:jc w:val="both"/>
        <w:rPr>
          <w:rFonts w:ascii="Times New Roman" w:eastAsia="Times New Roman" w:hAnsi="Times New Roman" w:cs="Times New Roman"/>
          <w:b/>
          <w:bCs/>
          <w:kern w:val="0"/>
          <w:lang w:eastAsia="hr-HR"/>
          <w14:ligatures w14:val="none"/>
        </w:rPr>
      </w:pPr>
      <w:r w:rsidRPr="00FC1937">
        <w:rPr>
          <w:rFonts w:ascii="Times New Roman" w:eastAsia="Times New Roman" w:hAnsi="Times New Roman" w:cs="Times New Roman"/>
          <w:b/>
          <w:bCs/>
          <w:kern w:val="0"/>
          <w:lang w:eastAsia="hr-HR"/>
          <w14:ligatures w14:val="none"/>
        </w:rPr>
        <w:t xml:space="preserve">e-mail adresa: </w:t>
      </w:r>
      <w:r w:rsidRPr="00FC1937">
        <w:rPr>
          <w:rFonts w:ascii="Times New Roman" w:eastAsia="Times New Roman" w:hAnsi="Times New Roman" w:cs="Times New Roman"/>
          <w:b/>
          <w:bCs/>
          <w:kern w:val="0"/>
          <w:lang w:eastAsia="hr-HR"/>
          <w14:ligatures w14:val="none"/>
        </w:rPr>
        <w:t>tajnistvo</w:t>
      </w:r>
      <w:r w:rsidRPr="00FC1937">
        <w:rPr>
          <w:rFonts w:ascii="Times New Roman" w:eastAsia="Times New Roman" w:hAnsi="Times New Roman" w:cs="Times New Roman"/>
          <w:b/>
          <w:bCs/>
          <w:kern w:val="0"/>
          <w:lang w:eastAsia="hr-HR"/>
          <w14:ligatures w14:val="none"/>
        </w:rPr>
        <w:t xml:space="preserve">@zg.t-com.hr </w:t>
      </w:r>
    </w:p>
    <w:p w14:paraId="0D40C6BF" w14:textId="77777777" w:rsidR="00FC1937" w:rsidRPr="00FC1937" w:rsidRDefault="00FC1937" w:rsidP="00FC1937">
      <w:pPr>
        <w:numPr>
          <w:ilvl w:val="0"/>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contextualSpacing/>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poštom na adresu: OPĆINA PISAROVINA, Trg hrvatskih velikana 1, 10451 Pisarovina</w:t>
      </w:r>
    </w:p>
    <w:p w14:paraId="091550E7"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lastRenderedPageBreak/>
        <w:t>Otvaranje ponuda nije javno.</w:t>
      </w:r>
      <w:r w:rsidRPr="00FC1937">
        <w:rPr>
          <w:rFonts w:ascii="Times New Roman" w:eastAsia="Times New Roman" w:hAnsi="Times New Roman" w:cs="Times New Roman"/>
          <w:b/>
          <w:kern w:val="0"/>
          <w:lang w:eastAsia="hr-HR"/>
          <w14:ligatures w14:val="none"/>
        </w:rPr>
        <w:tab/>
      </w:r>
    </w:p>
    <w:p w14:paraId="11CD5449" w14:textId="77777777" w:rsidR="00FC1937" w:rsidRPr="00FC1937" w:rsidRDefault="00FC1937" w:rsidP="00FC1937">
      <w:pPr>
        <w:keepNext/>
        <w:keepLines/>
        <w:numPr>
          <w:ilvl w:val="0"/>
          <w:numId w:val="2"/>
        </w:numPr>
        <w:spacing w:before="240" w:after="240" w:line="276" w:lineRule="auto"/>
        <w:outlineLvl w:val="0"/>
        <w:rPr>
          <w:rFonts w:ascii="Times New Roman" w:eastAsia="Times New Roman" w:hAnsi="Times New Roman" w:cs="Times New Roman"/>
          <w:b/>
          <w:bCs/>
          <w:kern w:val="0"/>
          <w:sz w:val="24"/>
          <w:szCs w:val="24"/>
          <w:lang w:eastAsia="hr-HR"/>
          <w14:ligatures w14:val="none"/>
        </w:rPr>
      </w:pPr>
      <w:bookmarkStart w:id="27" w:name="_Toc382326698"/>
      <w:r w:rsidRPr="00FC1937">
        <w:rPr>
          <w:rFonts w:ascii="Times New Roman" w:eastAsia="Times New Roman" w:hAnsi="Times New Roman" w:cs="Times New Roman"/>
          <w:b/>
          <w:bCs/>
          <w:kern w:val="0"/>
          <w:sz w:val="24"/>
          <w:szCs w:val="24"/>
          <w:lang w:eastAsia="hr-HR"/>
          <w14:ligatures w14:val="none"/>
        </w:rPr>
        <w:t>Jamstva</w:t>
      </w:r>
      <w:bookmarkEnd w:id="27"/>
    </w:p>
    <w:p w14:paraId="0D272800" w14:textId="77777777" w:rsidR="00FC1937" w:rsidRPr="00FC1937" w:rsidRDefault="00FC1937" w:rsidP="00FC1937">
      <w:pPr>
        <w:keepNext/>
        <w:keepLines/>
        <w:numPr>
          <w:ilvl w:val="1"/>
          <w:numId w:val="2"/>
        </w:numPr>
        <w:spacing w:before="40" w:after="240" w:line="276" w:lineRule="auto"/>
        <w:jc w:val="both"/>
        <w:outlineLvl w:val="1"/>
        <w:rPr>
          <w:rFonts w:ascii="Times New Roman" w:eastAsia="Calibri" w:hAnsi="Times New Roman" w:cs="Times New Roman"/>
          <w:b/>
          <w:bCs/>
          <w:kern w:val="0"/>
          <w:sz w:val="24"/>
          <w:szCs w:val="24"/>
          <w:u w:val="single"/>
          <w14:ligatures w14:val="none"/>
        </w:rPr>
      </w:pPr>
      <w:r w:rsidRPr="00FC1937">
        <w:rPr>
          <w:rFonts w:ascii="Times New Roman" w:eastAsia="Calibri" w:hAnsi="Times New Roman" w:cs="Times New Roman"/>
          <w:b/>
          <w:bCs/>
          <w:kern w:val="0"/>
          <w:sz w:val="24"/>
          <w:szCs w:val="24"/>
          <w:u w:val="single"/>
          <w14:ligatures w14:val="none"/>
        </w:rPr>
        <w:t>Jamstvo za uredno ispunjenje ugovora za slučaj povrede ugovorenih obveza</w:t>
      </w:r>
    </w:p>
    <w:p w14:paraId="3236334F" w14:textId="77777777" w:rsidR="00FC1937" w:rsidRPr="00FC1937" w:rsidRDefault="00FC1937" w:rsidP="00FC1937">
      <w:pPr>
        <w:widowControl w:val="0"/>
        <w:autoSpaceDE w:val="0"/>
        <w:autoSpaceDN w:val="0"/>
        <w:adjustRightInd w:val="0"/>
        <w:spacing w:after="200" w:line="247" w:lineRule="exact"/>
        <w:ind w:right="80"/>
        <w:jc w:val="both"/>
        <w:rPr>
          <w:rFonts w:ascii="Times New Roman" w:eastAsia="Calibri" w:hAnsi="Times New Roman" w:cs="Times New Roman"/>
          <w:color w:val="000000"/>
          <w:spacing w:val="3"/>
          <w:kern w:val="0"/>
          <w14:ligatures w14:val="none"/>
        </w:rPr>
      </w:pPr>
      <w:r w:rsidRPr="00FC1937">
        <w:rPr>
          <w:rFonts w:ascii="Times New Roman" w:eastAsia="Calibri" w:hAnsi="Times New Roman" w:cs="Times New Roman"/>
          <w:color w:val="000000"/>
          <w:spacing w:val="-1"/>
          <w:kern w:val="0"/>
          <w14:ligatures w14:val="none"/>
        </w:rPr>
        <w:t>O</w:t>
      </w:r>
      <w:r w:rsidRPr="00FC1937">
        <w:rPr>
          <w:rFonts w:ascii="Times New Roman" w:eastAsia="Calibri" w:hAnsi="Times New Roman" w:cs="Times New Roman"/>
          <w:color w:val="000000"/>
          <w:kern w:val="0"/>
          <w14:ligatures w14:val="none"/>
        </w:rPr>
        <w:t>dab</w:t>
      </w:r>
      <w:r w:rsidRPr="00FC1937">
        <w:rPr>
          <w:rFonts w:ascii="Times New Roman" w:eastAsia="Calibri" w:hAnsi="Times New Roman" w:cs="Times New Roman"/>
          <w:color w:val="000000"/>
          <w:spacing w:val="1"/>
          <w:kern w:val="0"/>
          <w14:ligatures w14:val="none"/>
        </w:rPr>
        <w:t>r</w:t>
      </w:r>
      <w:r w:rsidRPr="00FC1937">
        <w:rPr>
          <w:rFonts w:ascii="Times New Roman" w:eastAsia="Calibri" w:hAnsi="Times New Roman" w:cs="Times New Roman"/>
          <w:color w:val="000000"/>
          <w:kern w:val="0"/>
          <w14:ligatures w14:val="none"/>
        </w:rPr>
        <w:t>a</w:t>
      </w:r>
      <w:r w:rsidRPr="00FC1937">
        <w:rPr>
          <w:rFonts w:ascii="Times New Roman" w:eastAsia="Calibri" w:hAnsi="Times New Roman" w:cs="Times New Roman"/>
          <w:color w:val="000000"/>
          <w:spacing w:val="-2"/>
          <w:kern w:val="0"/>
          <w14:ligatures w14:val="none"/>
        </w:rPr>
        <w:t>n</w:t>
      </w:r>
      <w:r w:rsidRPr="00FC1937">
        <w:rPr>
          <w:rFonts w:ascii="Times New Roman" w:eastAsia="Calibri" w:hAnsi="Times New Roman" w:cs="Times New Roman"/>
          <w:color w:val="000000"/>
          <w:kern w:val="0"/>
          <w14:ligatures w14:val="none"/>
        </w:rPr>
        <w:t>i</w:t>
      </w:r>
      <w:r w:rsidRPr="00FC1937">
        <w:rPr>
          <w:rFonts w:ascii="Times New Roman" w:eastAsia="Calibri" w:hAnsi="Times New Roman" w:cs="Times New Roman"/>
          <w:color w:val="000000"/>
          <w:spacing w:val="4"/>
          <w:kern w:val="0"/>
          <w14:ligatures w14:val="none"/>
        </w:rPr>
        <w:t xml:space="preserve"> </w:t>
      </w:r>
      <w:r w:rsidRPr="00FC1937">
        <w:rPr>
          <w:rFonts w:ascii="Times New Roman" w:eastAsia="Calibri" w:hAnsi="Times New Roman" w:cs="Times New Roman"/>
          <w:color w:val="000000"/>
          <w:kern w:val="0"/>
          <w14:ligatures w14:val="none"/>
        </w:rPr>
        <w:t>po</w:t>
      </w:r>
      <w:r w:rsidRPr="00FC1937">
        <w:rPr>
          <w:rFonts w:ascii="Times New Roman" w:eastAsia="Calibri" w:hAnsi="Times New Roman" w:cs="Times New Roman"/>
          <w:color w:val="000000"/>
          <w:spacing w:val="-2"/>
          <w:kern w:val="0"/>
          <w14:ligatures w14:val="none"/>
        </w:rPr>
        <w:t>n</w:t>
      </w:r>
      <w:r w:rsidRPr="00FC1937">
        <w:rPr>
          <w:rFonts w:ascii="Times New Roman" w:eastAsia="Calibri" w:hAnsi="Times New Roman" w:cs="Times New Roman"/>
          <w:color w:val="000000"/>
          <w:kern w:val="0"/>
          <w14:ligatures w14:val="none"/>
        </w:rPr>
        <w:t>ud</w:t>
      </w:r>
      <w:r w:rsidRPr="00FC1937">
        <w:rPr>
          <w:rFonts w:ascii="Times New Roman" w:eastAsia="Calibri" w:hAnsi="Times New Roman" w:cs="Times New Roman"/>
          <w:color w:val="000000"/>
          <w:spacing w:val="-1"/>
          <w:kern w:val="0"/>
          <w14:ligatures w14:val="none"/>
        </w:rPr>
        <w:t>i</w:t>
      </w:r>
      <w:r w:rsidRPr="00FC1937">
        <w:rPr>
          <w:rFonts w:ascii="Times New Roman" w:eastAsia="Calibri" w:hAnsi="Times New Roman" w:cs="Times New Roman"/>
          <w:color w:val="000000"/>
          <w:spacing w:val="1"/>
          <w:kern w:val="0"/>
          <w14:ligatures w14:val="none"/>
        </w:rPr>
        <w:t>t</w:t>
      </w:r>
      <w:r w:rsidRPr="00FC1937">
        <w:rPr>
          <w:rFonts w:ascii="Times New Roman" w:eastAsia="Calibri" w:hAnsi="Times New Roman" w:cs="Times New Roman"/>
          <w:color w:val="000000"/>
          <w:spacing w:val="-2"/>
          <w:kern w:val="0"/>
          <w14:ligatures w14:val="none"/>
        </w:rPr>
        <w:t>e</w:t>
      </w:r>
      <w:r w:rsidRPr="00FC1937">
        <w:rPr>
          <w:rFonts w:ascii="Times New Roman" w:eastAsia="Calibri" w:hAnsi="Times New Roman" w:cs="Times New Roman"/>
          <w:color w:val="000000"/>
          <w:spacing w:val="-1"/>
          <w:kern w:val="0"/>
          <w14:ligatures w14:val="none"/>
        </w:rPr>
        <w:t>l</w:t>
      </w:r>
      <w:r w:rsidRPr="00FC1937">
        <w:rPr>
          <w:rFonts w:ascii="Times New Roman" w:eastAsia="Calibri" w:hAnsi="Times New Roman" w:cs="Times New Roman"/>
          <w:color w:val="000000"/>
          <w:kern w:val="0"/>
          <w14:ligatures w14:val="none"/>
        </w:rPr>
        <w:t>j</w:t>
      </w:r>
      <w:r w:rsidRPr="00FC1937">
        <w:rPr>
          <w:rFonts w:ascii="Times New Roman" w:eastAsia="Calibri" w:hAnsi="Times New Roman" w:cs="Times New Roman"/>
          <w:color w:val="000000"/>
          <w:spacing w:val="6"/>
          <w:kern w:val="0"/>
          <w14:ligatures w14:val="none"/>
        </w:rPr>
        <w:t xml:space="preserve"> </w:t>
      </w:r>
      <w:r w:rsidRPr="00FC1937">
        <w:rPr>
          <w:rFonts w:ascii="Times New Roman" w:eastAsia="Calibri" w:hAnsi="Times New Roman" w:cs="Times New Roman"/>
          <w:color w:val="000000"/>
          <w:spacing w:val="-3"/>
          <w:kern w:val="0"/>
          <w14:ligatures w14:val="none"/>
        </w:rPr>
        <w:t>o</w:t>
      </w:r>
      <w:r w:rsidRPr="00FC1937">
        <w:rPr>
          <w:rFonts w:ascii="Times New Roman" w:eastAsia="Calibri" w:hAnsi="Times New Roman" w:cs="Times New Roman"/>
          <w:color w:val="000000"/>
          <w:kern w:val="0"/>
          <w14:ligatures w14:val="none"/>
        </w:rPr>
        <w:t>b</w:t>
      </w:r>
      <w:r w:rsidRPr="00FC1937">
        <w:rPr>
          <w:rFonts w:ascii="Times New Roman" w:eastAsia="Calibri" w:hAnsi="Times New Roman" w:cs="Times New Roman"/>
          <w:color w:val="000000"/>
          <w:spacing w:val="-2"/>
          <w:kern w:val="0"/>
          <w14:ligatures w14:val="none"/>
        </w:rPr>
        <w:t>v</w:t>
      </w:r>
      <w:r w:rsidRPr="00FC1937">
        <w:rPr>
          <w:rFonts w:ascii="Times New Roman" w:eastAsia="Calibri" w:hAnsi="Times New Roman" w:cs="Times New Roman"/>
          <w:color w:val="000000"/>
          <w:kern w:val="0"/>
          <w14:ligatures w14:val="none"/>
        </w:rPr>
        <w:t>e</w:t>
      </w:r>
      <w:r w:rsidRPr="00FC1937">
        <w:rPr>
          <w:rFonts w:ascii="Times New Roman" w:eastAsia="Calibri" w:hAnsi="Times New Roman" w:cs="Times New Roman"/>
          <w:color w:val="000000"/>
          <w:spacing w:val="-2"/>
          <w:kern w:val="0"/>
          <w14:ligatures w14:val="none"/>
        </w:rPr>
        <w:t>z</w:t>
      </w:r>
      <w:r w:rsidRPr="00FC1937">
        <w:rPr>
          <w:rFonts w:ascii="Times New Roman" w:eastAsia="Calibri" w:hAnsi="Times New Roman" w:cs="Times New Roman"/>
          <w:color w:val="000000"/>
          <w:kern w:val="0"/>
          <w14:ligatures w14:val="none"/>
        </w:rPr>
        <w:t xml:space="preserve">an </w:t>
      </w:r>
      <w:r w:rsidRPr="00FC1937">
        <w:rPr>
          <w:rFonts w:ascii="Times New Roman" w:eastAsia="Calibri" w:hAnsi="Times New Roman" w:cs="Times New Roman"/>
          <w:color w:val="000000"/>
          <w:spacing w:val="4"/>
          <w:kern w:val="0"/>
          <w14:ligatures w14:val="none"/>
        </w:rPr>
        <w:t>j</w:t>
      </w:r>
      <w:r w:rsidRPr="00FC1937">
        <w:rPr>
          <w:rFonts w:ascii="Times New Roman" w:eastAsia="Calibri" w:hAnsi="Times New Roman" w:cs="Times New Roman"/>
          <w:color w:val="000000"/>
          <w:kern w:val="0"/>
          <w14:ligatures w14:val="none"/>
        </w:rPr>
        <w:t>e</w:t>
      </w:r>
      <w:r w:rsidRPr="00FC1937">
        <w:rPr>
          <w:rFonts w:ascii="Times New Roman" w:eastAsia="Calibri" w:hAnsi="Times New Roman" w:cs="Times New Roman"/>
          <w:color w:val="000000"/>
          <w:spacing w:val="3"/>
          <w:kern w:val="0"/>
          <w14:ligatures w14:val="none"/>
        </w:rPr>
        <w:t xml:space="preserve"> u roku od 8 dana od dana sklapanja ugovora, dostaviti jamstvo za uredno ispunjenje ugovora u obliku bjanko zadužnice u visini 10% vrijednosti ugovora bez PDV-a, s rokom valjanosti 30 dana duže od roka ispunjenja ugovora.</w:t>
      </w:r>
    </w:p>
    <w:p w14:paraId="645B3716" w14:textId="77777777" w:rsidR="00FC1937" w:rsidRPr="00FC1937" w:rsidRDefault="00FC1937" w:rsidP="00FC1937">
      <w:pPr>
        <w:widowControl w:val="0"/>
        <w:autoSpaceDE w:val="0"/>
        <w:autoSpaceDN w:val="0"/>
        <w:adjustRightInd w:val="0"/>
        <w:spacing w:after="200" w:line="247" w:lineRule="exact"/>
        <w:ind w:right="80"/>
        <w:jc w:val="both"/>
        <w:rPr>
          <w:rFonts w:ascii="Times New Roman" w:eastAsia="Calibri" w:hAnsi="Times New Roman" w:cs="Times New Roman"/>
          <w:kern w:val="0"/>
          <w14:ligatures w14:val="none"/>
        </w:rPr>
      </w:pPr>
      <w:r w:rsidRPr="00FC1937">
        <w:rPr>
          <w:rFonts w:ascii="Times New Roman" w:eastAsia="Calibri" w:hAnsi="Times New Roman" w:cs="Times New Roman"/>
          <w:color w:val="000000"/>
          <w:kern w:val="0"/>
          <w14:ligatures w14:val="none"/>
        </w:rPr>
        <w:t>Ponuditelj je dužan uz ponudu dostaviti</w:t>
      </w:r>
      <w:r w:rsidRPr="00FC1937">
        <w:rPr>
          <w:rFonts w:ascii="Times New Roman" w:eastAsia="Calibri" w:hAnsi="Times New Roman" w:cs="Times New Roman"/>
          <w:b/>
          <w:color w:val="000000"/>
          <w:kern w:val="0"/>
          <w14:ligatures w14:val="none"/>
        </w:rPr>
        <w:t xml:space="preserve"> </w:t>
      </w:r>
      <w:r w:rsidRPr="00FC1937">
        <w:rPr>
          <w:rFonts w:ascii="Times New Roman" w:eastAsia="Calibri" w:hAnsi="Times New Roman" w:cs="Times New Roman"/>
          <w:kern w:val="0"/>
          <w:u w:val="single"/>
          <w14:ligatures w14:val="none"/>
        </w:rPr>
        <w:t>Izjavu</w:t>
      </w:r>
      <w:r w:rsidRPr="00FC1937">
        <w:rPr>
          <w:rFonts w:ascii="Times New Roman" w:eastAsia="Calibri" w:hAnsi="Times New Roman" w:cs="Times New Roman"/>
          <w:kern w:val="0"/>
          <w14:ligatures w14:val="none"/>
        </w:rPr>
        <w:t xml:space="preserve"> potpisanu od odgovorne osobe Ponuditelja da će ukoliko njegova ponuda bude odabrana kao najpovoljnija prilikom potpisa ugovora dostaviti jamstvo za uredno ispunjenje ugovora (bjanko zadužnicu).  </w:t>
      </w:r>
    </w:p>
    <w:p w14:paraId="1A5D3B95" w14:textId="77777777" w:rsidR="00FC1937" w:rsidRPr="00FC1937" w:rsidRDefault="00FC1937" w:rsidP="00FC1937">
      <w:pPr>
        <w:keepNext/>
        <w:keepLines/>
        <w:numPr>
          <w:ilvl w:val="1"/>
          <w:numId w:val="2"/>
        </w:numPr>
        <w:spacing w:before="40" w:after="240" w:line="276" w:lineRule="auto"/>
        <w:outlineLvl w:val="1"/>
        <w:rPr>
          <w:rFonts w:ascii="Times New Roman" w:eastAsia="Calibri" w:hAnsi="Times New Roman" w:cs="Times New Roman"/>
          <w:b/>
          <w:bCs/>
          <w:kern w:val="0"/>
          <w:sz w:val="24"/>
          <w:szCs w:val="24"/>
          <w:u w:val="single"/>
          <w14:ligatures w14:val="none"/>
        </w:rPr>
      </w:pPr>
      <w:r w:rsidRPr="00FC1937">
        <w:rPr>
          <w:rFonts w:ascii="Times New Roman" w:eastAsia="Calibri" w:hAnsi="Times New Roman" w:cs="Times New Roman"/>
          <w:b/>
          <w:bCs/>
          <w:kern w:val="0"/>
          <w:sz w:val="24"/>
          <w:szCs w:val="24"/>
          <w:u w:val="single"/>
          <w14:ligatures w14:val="none"/>
        </w:rPr>
        <w:t>Jamstvo za uklanjanje nedostataka</w:t>
      </w:r>
    </w:p>
    <w:p w14:paraId="05C38EE3" w14:textId="77777777" w:rsidR="00FC1937" w:rsidRPr="00FC1937" w:rsidRDefault="00FC1937" w:rsidP="00FC1937">
      <w:pPr>
        <w:widowControl w:val="0"/>
        <w:autoSpaceDE w:val="0"/>
        <w:autoSpaceDN w:val="0"/>
        <w:adjustRightInd w:val="0"/>
        <w:spacing w:after="200" w:line="247" w:lineRule="exact"/>
        <w:ind w:right="80"/>
        <w:jc w:val="both"/>
        <w:rPr>
          <w:rFonts w:ascii="Times New Roman" w:eastAsia="Calibri" w:hAnsi="Times New Roman" w:cs="Times New Roman"/>
          <w:bCs/>
          <w:kern w:val="0"/>
          <w14:ligatures w14:val="none"/>
        </w:rPr>
      </w:pPr>
      <w:r w:rsidRPr="00FC1937">
        <w:rPr>
          <w:rFonts w:ascii="Times New Roman" w:eastAsia="Calibri" w:hAnsi="Times New Roman" w:cs="Times New Roman"/>
          <w:bCs/>
          <w:kern w:val="0"/>
          <w14:ligatures w14:val="none"/>
        </w:rPr>
        <w:t>Kao dokaz o preuzetoj obvezi dostave jamstva za otklanjanje nedostataka u jamstvenom roku u slučaju izbora ponudi se prilaže Ponuditeljeva izjava da će u slučaju potpisivanja ugovora o javnoj nabavi robe prilikom primopredaje opreme za dječja igrališta na području Općine Pisarovina dostaviti jamstvo za otklanjanje nedostataka u jamstvenom roku u iznosu od 10% (deset posto) od ukupno ugovorene vrijednosti (s PDV-om) na rok od 5 godina na drvene dijelove, 5 godina na spinalne čelične dijelove te 10 godina na dijelove od aluminija i nehrđajućeg čelika s početkom od dana izvršene primopredaje svakog pojedinog igrala opreme koji su predmet ove nabave, a sve kao bjanko zadužnice popunjene i ovjerene sukladno  Pravilniku o obliku i sadržaju bjanko zadužnice („Narodne novine“ broj 115/12, 82/17).</w:t>
      </w:r>
    </w:p>
    <w:p w14:paraId="3A4D4014" w14:textId="77777777" w:rsidR="00FC1937" w:rsidRPr="00FC1937" w:rsidRDefault="00FC1937" w:rsidP="00FC1937">
      <w:pPr>
        <w:widowControl w:val="0"/>
        <w:autoSpaceDE w:val="0"/>
        <w:autoSpaceDN w:val="0"/>
        <w:adjustRightInd w:val="0"/>
        <w:spacing w:after="200" w:line="247" w:lineRule="exact"/>
        <w:ind w:right="80"/>
        <w:jc w:val="both"/>
        <w:rPr>
          <w:rFonts w:ascii="Times New Roman" w:eastAsia="Calibri" w:hAnsi="Times New Roman" w:cs="Times New Roman"/>
          <w:bCs/>
          <w:kern w:val="0"/>
          <w14:ligatures w14:val="none"/>
        </w:rPr>
      </w:pPr>
      <w:r w:rsidRPr="00FC1937">
        <w:rPr>
          <w:rFonts w:ascii="Times New Roman" w:eastAsia="Calibri" w:hAnsi="Times New Roman" w:cs="Times New Roman"/>
          <w:bCs/>
          <w:kern w:val="0"/>
          <w14:ligatures w14:val="none"/>
        </w:rPr>
        <w:t>Jamstveni rok počinje teći danom zapisničke primopredaje ugrađene opreme za dječja igrališta na području Općine Pisarovina a koje je predmet ove nabave.</w:t>
      </w:r>
    </w:p>
    <w:p w14:paraId="40A02026" w14:textId="77777777" w:rsidR="00FC1937" w:rsidRPr="00FC1937" w:rsidRDefault="00FC1937" w:rsidP="00FC1937">
      <w:pPr>
        <w:keepNext/>
        <w:keepLines/>
        <w:numPr>
          <w:ilvl w:val="0"/>
          <w:numId w:val="2"/>
        </w:numPr>
        <w:spacing w:before="240" w:after="240" w:line="276" w:lineRule="auto"/>
        <w:jc w:val="both"/>
        <w:outlineLvl w:val="0"/>
        <w:rPr>
          <w:rFonts w:ascii="Times New Roman" w:eastAsia="Times New Roman" w:hAnsi="Times New Roman" w:cs="Times New Roman"/>
          <w:b/>
          <w:bCs/>
          <w:kern w:val="0"/>
          <w:sz w:val="24"/>
          <w:szCs w:val="24"/>
          <w:lang w:eastAsia="hr-HR"/>
          <w14:ligatures w14:val="none"/>
        </w:rPr>
      </w:pPr>
      <w:r w:rsidRPr="00FC1937">
        <w:rPr>
          <w:rFonts w:ascii="Times New Roman" w:eastAsia="Times New Roman" w:hAnsi="Times New Roman" w:cs="Times New Roman"/>
          <w:b/>
          <w:bCs/>
          <w:kern w:val="0"/>
          <w:sz w:val="24"/>
          <w:szCs w:val="24"/>
          <w:lang w:eastAsia="hr-HR"/>
          <w14:ligatures w14:val="none"/>
        </w:rPr>
        <w:t>Ostalo</w:t>
      </w:r>
    </w:p>
    <w:p w14:paraId="59FE2653"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Pisanu obavijest o rezultatima nabave Naručitelj će dostaviti ponuditelju u roku trideset (30) dana od dana isteka roka za dostavu ponuda. Naručitelj zadržava pravo poništenja ovog natječaja.</w:t>
      </w:r>
    </w:p>
    <w:p w14:paraId="061113CD"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kern w:val="0"/>
          <w:lang w:eastAsia="hr-HR"/>
          <w14:ligatures w14:val="none"/>
        </w:rPr>
      </w:pPr>
      <w:r w:rsidRPr="00FC1937">
        <w:rPr>
          <w:rFonts w:ascii="Times New Roman" w:eastAsia="Times New Roman" w:hAnsi="Times New Roman" w:cs="Times New Roman"/>
          <w:kern w:val="0"/>
          <w:lang w:eastAsia="hr-HR"/>
          <w14:ligatures w14:val="none"/>
        </w:rPr>
        <w:t xml:space="preserve">Na ovu jednostavnu nabavu primjenjuju se odredbe Pravilnika o </w:t>
      </w:r>
      <w:r w:rsidRPr="00FC1937">
        <w:rPr>
          <w:rFonts w:ascii="Times New Roman" w:eastAsia="Times New Roman" w:hAnsi="Times New Roman" w:cs="Times New Roman"/>
          <w:kern w:val="0"/>
          <w:szCs w:val="24"/>
          <w:lang w:eastAsia="hr-HR"/>
          <w14:ligatures w14:val="none"/>
        </w:rPr>
        <w:t>provedbi postupaka jednostavne nabave („Službene novine Općine Pisarovina“ br. 8/17, 3/20 i 3/23).</w:t>
      </w:r>
    </w:p>
    <w:p w14:paraId="58314430"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40" w:after="200" w:line="240" w:lineRule="auto"/>
        <w:jc w:val="both"/>
        <w:rPr>
          <w:rFonts w:ascii="Times New Roman" w:eastAsia="Times New Roman" w:hAnsi="Times New Roman" w:cs="Times New Roman"/>
          <w:b/>
          <w:kern w:val="0"/>
          <w:lang w:eastAsia="hr-HR"/>
          <w14:ligatures w14:val="none"/>
        </w:rPr>
      </w:pPr>
      <w:r w:rsidRPr="00FC1937">
        <w:rPr>
          <w:rFonts w:ascii="Times New Roman" w:eastAsia="Times New Roman" w:hAnsi="Times New Roman" w:cs="Times New Roman"/>
          <w:b/>
          <w:kern w:val="0"/>
          <w:lang w:eastAsia="hr-HR"/>
          <w14:ligatures w14:val="none"/>
        </w:rPr>
        <w:t xml:space="preserve">NAPOMENA: Ovaj Poziv na dostavu ponuda javno je objavljen na internetskoj stranici Općine Pisarovina </w:t>
      </w:r>
      <w:hyperlink r:id="rId11" w:history="1">
        <w:r w:rsidRPr="00FC1937">
          <w:rPr>
            <w:rFonts w:ascii="Times New Roman" w:eastAsia="Times New Roman" w:hAnsi="Times New Roman" w:cs="Times New Roman"/>
            <w:b/>
            <w:kern w:val="0"/>
            <w:u w:val="single"/>
            <w:lang w:eastAsia="hr-HR"/>
            <w14:ligatures w14:val="none"/>
          </w:rPr>
          <w:t>www.pisarovina.hr</w:t>
        </w:r>
      </w:hyperlink>
      <w:r w:rsidRPr="00FC1937">
        <w:rPr>
          <w:rFonts w:ascii="Times New Roman" w:eastAsia="Times New Roman" w:hAnsi="Times New Roman" w:cs="Times New Roman"/>
          <w:b/>
          <w:kern w:val="0"/>
          <w:lang w:eastAsia="hr-HR"/>
          <w14:ligatures w14:val="none"/>
        </w:rPr>
        <w:t xml:space="preserve"> pod „Jednostavna nabava“ tako da ponuditelji imaju pristup svim obrascima i u elektroničkom obliku!</w:t>
      </w:r>
    </w:p>
    <w:p w14:paraId="7511BF6C"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right"/>
        <w:rPr>
          <w:rFonts w:ascii="Times New Roman" w:eastAsia="Times New Roman" w:hAnsi="Times New Roman" w:cs="Times New Roman"/>
          <w:b/>
          <w:kern w:val="0"/>
          <w:lang w:eastAsia="hr-HR"/>
          <w14:ligatures w14:val="none"/>
        </w:rPr>
      </w:pPr>
    </w:p>
    <w:p w14:paraId="44E99835"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right"/>
        <w:rPr>
          <w:rFonts w:ascii="Times New Roman" w:eastAsia="Times New Roman" w:hAnsi="Times New Roman" w:cs="Times New Roman"/>
          <w:b/>
          <w:kern w:val="0"/>
          <w:lang w:eastAsia="hr-HR"/>
          <w14:ligatures w14:val="none"/>
        </w:rPr>
      </w:pPr>
      <w:r w:rsidRPr="00FC1937">
        <w:rPr>
          <w:rFonts w:ascii="Times New Roman" w:eastAsia="Times New Roman" w:hAnsi="Times New Roman" w:cs="Times New Roman"/>
          <w:b/>
          <w:kern w:val="0"/>
          <w:lang w:eastAsia="hr-HR"/>
          <w14:ligatures w14:val="none"/>
        </w:rPr>
        <w:t>OPĆINA PISAROVINA</w:t>
      </w:r>
    </w:p>
    <w:p w14:paraId="5080FA67"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right"/>
        <w:rPr>
          <w:rFonts w:ascii="Times New Roman" w:eastAsia="Times New Roman" w:hAnsi="Times New Roman" w:cs="Times New Roman"/>
          <w:b/>
          <w:kern w:val="0"/>
          <w:lang w:eastAsia="hr-HR"/>
          <w14:ligatures w14:val="none"/>
        </w:rPr>
      </w:pPr>
      <w:r w:rsidRPr="00FC1937">
        <w:rPr>
          <w:rFonts w:ascii="Times New Roman" w:eastAsia="Times New Roman" w:hAnsi="Times New Roman" w:cs="Times New Roman"/>
          <w:b/>
          <w:kern w:val="0"/>
          <w:lang w:eastAsia="hr-HR"/>
          <w14:ligatures w14:val="none"/>
        </w:rPr>
        <w:t>OPĆINSKI NAČELNIK</w:t>
      </w:r>
    </w:p>
    <w:p w14:paraId="7F131064"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jc w:val="right"/>
        <w:rPr>
          <w:rFonts w:ascii="Times New Roman" w:eastAsia="Times New Roman" w:hAnsi="Times New Roman" w:cs="Times New Roman"/>
          <w:b/>
          <w:kern w:val="0"/>
          <w:lang w:eastAsia="hr-HR"/>
          <w14:ligatures w14:val="none"/>
        </w:rPr>
      </w:pPr>
    </w:p>
    <w:p w14:paraId="1968B767"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6150B39F"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7007C65B"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75518AF7" w14:textId="77777777" w:rsid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23A87738" w14:textId="77777777" w:rsid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3D685C8E" w14:textId="77777777" w:rsid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6BA79E66" w14:textId="77777777" w:rsid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4F8E277C"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544D13F3"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2C03329C" w14:textId="77777777" w:rsidR="00FC1937" w:rsidRPr="00FC1937" w:rsidRDefault="00FC1937" w:rsidP="00FC19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0" w:line="240" w:lineRule="auto"/>
        <w:rPr>
          <w:rFonts w:ascii="Times New Roman" w:eastAsia="Times New Roman" w:hAnsi="Times New Roman" w:cs="Times New Roman"/>
          <w:kern w:val="0"/>
          <w:szCs w:val="24"/>
          <w:lang w:eastAsia="hr-HR"/>
          <w14:ligatures w14:val="none"/>
        </w:rPr>
      </w:pPr>
    </w:p>
    <w:p w14:paraId="11B962A4" w14:textId="77777777" w:rsidR="00FC1937" w:rsidRPr="00FC1937" w:rsidRDefault="00FC1937" w:rsidP="00FC1937">
      <w:pPr>
        <w:spacing w:after="0" w:line="240" w:lineRule="auto"/>
        <w:jc w:val="center"/>
        <w:rPr>
          <w:rFonts w:ascii="Times New Roman" w:eastAsia="Times New Roman" w:hAnsi="Times New Roman" w:cs="Times New Roman"/>
          <w:b/>
          <w:color w:val="385623" w:themeColor="accent6" w:themeShade="80"/>
          <w:kern w:val="0"/>
          <w:sz w:val="28"/>
          <w:szCs w:val="28"/>
          <w14:ligatures w14:val="none"/>
        </w:rPr>
      </w:pPr>
      <w:r w:rsidRPr="00FC1937">
        <w:rPr>
          <w:rFonts w:ascii="Times New Roman" w:eastAsia="Times New Roman" w:hAnsi="Times New Roman" w:cs="Times New Roman"/>
          <w:b/>
          <w:color w:val="385623" w:themeColor="accent6" w:themeShade="80"/>
          <w:kern w:val="0"/>
          <w:sz w:val="28"/>
          <w:szCs w:val="28"/>
          <w14:ligatures w14:val="none"/>
        </w:rPr>
        <w:lastRenderedPageBreak/>
        <w:t>OBRAZAC PONUDE</w:t>
      </w:r>
    </w:p>
    <w:p w14:paraId="1009EA80" w14:textId="77777777" w:rsidR="00FC1937" w:rsidRPr="00FC1937" w:rsidRDefault="00FC1937" w:rsidP="00FC1937">
      <w:pPr>
        <w:spacing w:after="0" w:line="240" w:lineRule="auto"/>
        <w:jc w:val="center"/>
        <w:rPr>
          <w:rFonts w:ascii="Times New Roman" w:eastAsia="Times New Roman" w:hAnsi="Times New Roman" w:cs="Times New Roman"/>
          <w:b/>
          <w:color w:val="3366FF"/>
          <w:kern w:val="0"/>
          <w:sz w:val="28"/>
          <w:szCs w:val="28"/>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30"/>
        <w:gridCol w:w="1128"/>
        <w:gridCol w:w="4536"/>
      </w:tblGrid>
      <w:tr w:rsidR="00FC1937" w:rsidRPr="00FC1937" w14:paraId="6DDBAD9E" w14:textId="77777777" w:rsidTr="00A83B82">
        <w:trPr>
          <w:trHeight w:val="376"/>
        </w:trPr>
        <w:tc>
          <w:tcPr>
            <w:tcW w:w="653" w:type="dxa"/>
          </w:tcPr>
          <w:p w14:paraId="6775D776" w14:textId="77777777" w:rsidR="00FC1937" w:rsidRPr="00FC1937" w:rsidRDefault="00FC1937" w:rsidP="00FC1937">
            <w:pPr>
              <w:spacing w:after="0" w:line="240" w:lineRule="auto"/>
              <w:jc w:val="both"/>
              <w:rPr>
                <w:rFonts w:ascii="Times New Roman" w:eastAsia="Times New Roman" w:hAnsi="Times New Roman" w:cs="Times New Roman"/>
                <w:b/>
                <w:kern w:val="0"/>
                <w14:ligatures w14:val="none"/>
              </w:rPr>
            </w:pPr>
            <w:r w:rsidRPr="00FC1937">
              <w:rPr>
                <w:rFonts w:ascii="Times New Roman" w:eastAsia="Times New Roman" w:hAnsi="Times New Roman" w:cs="Times New Roman"/>
                <w:b/>
                <w:kern w:val="0"/>
                <w14:ligatures w14:val="none"/>
              </w:rPr>
              <w:t>1.</w:t>
            </w:r>
          </w:p>
        </w:tc>
        <w:tc>
          <w:tcPr>
            <w:tcW w:w="3430" w:type="dxa"/>
          </w:tcPr>
          <w:p w14:paraId="2ED7B517" w14:textId="77777777" w:rsidR="00FC1937" w:rsidRPr="00FC1937" w:rsidRDefault="00FC1937" w:rsidP="00FC1937">
            <w:pPr>
              <w:spacing w:after="0" w:line="240" w:lineRule="auto"/>
              <w:rPr>
                <w:rFonts w:ascii="Times New Roman" w:eastAsia="Times New Roman" w:hAnsi="Times New Roman" w:cs="Times New Roman"/>
                <w:b/>
                <w:kern w:val="0"/>
                <w14:ligatures w14:val="none"/>
              </w:rPr>
            </w:pPr>
            <w:r w:rsidRPr="00FC1937">
              <w:rPr>
                <w:rFonts w:ascii="Times New Roman" w:eastAsia="Times New Roman" w:hAnsi="Times New Roman" w:cs="Times New Roman"/>
                <w:b/>
                <w:kern w:val="0"/>
                <w14:ligatures w14:val="none"/>
              </w:rPr>
              <w:t>Naziv i sjedište naručitelja</w:t>
            </w:r>
          </w:p>
        </w:tc>
        <w:tc>
          <w:tcPr>
            <w:tcW w:w="5664" w:type="dxa"/>
            <w:gridSpan w:val="2"/>
          </w:tcPr>
          <w:p w14:paraId="244B0A6D"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OPĆINA PISAROVINA, OIB: 36826343679, Trg hrvatskih velikana 1,  10451 Pisarovina</w:t>
            </w:r>
          </w:p>
        </w:tc>
      </w:tr>
      <w:tr w:rsidR="00FC1937" w:rsidRPr="00FC1937" w14:paraId="6DEA11DD" w14:textId="77777777" w:rsidTr="00A83B82">
        <w:trPr>
          <w:trHeight w:val="295"/>
        </w:trPr>
        <w:tc>
          <w:tcPr>
            <w:tcW w:w="653" w:type="dxa"/>
          </w:tcPr>
          <w:p w14:paraId="1FA0852E" w14:textId="77777777" w:rsidR="00FC1937" w:rsidRPr="00FC1937" w:rsidRDefault="00FC1937" w:rsidP="00FC1937">
            <w:pPr>
              <w:spacing w:after="0" w:line="240" w:lineRule="auto"/>
              <w:jc w:val="both"/>
              <w:rPr>
                <w:rFonts w:ascii="Times New Roman" w:eastAsia="Times New Roman" w:hAnsi="Times New Roman" w:cs="Times New Roman"/>
                <w:b/>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2.</w:t>
            </w:r>
          </w:p>
        </w:tc>
        <w:tc>
          <w:tcPr>
            <w:tcW w:w="9094" w:type="dxa"/>
            <w:gridSpan w:val="3"/>
          </w:tcPr>
          <w:p w14:paraId="6C21F612" w14:textId="77777777" w:rsidR="00FC1937" w:rsidRPr="00FC1937" w:rsidRDefault="00FC1937" w:rsidP="00FC1937">
            <w:pPr>
              <w:spacing w:after="0" w:line="240" w:lineRule="auto"/>
              <w:jc w:val="both"/>
              <w:rPr>
                <w:rFonts w:ascii="Times New Roman" w:eastAsia="Times New Roman" w:hAnsi="Times New Roman" w:cs="Times New Roman"/>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PODACI O PONUDITELJU:</w:t>
            </w:r>
          </w:p>
        </w:tc>
      </w:tr>
      <w:tr w:rsidR="00FC1937" w:rsidRPr="00FC1937" w14:paraId="283414A6" w14:textId="77777777" w:rsidTr="00A83B82">
        <w:trPr>
          <w:trHeight w:val="491"/>
        </w:trPr>
        <w:tc>
          <w:tcPr>
            <w:tcW w:w="653" w:type="dxa"/>
          </w:tcPr>
          <w:p w14:paraId="47BC38E8"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2.1.</w:t>
            </w:r>
          </w:p>
        </w:tc>
        <w:tc>
          <w:tcPr>
            <w:tcW w:w="3430" w:type="dxa"/>
          </w:tcPr>
          <w:p w14:paraId="1ADFEC3B"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Naziv ponuditelja</w:t>
            </w:r>
          </w:p>
        </w:tc>
        <w:tc>
          <w:tcPr>
            <w:tcW w:w="5664" w:type="dxa"/>
            <w:gridSpan w:val="2"/>
          </w:tcPr>
          <w:p w14:paraId="1B766602"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5F160CD4" w14:textId="77777777" w:rsidTr="00A83B82">
        <w:trPr>
          <w:trHeight w:val="473"/>
        </w:trPr>
        <w:tc>
          <w:tcPr>
            <w:tcW w:w="653" w:type="dxa"/>
          </w:tcPr>
          <w:p w14:paraId="7108E770"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7DA3AA4C"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Sjedište ponuditelja:</w:t>
            </w:r>
          </w:p>
        </w:tc>
        <w:tc>
          <w:tcPr>
            <w:tcW w:w="5664" w:type="dxa"/>
            <w:gridSpan w:val="2"/>
          </w:tcPr>
          <w:p w14:paraId="0AC91422"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5D16BFE3" w14:textId="77777777" w:rsidTr="00A83B82">
        <w:trPr>
          <w:trHeight w:val="480"/>
        </w:trPr>
        <w:tc>
          <w:tcPr>
            <w:tcW w:w="653" w:type="dxa"/>
          </w:tcPr>
          <w:p w14:paraId="6BF70EDC"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0001F2B4"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Adresa ponuditelja</w:t>
            </w:r>
          </w:p>
        </w:tc>
        <w:tc>
          <w:tcPr>
            <w:tcW w:w="5664" w:type="dxa"/>
            <w:gridSpan w:val="2"/>
          </w:tcPr>
          <w:p w14:paraId="65C8A2B4"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6101E941" w14:textId="77777777" w:rsidTr="00A83B82">
        <w:trPr>
          <w:trHeight w:val="735"/>
        </w:trPr>
        <w:tc>
          <w:tcPr>
            <w:tcW w:w="653" w:type="dxa"/>
          </w:tcPr>
          <w:p w14:paraId="4CCC4FC4"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551CE60C"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 xml:space="preserve">OIB </w:t>
            </w:r>
            <w:r w:rsidRPr="00FC1937">
              <w:rPr>
                <w:rFonts w:ascii="Times New Roman" w:eastAsia="Times New Roman" w:hAnsi="Times New Roman" w:cs="Times New Roman"/>
                <w:kern w:val="0"/>
                <w:sz w:val="18"/>
                <w:szCs w:val="18"/>
                <w14:ligatures w14:val="none"/>
              </w:rPr>
              <w:t>(</w:t>
            </w:r>
            <w:r w:rsidRPr="00FC1937">
              <w:rPr>
                <w:rFonts w:ascii="Times New Roman" w:eastAsia="Times New Roman" w:hAnsi="Times New Roman" w:cs="Times New Roman"/>
                <w:i/>
                <w:kern w:val="0"/>
                <w:sz w:val="18"/>
                <w:szCs w:val="18"/>
                <w14:ligatures w14:val="none"/>
              </w:rPr>
              <w:t>ili nacionalni identifikacijski broj prema zemlji sjedišta gospodarskog subjekta, ako je primjenjivo)</w:t>
            </w:r>
          </w:p>
        </w:tc>
        <w:tc>
          <w:tcPr>
            <w:tcW w:w="5664" w:type="dxa"/>
            <w:gridSpan w:val="2"/>
          </w:tcPr>
          <w:p w14:paraId="50B23E03"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6AA9F8F6" w14:textId="77777777" w:rsidTr="00A83B82">
        <w:trPr>
          <w:trHeight w:val="303"/>
        </w:trPr>
        <w:tc>
          <w:tcPr>
            <w:tcW w:w="653" w:type="dxa"/>
          </w:tcPr>
          <w:p w14:paraId="215E5F99"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3C862329"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Broj računa</w:t>
            </w:r>
          </w:p>
        </w:tc>
        <w:tc>
          <w:tcPr>
            <w:tcW w:w="5664" w:type="dxa"/>
            <w:gridSpan w:val="2"/>
          </w:tcPr>
          <w:p w14:paraId="00FFA6AD"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65200520" w14:textId="77777777" w:rsidTr="00A83B82">
        <w:trPr>
          <w:trHeight w:val="483"/>
        </w:trPr>
        <w:tc>
          <w:tcPr>
            <w:tcW w:w="653" w:type="dxa"/>
          </w:tcPr>
          <w:p w14:paraId="15C0E577"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242FBAFB"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Navod o tome je li ponuditelj u sustavu poreza na dodanu vrijednost (DA/NE)</w:t>
            </w:r>
          </w:p>
        </w:tc>
        <w:tc>
          <w:tcPr>
            <w:tcW w:w="5664" w:type="dxa"/>
            <w:gridSpan w:val="2"/>
          </w:tcPr>
          <w:p w14:paraId="5625043A"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5EC8FD8C" w14:textId="77777777" w:rsidTr="00A83B82">
        <w:trPr>
          <w:trHeight w:val="315"/>
        </w:trPr>
        <w:tc>
          <w:tcPr>
            <w:tcW w:w="653" w:type="dxa"/>
          </w:tcPr>
          <w:p w14:paraId="18719796"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58D10BBD"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Adresa za dostavu pošte</w:t>
            </w:r>
          </w:p>
        </w:tc>
        <w:tc>
          <w:tcPr>
            <w:tcW w:w="5664" w:type="dxa"/>
            <w:gridSpan w:val="2"/>
          </w:tcPr>
          <w:p w14:paraId="66BC3EFA"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425E2E2E" w14:textId="77777777" w:rsidTr="00A83B82">
        <w:trPr>
          <w:trHeight w:val="242"/>
        </w:trPr>
        <w:tc>
          <w:tcPr>
            <w:tcW w:w="653" w:type="dxa"/>
          </w:tcPr>
          <w:p w14:paraId="5FB3BFF2"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0DD789D3"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Adresa e-pošte</w:t>
            </w:r>
          </w:p>
        </w:tc>
        <w:tc>
          <w:tcPr>
            <w:tcW w:w="5664" w:type="dxa"/>
            <w:gridSpan w:val="2"/>
          </w:tcPr>
          <w:p w14:paraId="20CF0E24"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7B8F3DC7" w14:textId="77777777" w:rsidTr="00A83B82">
        <w:trPr>
          <w:trHeight w:val="242"/>
        </w:trPr>
        <w:tc>
          <w:tcPr>
            <w:tcW w:w="653" w:type="dxa"/>
          </w:tcPr>
          <w:p w14:paraId="321E6FE8"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54B7DEE9"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Kontakt osoba ponuditelja</w:t>
            </w:r>
          </w:p>
        </w:tc>
        <w:tc>
          <w:tcPr>
            <w:tcW w:w="5664" w:type="dxa"/>
            <w:gridSpan w:val="2"/>
          </w:tcPr>
          <w:p w14:paraId="2CEF835C"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7861C8A1" w14:textId="77777777" w:rsidTr="00A83B82">
        <w:trPr>
          <w:trHeight w:val="252"/>
        </w:trPr>
        <w:tc>
          <w:tcPr>
            <w:tcW w:w="653" w:type="dxa"/>
          </w:tcPr>
          <w:p w14:paraId="414207EF"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1D37336B"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Broj telefona</w:t>
            </w:r>
          </w:p>
        </w:tc>
        <w:tc>
          <w:tcPr>
            <w:tcW w:w="5664" w:type="dxa"/>
            <w:gridSpan w:val="2"/>
          </w:tcPr>
          <w:p w14:paraId="69BC504F"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2B41B4FF" w14:textId="77777777" w:rsidTr="00A83B82">
        <w:trPr>
          <w:trHeight w:val="242"/>
        </w:trPr>
        <w:tc>
          <w:tcPr>
            <w:tcW w:w="653" w:type="dxa"/>
          </w:tcPr>
          <w:p w14:paraId="5A5AB1D6"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3430" w:type="dxa"/>
          </w:tcPr>
          <w:p w14:paraId="64654791"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r w:rsidRPr="00FC1937">
              <w:rPr>
                <w:rFonts w:ascii="Times New Roman" w:eastAsia="Times New Roman" w:hAnsi="Times New Roman" w:cs="Times New Roman"/>
                <w:kern w:val="0"/>
                <w14:ligatures w14:val="none"/>
              </w:rPr>
              <w:t>Broj telefaksa</w:t>
            </w:r>
          </w:p>
        </w:tc>
        <w:tc>
          <w:tcPr>
            <w:tcW w:w="5664" w:type="dxa"/>
            <w:gridSpan w:val="2"/>
          </w:tcPr>
          <w:p w14:paraId="1C7763F0"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r w:rsidR="00FC1937" w:rsidRPr="00FC1937" w14:paraId="1E72E554" w14:textId="77777777" w:rsidTr="00A83B82">
        <w:trPr>
          <w:trHeight w:val="1222"/>
        </w:trPr>
        <w:tc>
          <w:tcPr>
            <w:tcW w:w="9747" w:type="dxa"/>
            <w:gridSpan w:val="4"/>
          </w:tcPr>
          <w:p w14:paraId="12C96711" w14:textId="77777777" w:rsidR="00FC1937" w:rsidRPr="00FC1937" w:rsidRDefault="00FC1937" w:rsidP="00FC1937">
            <w:pPr>
              <w:spacing w:after="0" w:line="240" w:lineRule="auto"/>
              <w:jc w:val="center"/>
              <w:rPr>
                <w:rFonts w:ascii="Times New Roman" w:eastAsia="Times New Roman" w:hAnsi="Times New Roman" w:cs="Times New Roman"/>
                <w:b/>
                <w:bCs/>
                <w:color w:val="FF0000"/>
                <w:kern w:val="0"/>
                <w:lang w:eastAsia="hr-HR"/>
                <w14:ligatures w14:val="none"/>
              </w:rPr>
            </w:pPr>
            <w:r w:rsidRPr="00FC1937">
              <w:rPr>
                <w:rFonts w:ascii="Times New Roman" w:eastAsia="Times New Roman" w:hAnsi="Times New Roman" w:cs="Times New Roman"/>
                <w:kern w:val="0"/>
                <w14:ligatures w14:val="none"/>
              </w:rPr>
              <w:t xml:space="preserve">U skladu s Pozivom na dostavu ponuda u jednostavnoj nabavi </w:t>
            </w:r>
            <w:r w:rsidRPr="00FC1937">
              <w:rPr>
                <w:rFonts w:ascii="Times New Roman" w:eastAsia="Calibri" w:hAnsi="Times New Roman" w:cs="Times New Roman"/>
                <w:b/>
                <w:kern w:val="0"/>
                <w14:ligatures w14:val="none"/>
              </w:rPr>
              <w:t>Opremanje dječjeg igrališta u naselju Gradec Pokupski</w:t>
            </w:r>
            <w:r w:rsidRPr="00FC1937">
              <w:rPr>
                <w:rFonts w:ascii="Times New Roman" w:eastAsia="Times New Roman" w:hAnsi="Times New Roman" w:cs="Times New Roman"/>
                <w:kern w:val="0"/>
                <w14:ligatures w14:val="none"/>
              </w:rPr>
              <w:t>, podnosimo</w:t>
            </w:r>
          </w:p>
          <w:p w14:paraId="5383B524" w14:textId="77777777" w:rsidR="00FC1937" w:rsidRPr="00FC1937" w:rsidRDefault="00FC1937" w:rsidP="00FC1937">
            <w:pPr>
              <w:spacing w:after="0" w:line="240" w:lineRule="auto"/>
              <w:jc w:val="center"/>
              <w:rPr>
                <w:rFonts w:ascii="Times New Roman" w:eastAsia="Times New Roman" w:hAnsi="Times New Roman" w:cs="Times New Roman"/>
                <w:b/>
                <w:color w:val="3366FF"/>
                <w:kern w:val="0"/>
                <w:sz w:val="16"/>
                <w:szCs w:val="16"/>
                <w14:ligatures w14:val="none"/>
              </w:rPr>
            </w:pPr>
          </w:p>
          <w:p w14:paraId="7EC9083B" w14:textId="77777777" w:rsidR="00FC1937" w:rsidRPr="00FC1937" w:rsidRDefault="00FC1937" w:rsidP="00FC1937">
            <w:pPr>
              <w:spacing w:after="0" w:line="240" w:lineRule="auto"/>
              <w:jc w:val="center"/>
              <w:rPr>
                <w:rFonts w:ascii="Times New Roman" w:eastAsia="Times New Roman" w:hAnsi="Times New Roman" w:cs="Times New Roman"/>
                <w:b/>
                <w:color w:val="385623" w:themeColor="accent6" w:themeShade="80"/>
                <w:kern w:val="0"/>
                <w:sz w:val="28"/>
                <w:szCs w:val="28"/>
                <w14:ligatures w14:val="none"/>
              </w:rPr>
            </w:pPr>
            <w:r w:rsidRPr="00FC1937">
              <w:rPr>
                <w:rFonts w:ascii="Times New Roman" w:eastAsia="Times New Roman" w:hAnsi="Times New Roman" w:cs="Times New Roman"/>
                <w:b/>
                <w:color w:val="385623" w:themeColor="accent6" w:themeShade="80"/>
                <w:kern w:val="0"/>
                <w:sz w:val="28"/>
                <w:szCs w:val="28"/>
                <w14:ligatures w14:val="none"/>
              </w:rPr>
              <w:t>PONUDU broj:________________</w:t>
            </w:r>
          </w:p>
          <w:p w14:paraId="014DBDB1" w14:textId="77777777" w:rsidR="00FC1937" w:rsidRPr="00FC1937" w:rsidRDefault="00FC1937" w:rsidP="00FC1937">
            <w:pPr>
              <w:spacing w:after="0" w:line="240" w:lineRule="auto"/>
              <w:jc w:val="center"/>
              <w:rPr>
                <w:rFonts w:ascii="Times New Roman" w:eastAsia="Times New Roman" w:hAnsi="Times New Roman" w:cs="Times New Roman"/>
                <w:b/>
                <w:color w:val="3366FF"/>
                <w:kern w:val="0"/>
                <w:sz w:val="28"/>
                <w:szCs w:val="28"/>
                <w14:ligatures w14:val="none"/>
              </w:rPr>
            </w:pPr>
          </w:p>
        </w:tc>
      </w:tr>
      <w:tr w:rsidR="00FC1937" w:rsidRPr="00FC1937" w14:paraId="1A540CDD" w14:textId="77777777" w:rsidTr="00A83B82">
        <w:trPr>
          <w:trHeight w:val="242"/>
        </w:trPr>
        <w:tc>
          <w:tcPr>
            <w:tcW w:w="653" w:type="dxa"/>
          </w:tcPr>
          <w:p w14:paraId="38D47992" w14:textId="77777777" w:rsidR="00FC1937" w:rsidRPr="00FC1937" w:rsidRDefault="00FC1937" w:rsidP="00FC1937">
            <w:pPr>
              <w:spacing w:after="0" w:line="240" w:lineRule="auto"/>
              <w:jc w:val="center"/>
              <w:rPr>
                <w:rFonts w:ascii="Times New Roman" w:eastAsia="Times New Roman" w:hAnsi="Times New Roman" w:cs="Times New Roman"/>
                <w:b/>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3.</w:t>
            </w:r>
          </w:p>
        </w:tc>
        <w:tc>
          <w:tcPr>
            <w:tcW w:w="4558" w:type="dxa"/>
            <w:gridSpan w:val="2"/>
          </w:tcPr>
          <w:p w14:paraId="4A48A1E7" w14:textId="77777777" w:rsidR="00FC1937" w:rsidRPr="00FC1937" w:rsidRDefault="00FC1937" w:rsidP="00FC1937">
            <w:pPr>
              <w:spacing w:after="0" w:line="240" w:lineRule="auto"/>
              <w:jc w:val="both"/>
              <w:rPr>
                <w:rFonts w:ascii="Times New Roman" w:eastAsia="Times New Roman" w:hAnsi="Times New Roman" w:cs="Times New Roman"/>
                <w:b/>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PREDMET NABAVE:</w:t>
            </w:r>
          </w:p>
        </w:tc>
        <w:tc>
          <w:tcPr>
            <w:tcW w:w="4536" w:type="dxa"/>
          </w:tcPr>
          <w:p w14:paraId="5F780491" w14:textId="77777777" w:rsidR="00FC1937" w:rsidRPr="00FC1937" w:rsidRDefault="00FC1937" w:rsidP="00FC1937">
            <w:pPr>
              <w:spacing w:after="0" w:line="240" w:lineRule="auto"/>
              <w:jc w:val="center"/>
              <w:rPr>
                <w:rFonts w:ascii="Times New Roman" w:eastAsia="Times New Roman" w:hAnsi="Times New Roman" w:cs="Times New Roman"/>
                <w:b/>
                <w:bCs/>
                <w:color w:val="FF0000"/>
                <w:kern w:val="0"/>
                <w:sz w:val="18"/>
                <w:szCs w:val="18"/>
                <w:lang w:eastAsia="hr-HR"/>
                <w14:ligatures w14:val="none"/>
              </w:rPr>
            </w:pPr>
            <w:r w:rsidRPr="00FC1937">
              <w:rPr>
                <w:rFonts w:ascii="Times New Roman" w:eastAsia="Calibri" w:hAnsi="Times New Roman" w:cs="Times New Roman"/>
                <w:b/>
                <w:kern w:val="0"/>
                <w:sz w:val="24"/>
                <w:szCs w:val="24"/>
                <w14:ligatures w14:val="none"/>
              </w:rPr>
              <w:t>Opremanje dječjeg igrališta u naselju Gradec Pokupski</w:t>
            </w:r>
          </w:p>
        </w:tc>
      </w:tr>
      <w:tr w:rsidR="00FC1937" w:rsidRPr="00FC1937" w14:paraId="2851AF99" w14:textId="77777777" w:rsidTr="00A83B82">
        <w:trPr>
          <w:trHeight w:val="242"/>
        </w:trPr>
        <w:tc>
          <w:tcPr>
            <w:tcW w:w="653" w:type="dxa"/>
            <w:shd w:val="clear" w:color="auto" w:fill="CCFFFF"/>
            <w:vAlign w:val="center"/>
          </w:tcPr>
          <w:p w14:paraId="257E3A20" w14:textId="77777777" w:rsidR="00FC1937" w:rsidRPr="00FC1937" w:rsidRDefault="00FC1937" w:rsidP="00FC1937">
            <w:pPr>
              <w:spacing w:after="0" w:line="240" w:lineRule="auto"/>
              <w:jc w:val="center"/>
              <w:rPr>
                <w:rFonts w:ascii="Times New Roman" w:eastAsia="Times New Roman" w:hAnsi="Times New Roman" w:cs="Times New Roman"/>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4.</w:t>
            </w:r>
          </w:p>
        </w:tc>
        <w:tc>
          <w:tcPr>
            <w:tcW w:w="4558" w:type="dxa"/>
            <w:gridSpan w:val="2"/>
            <w:shd w:val="clear" w:color="auto" w:fill="CCFFFF"/>
            <w:vAlign w:val="center"/>
          </w:tcPr>
          <w:p w14:paraId="7688AE2B" w14:textId="77777777" w:rsidR="00FC1937" w:rsidRPr="00FC1937" w:rsidRDefault="00FC1937" w:rsidP="00FC1937">
            <w:pPr>
              <w:spacing w:after="120" w:line="276" w:lineRule="auto"/>
              <w:ind w:left="442" w:hanging="442"/>
              <w:rPr>
                <w:rFonts w:ascii="Times New Roman" w:eastAsia="Calibri" w:hAnsi="Times New Roman" w:cs="Times New Roman"/>
                <w:b/>
                <w:color w:val="385623" w:themeColor="accent6" w:themeShade="80"/>
                <w:kern w:val="0"/>
                <w:sz w:val="24"/>
                <w:szCs w:val="24"/>
                <w14:ligatures w14:val="none"/>
              </w:rPr>
            </w:pPr>
            <w:r w:rsidRPr="00FC1937">
              <w:rPr>
                <w:rFonts w:ascii="Times New Roman" w:eastAsia="Calibri" w:hAnsi="Times New Roman" w:cs="Times New Roman"/>
                <w:color w:val="385623" w:themeColor="accent6" w:themeShade="80"/>
                <w:kern w:val="0"/>
                <w:sz w:val="24"/>
                <w:szCs w:val="24"/>
                <w14:ligatures w14:val="none"/>
              </w:rPr>
              <w:t>CIJENA PONUDE</w:t>
            </w:r>
          </w:p>
          <w:p w14:paraId="748EB1F0" w14:textId="77777777" w:rsidR="00FC1937" w:rsidRPr="00FC1937" w:rsidRDefault="00FC1937" w:rsidP="00FC1937">
            <w:pPr>
              <w:spacing w:after="120" w:line="276" w:lineRule="auto"/>
              <w:ind w:left="442" w:hanging="442"/>
              <w:rPr>
                <w:rFonts w:ascii="Times New Roman" w:eastAsia="Calibri" w:hAnsi="Times New Roman" w:cs="Times New Roman"/>
                <w:b/>
                <w:color w:val="385623" w:themeColor="accent6" w:themeShade="80"/>
                <w:kern w:val="0"/>
                <w:sz w:val="20"/>
                <w14:ligatures w14:val="none"/>
              </w:rPr>
            </w:pPr>
            <w:r w:rsidRPr="00FC1937">
              <w:rPr>
                <w:rFonts w:ascii="Times New Roman" w:eastAsia="Calibri" w:hAnsi="Times New Roman" w:cs="Times New Roman"/>
                <w:b/>
                <w:color w:val="385623" w:themeColor="accent6" w:themeShade="80"/>
                <w:kern w:val="0"/>
                <w:sz w:val="20"/>
                <w14:ligatures w14:val="none"/>
              </w:rPr>
              <w:t>(bez PDV-a)</w:t>
            </w:r>
          </w:p>
        </w:tc>
        <w:tc>
          <w:tcPr>
            <w:tcW w:w="4536" w:type="dxa"/>
            <w:shd w:val="clear" w:color="auto" w:fill="CCFFFF"/>
            <w:vAlign w:val="center"/>
          </w:tcPr>
          <w:p w14:paraId="214D2A04" w14:textId="77777777" w:rsidR="00FC1937" w:rsidRPr="00FC1937" w:rsidRDefault="00FC1937" w:rsidP="00FC1937">
            <w:pPr>
              <w:spacing w:after="0" w:line="240" w:lineRule="auto"/>
              <w:jc w:val="center"/>
              <w:rPr>
                <w:rFonts w:ascii="Times New Roman" w:eastAsia="Times New Roman" w:hAnsi="Times New Roman" w:cs="Times New Roman"/>
                <w:kern w:val="0"/>
                <w14:ligatures w14:val="none"/>
              </w:rPr>
            </w:pPr>
          </w:p>
        </w:tc>
      </w:tr>
      <w:tr w:rsidR="00FC1937" w:rsidRPr="00FC1937" w14:paraId="4A1A8DE2" w14:textId="77777777" w:rsidTr="00A83B82">
        <w:trPr>
          <w:trHeight w:val="242"/>
        </w:trPr>
        <w:tc>
          <w:tcPr>
            <w:tcW w:w="653" w:type="dxa"/>
            <w:shd w:val="clear" w:color="auto" w:fill="CCFFFF"/>
            <w:vAlign w:val="center"/>
          </w:tcPr>
          <w:p w14:paraId="60CA59BF" w14:textId="77777777" w:rsidR="00FC1937" w:rsidRPr="00FC1937" w:rsidRDefault="00FC1937" w:rsidP="00FC1937">
            <w:pPr>
              <w:spacing w:after="0" w:line="240" w:lineRule="auto"/>
              <w:jc w:val="center"/>
              <w:rPr>
                <w:rFonts w:ascii="Times New Roman" w:eastAsia="Times New Roman" w:hAnsi="Times New Roman" w:cs="Times New Roman"/>
                <w:b/>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 xml:space="preserve">5. </w:t>
            </w:r>
          </w:p>
        </w:tc>
        <w:tc>
          <w:tcPr>
            <w:tcW w:w="4558" w:type="dxa"/>
            <w:gridSpan w:val="2"/>
            <w:shd w:val="clear" w:color="auto" w:fill="CCFFFF"/>
            <w:vAlign w:val="center"/>
          </w:tcPr>
          <w:p w14:paraId="4DE1D412" w14:textId="77777777" w:rsidR="00FC1937" w:rsidRPr="00FC1937" w:rsidRDefault="00FC1937" w:rsidP="00FC1937">
            <w:pPr>
              <w:spacing w:after="120" w:line="276" w:lineRule="auto"/>
              <w:ind w:left="442" w:hanging="442"/>
              <w:rPr>
                <w:rFonts w:ascii="Times New Roman" w:eastAsia="Calibri" w:hAnsi="Times New Roman" w:cs="Times New Roman"/>
                <w:color w:val="385623" w:themeColor="accent6" w:themeShade="80"/>
                <w:kern w:val="0"/>
                <w:sz w:val="24"/>
                <w:szCs w:val="24"/>
                <w14:ligatures w14:val="none"/>
              </w:rPr>
            </w:pPr>
            <w:r w:rsidRPr="00FC1937">
              <w:rPr>
                <w:rFonts w:ascii="Times New Roman" w:eastAsia="Calibri" w:hAnsi="Times New Roman" w:cs="Times New Roman"/>
                <w:color w:val="385623" w:themeColor="accent6" w:themeShade="80"/>
                <w:kern w:val="0"/>
                <w:sz w:val="24"/>
                <w:szCs w:val="24"/>
                <w14:ligatures w14:val="none"/>
              </w:rPr>
              <w:t xml:space="preserve">PDV </w:t>
            </w:r>
          </w:p>
        </w:tc>
        <w:tc>
          <w:tcPr>
            <w:tcW w:w="4536" w:type="dxa"/>
            <w:shd w:val="clear" w:color="auto" w:fill="CCFFFF"/>
            <w:vAlign w:val="center"/>
          </w:tcPr>
          <w:p w14:paraId="6B918EA7" w14:textId="77777777" w:rsidR="00FC1937" w:rsidRPr="00FC1937" w:rsidRDefault="00FC1937" w:rsidP="00FC1937">
            <w:pPr>
              <w:spacing w:after="0" w:line="240" w:lineRule="auto"/>
              <w:jc w:val="center"/>
              <w:rPr>
                <w:rFonts w:ascii="Times New Roman" w:eastAsia="Times New Roman" w:hAnsi="Times New Roman" w:cs="Times New Roman"/>
                <w:kern w:val="0"/>
                <w14:ligatures w14:val="none"/>
              </w:rPr>
            </w:pPr>
          </w:p>
        </w:tc>
      </w:tr>
      <w:tr w:rsidR="00FC1937" w:rsidRPr="00FC1937" w14:paraId="1E35E7E7" w14:textId="77777777" w:rsidTr="00A83B82">
        <w:trPr>
          <w:trHeight w:val="242"/>
        </w:trPr>
        <w:tc>
          <w:tcPr>
            <w:tcW w:w="653" w:type="dxa"/>
            <w:shd w:val="clear" w:color="auto" w:fill="CCFFFF"/>
            <w:vAlign w:val="center"/>
          </w:tcPr>
          <w:p w14:paraId="77C2029F" w14:textId="77777777" w:rsidR="00FC1937" w:rsidRPr="00FC1937" w:rsidRDefault="00FC1937" w:rsidP="00FC1937">
            <w:pPr>
              <w:spacing w:after="0" w:line="240" w:lineRule="auto"/>
              <w:jc w:val="center"/>
              <w:rPr>
                <w:rFonts w:ascii="Times New Roman" w:eastAsia="Times New Roman" w:hAnsi="Times New Roman" w:cs="Times New Roman"/>
                <w:b/>
                <w:color w:val="385623" w:themeColor="accent6" w:themeShade="80"/>
                <w:kern w:val="0"/>
                <w14:ligatures w14:val="none"/>
              </w:rPr>
            </w:pPr>
            <w:r w:rsidRPr="00FC1937">
              <w:rPr>
                <w:rFonts w:ascii="Times New Roman" w:eastAsia="Times New Roman" w:hAnsi="Times New Roman" w:cs="Times New Roman"/>
                <w:b/>
                <w:color w:val="385623" w:themeColor="accent6" w:themeShade="80"/>
                <w:kern w:val="0"/>
                <w14:ligatures w14:val="none"/>
              </w:rPr>
              <w:t>6.</w:t>
            </w:r>
          </w:p>
        </w:tc>
        <w:tc>
          <w:tcPr>
            <w:tcW w:w="4558" w:type="dxa"/>
            <w:gridSpan w:val="2"/>
            <w:shd w:val="clear" w:color="auto" w:fill="CCFFFF"/>
            <w:vAlign w:val="center"/>
          </w:tcPr>
          <w:p w14:paraId="68EB80B3" w14:textId="77777777" w:rsidR="00FC1937" w:rsidRPr="00FC1937" w:rsidRDefault="00FC1937" w:rsidP="00FC1937">
            <w:pPr>
              <w:spacing w:after="120" w:line="276" w:lineRule="auto"/>
              <w:ind w:left="442" w:hanging="442"/>
              <w:rPr>
                <w:rFonts w:ascii="Times New Roman" w:eastAsia="Calibri" w:hAnsi="Times New Roman" w:cs="Times New Roman"/>
                <w:color w:val="385623" w:themeColor="accent6" w:themeShade="80"/>
                <w:kern w:val="0"/>
                <w:sz w:val="24"/>
                <w:szCs w:val="24"/>
                <w14:ligatures w14:val="none"/>
              </w:rPr>
            </w:pPr>
            <w:r w:rsidRPr="00FC1937">
              <w:rPr>
                <w:rFonts w:ascii="Times New Roman" w:eastAsia="Calibri" w:hAnsi="Times New Roman" w:cs="Times New Roman"/>
                <w:color w:val="385623" w:themeColor="accent6" w:themeShade="80"/>
                <w:kern w:val="0"/>
                <w:sz w:val="24"/>
                <w:szCs w:val="24"/>
                <w14:ligatures w14:val="none"/>
              </w:rPr>
              <w:t xml:space="preserve">UKUPNA CIJENA PONUDE </w:t>
            </w:r>
            <w:r w:rsidRPr="00FC1937">
              <w:rPr>
                <w:rFonts w:ascii="Times New Roman" w:eastAsia="Calibri" w:hAnsi="Times New Roman" w:cs="Times New Roman"/>
                <w:color w:val="385623" w:themeColor="accent6" w:themeShade="80"/>
                <w:kern w:val="0"/>
                <w:sz w:val="20"/>
                <w14:ligatures w14:val="none"/>
              </w:rPr>
              <w:t>(s PDV-om)</w:t>
            </w:r>
          </w:p>
        </w:tc>
        <w:tc>
          <w:tcPr>
            <w:tcW w:w="4536" w:type="dxa"/>
            <w:shd w:val="clear" w:color="auto" w:fill="CCFFFF"/>
            <w:vAlign w:val="center"/>
          </w:tcPr>
          <w:p w14:paraId="2DB54572" w14:textId="77777777" w:rsidR="00FC1937" w:rsidRPr="00FC1937" w:rsidRDefault="00FC1937" w:rsidP="00FC1937">
            <w:pPr>
              <w:spacing w:after="0" w:line="240" w:lineRule="auto"/>
              <w:jc w:val="center"/>
              <w:rPr>
                <w:rFonts w:ascii="Times New Roman" w:eastAsia="Times New Roman" w:hAnsi="Times New Roman" w:cs="Times New Roman"/>
                <w:kern w:val="0"/>
                <w14:ligatures w14:val="none"/>
              </w:rPr>
            </w:pPr>
          </w:p>
        </w:tc>
      </w:tr>
      <w:tr w:rsidR="00FC1937" w:rsidRPr="00FC1937" w14:paraId="40E4FC96" w14:textId="77777777" w:rsidTr="00A83B82">
        <w:trPr>
          <w:trHeight w:val="585"/>
        </w:trPr>
        <w:tc>
          <w:tcPr>
            <w:tcW w:w="653" w:type="dxa"/>
            <w:vAlign w:val="center"/>
          </w:tcPr>
          <w:p w14:paraId="150E5952" w14:textId="77777777" w:rsidR="00FC1937" w:rsidRPr="00FC1937" w:rsidRDefault="00FC1937" w:rsidP="00FC1937">
            <w:pPr>
              <w:spacing w:after="0" w:line="240" w:lineRule="auto"/>
              <w:jc w:val="center"/>
              <w:rPr>
                <w:rFonts w:ascii="Times New Roman" w:eastAsia="Times New Roman" w:hAnsi="Times New Roman" w:cs="Times New Roman"/>
                <w:b/>
                <w:color w:val="3366FF"/>
                <w:kern w:val="0"/>
                <w14:ligatures w14:val="none"/>
              </w:rPr>
            </w:pPr>
            <w:r w:rsidRPr="00FC1937">
              <w:rPr>
                <w:rFonts w:ascii="Times New Roman" w:eastAsia="Times New Roman" w:hAnsi="Times New Roman" w:cs="Times New Roman"/>
                <w:b/>
                <w:color w:val="385623" w:themeColor="accent6" w:themeShade="80"/>
                <w:kern w:val="0"/>
                <w14:ligatures w14:val="none"/>
              </w:rPr>
              <w:t>7.</w:t>
            </w:r>
          </w:p>
        </w:tc>
        <w:tc>
          <w:tcPr>
            <w:tcW w:w="4558" w:type="dxa"/>
            <w:gridSpan w:val="2"/>
          </w:tcPr>
          <w:p w14:paraId="62854E71" w14:textId="77777777" w:rsidR="00FC1937" w:rsidRPr="00FC1937" w:rsidRDefault="00FC1937" w:rsidP="00FC1937">
            <w:pPr>
              <w:spacing w:after="0" w:line="240" w:lineRule="auto"/>
              <w:jc w:val="both"/>
              <w:rPr>
                <w:rFonts w:ascii="Times New Roman" w:eastAsia="Times New Roman" w:hAnsi="Times New Roman" w:cs="Times New Roman"/>
                <w:kern w:val="0"/>
                <w:sz w:val="18"/>
                <w:szCs w:val="18"/>
                <w14:ligatures w14:val="none"/>
              </w:rPr>
            </w:pPr>
            <w:r w:rsidRPr="00FC1937">
              <w:rPr>
                <w:rFonts w:ascii="Times New Roman" w:eastAsia="Times New Roman" w:hAnsi="Times New Roman" w:cs="Times New Roman"/>
                <w:color w:val="385623" w:themeColor="accent6" w:themeShade="80"/>
                <w:kern w:val="0"/>
                <w14:ligatures w14:val="none"/>
              </w:rPr>
              <w:t xml:space="preserve">Rok valjanosti ponude: </w:t>
            </w:r>
            <w:r w:rsidRPr="00FC1937">
              <w:rPr>
                <w:rFonts w:ascii="Times New Roman" w:eastAsia="Times New Roman" w:hAnsi="Times New Roman" w:cs="Times New Roman"/>
                <w:kern w:val="0"/>
                <w:sz w:val="18"/>
                <w:szCs w:val="18"/>
                <w14:ligatures w14:val="none"/>
              </w:rPr>
              <w:t>(najmanje 60 dana od dana isteka roka za dostavu ponuda)</w:t>
            </w:r>
          </w:p>
          <w:p w14:paraId="2F1F32F9"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c>
          <w:tcPr>
            <w:tcW w:w="4536" w:type="dxa"/>
          </w:tcPr>
          <w:p w14:paraId="5AF33FD7" w14:textId="77777777" w:rsidR="00FC1937" w:rsidRPr="00FC1937" w:rsidRDefault="00FC1937" w:rsidP="00FC1937">
            <w:pPr>
              <w:spacing w:after="0" w:line="240" w:lineRule="auto"/>
              <w:jc w:val="both"/>
              <w:rPr>
                <w:rFonts w:ascii="Times New Roman" w:eastAsia="Times New Roman" w:hAnsi="Times New Roman" w:cs="Times New Roman"/>
                <w:kern w:val="0"/>
                <w14:ligatures w14:val="none"/>
              </w:rPr>
            </w:pPr>
          </w:p>
        </w:tc>
      </w:tr>
    </w:tbl>
    <w:p w14:paraId="2BBAEC65" w14:textId="77777777" w:rsidR="00FC1937" w:rsidRPr="00FC1937" w:rsidRDefault="00FC1937" w:rsidP="00FC1937">
      <w:pPr>
        <w:autoSpaceDE w:val="0"/>
        <w:autoSpaceDN w:val="0"/>
        <w:adjustRightInd w:val="0"/>
        <w:spacing w:after="200" w:line="276" w:lineRule="auto"/>
        <w:rPr>
          <w:rFonts w:ascii="Times New Roman" w:eastAsia="Calibri" w:hAnsi="Times New Roman" w:cs="Times New Roman"/>
          <w:kern w:val="0"/>
          <w14:ligatures w14:val="none"/>
        </w:rPr>
      </w:pPr>
    </w:p>
    <w:p w14:paraId="3D0BB9BB" w14:textId="77777777" w:rsidR="00FC1937" w:rsidRPr="00FC1937" w:rsidRDefault="00FC1937" w:rsidP="00FC1937">
      <w:pPr>
        <w:suppressAutoHyphens/>
        <w:spacing w:after="200" w:line="100" w:lineRule="atLeast"/>
        <w:ind w:firstLine="360"/>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Prilozi:</w:t>
      </w:r>
    </w:p>
    <w:p w14:paraId="05E10903"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Izjava o nekažnjavanju (Prilog 1)</w:t>
      </w:r>
    </w:p>
    <w:p w14:paraId="252375E8"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Potvrda Porezne uprave o stanju duga (ne starija od 30 dana od dana određenog za otvaranje ponuda u ovom postupku)</w:t>
      </w:r>
    </w:p>
    <w:p w14:paraId="5C6F1980"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 xml:space="preserve">Izvadak iz sudskog, obrtnog ili drugog odgovarajućeg registra koji se vodi u državi članici njegova poslovnog </w:t>
      </w:r>
      <w:proofErr w:type="spellStart"/>
      <w:r w:rsidRPr="00FC1937">
        <w:rPr>
          <w:rFonts w:ascii="Times New Roman" w:eastAsia="Calibri" w:hAnsi="Times New Roman" w:cs="Times New Roman"/>
          <w:kern w:val="0"/>
          <w14:ligatures w14:val="none"/>
        </w:rPr>
        <w:t>nastana</w:t>
      </w:r>
      <w:proofErr w:type="spellEnd"/>
    </w:p>
    <w:p w14:paraId="2D3223A2"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 xml:space="preserve">Izjava o prihvaćanju uvjeta iz Poziva na dostavu ponude (Prilog 2) </w:t>
      </w:r>
    </w:p>
    <w:p w14:paraId="778DD969"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Izjava – dostava jamstva za uredno ispunjenje ugovora (Prilog 3)</w:t>
      </w:r>
    </w:p>
    <w:p w14:paraId="17DA9000"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Izjava – dostava jamstva za otklanjanje nedostataka u jamstvenom roku (Prilog 4)</w:t>
      </w:r>
    </w:p>
    <w:p w14:paraId="36D31768" w14:textId="77777777" w:rsidR="00FC1937" w:rsidRPr="00FC1937" w:rsidRDefault="00FC1937" w:rsidP="00FC1937">
      <w:pPr>
        <w:numPr>
          <w:ilvl w:val="0"/>
          <w:numId w:val="15"/>
        </w:numPr>
        <w:spacing w:after="200" w:line="276" w:lineRule="auto"/>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lastRenderedPageBreak/>
        <w:t>Popis ugovora o nabavi, dopremi i ugradnji opreme na dječjim igralištima, istovjetne ili slične opremi koja je predmet nabave,  izvršenim u 2026. godini (iste ili slične vrste kao i predmet nabave) i tijekom 3 godine koje joj prethode, a kojima dokazuje da je uredno izvršio najmanje 2 ugovora istih ili sličnih predmeta nabave (Prilog 5)</w:t>
      </w:r>
    </w:p>
    <w:p w14:paraId="5B35CE97"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Izjava o nepostojanju osnova za isključenje iz članka 5k Uredbe Vijeća (EU) 2022/576 (Prilog 6)</w:t>
      </w:r>
    </w:p>
    <w:p w14:paraId="3A436094" w14:textId="77777777" w:rsidR="00FC1937" w:rsidRPr="00FC1937" w:rsidRDefault="00FC1937" w:rsidP="00FC1937">
      <w:pPr>
        <w:numPr>
          <w:ilvl w:val="0"/>
          <w:numId w:val="15"/>
        </w:numPr>
        <w:suppressAutoHyphens/>
        <w:spacing w:after="200" w:line="100" w:lineRule="atLeast"/>
        <w:contextualSpacing/>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 xml:space="preserve">Traženi Certifikati </w:t>
      </w:r>
    </w:p>
    <w:p w14:paraId="45DCF2EB" w14:textId="77777777" w:rsidR="00FC1937" w:rsidRPr="00FC1937" w:rsidRDefault="00FC1937" w:rsidP="00FC1937">
      <w:pPr>
        <w:suppressAutoHyphens/>
        <w:spacing w:after="200" w:line="100" w:lineRule="atLeast"/>
        <w:ind w:left="720"/>
        <w:contextualSpacing/>
        <w:rPr>
          <w:rFonts w:ascii="Times New Roman" w:eastAsia="Calibri" w:hAnsi="Times New Roman" w:cs="Times New Roman"/>
          <w:kern w:val="0"/>
          <w14:ligatures w14:val="none"/>
        </w:rPr>
      </w:pPr>
    </w:p>
    <w:p w14:paraId="48600374" w14:textId="77777777" w:rsidR="00FC1937" w:rsidRPr="00FC1937" w:rsidRDefault="00FC1937" w:rsidP="00FC1937">
      <w:pPr>
        <w:suppressAutoHyphens/>
        <w:spacing w:after="200" w:line="100" w:lineRule="atLeast"/>
        <w:ind w:firstLine="360"/>
        <w:rPr>
          <w:rFonts w:ascii="Times New Roman" w:eastAsia="Calibri" w:hAnsi="Times New Roman" w:cs="Times New Roman"/>
          <w14:ligatures w14:val="none"/>
        </w:rPr>
      </w:pPr>
      <w:r w:rsidRPr="00FC1937">
        <w:rPr>
          <w:rFonts w:ascii="Times New Roman" w:eastAsia="Calibri" w:hAnsi="Times New Roman" w:cs="Times New Roman"/>
          <w14:ligatures w14:val="none"/>
        </w:rPr>
        <w:t xml:space="preserve">U _________________, ______ 2026. godine                </w:t>
      </w:r>
    </w:p>
    <w:p w14:paraId="26714A11" w14:textId="77777777" w:rsidR="00FC1937" w:rsidRPr="00FC1937" w:rsidRDefault="00FC1937" w:rsidP="00FC1937">
      <w:pPr>
        <w:autoSpaceDE w:val="0"/>
        <w:autoSpaceDN w:val="0"/>
        <w:adjustRightInd w:val="0"/>
        <w:spacing w:after="200" w:line="276" w:lineRule="auto"/>
        <w:rPr>
          <w:rFonts w:ascii="Times New Roman" w:eastAsia="Calibri" w:hAnsi="Times New Roman" w:cs="Times New Roman"/>
          <w:kern w:val="0"/>
          <w14:ligatures w14:val="none"/>
        </w:rPr>
      </w:pPr>
      <w:r w:rsidRPr="00FC1937">
        <w:rPr>
          <w:rFonts w:ascii="Times New Roman" w:eastAsia="Calibri" w:hAnsi="Times New Roman" w:cs="Times New Roman"/>
          <w:kern w:val="0"/>
          <w14:ligatures w14:val="none"/>
        </w:rPr>
        <w:t xml:space="preserve">                                                                                                </w:t>
      </w:r>
      <w:r w:rsidRPr="00FC1937">
        <w:rPr>
          <w:rFonts w:ascii="Times New Roman" w:eastAsia="Calibri" w:hAnsi="Times New Roman" w:cs="Times New Roman"/>
          <w:kern w:val="0"/>
          <w14:ligatures w14:val="none"/>
        </w:rPr>
        <w:tab/>
      </w:r>
      <w:r w:rsidRPr="00FC1937">
        <w:rPr>
          <w:rFonts w:ascii="Times New Roman" w:eastAsia="Calibri" w:hAnsi="Times New Roman" w:cs="Times New Roman"/>
          <w:kern w:val="0"/>
          <w14:ligatures w14:val="none"/>
        </w:rPr>
        <w:tab/>
        <w:t xml:space="preserve">    Ponuditelj:</w:t>
      </w:r>
    </w:p>
    <w:p w14:paraId="6333283E" w14:textId="77777777" w:rsidR="00FC1937" w:rsidRPr="00FC1937" w:rsidRDefault="00FC1937" w:rsidP="00FC1937">
      <w:pPr>
        <w:autoSpaceDE w:val="0"/>
        <w:autoSpaceDN w:val="0"/>
        <w:adjustRightInd w:val="0"/>
        <w:spacing w:after="200" w:line="276" w:lineRule="auto"/>
        <w:rPr>
          <w:rFonts w:ascii="Times New Roman" w:eastAsia="TimesNewRoman" w:hAnsi="Times New Roman" w:cs="Times New Roman"/>
          <w:color w:val="000000"/>
          <w:kern w:val="0"/>
          <w14:ligatures w14:val="none"/>
        </w:rPr>
      </w:pPr>
      <w:r w:rsidRPr="00FC1937">
        <w:rPr>
          <w:rFonts w:ascii="Times New Roman" w:eastAsia="TimesNewRoman" w:hAnsi="Times New Roman" w:cs="Times New Roman"/>
          <w:color w:val="000000"/>
          <w:kern w:val="0"/>
          <w14:ligatures w14:val="none"/>
        </w:rPr>
        <w:t xml:space="preserve">                                      M.P.               </w:t>
      </w:r>
      <w:r w:rsidRPr="00FC1937">
        <w:rPr>
          <w:rFonts w:ascii="Times New Roman" w:eastAsia="TimesNewRoman" w:hAnsi="Times New Roman" w:cs="Times New Roman"/>
          <w:color w:val="000000"/>
          <w:kern w:val="0"/>
          <w14:ligatures w14:val="none"/>
        </w:rPr>
        <w:tab/>
      </w:r>
      <w:r w:rsidRPr="00FC1937">
        <w:rPr>
          <w:rFonts w:ascii="Times New Roman" w:eastAsia="TimesNewRoman" w:hAnsi="Times New Roman" w:cs="Times New Roman"/>
          <w:color w:val="000000"/>
          <w:kern w:val="0"/>
          <w14:ligatures w14:val="none"/>
        </w:rPr>
        <w:tab/>
        <w:t xml:space="preserve"> </w:t>
      </w:r>
      <w:r w:rsidRPr="00FC1937">
        <w:rPr>
          <w:rFonts w:ascii="Times New Roman" w:eastAsia="TimesNewRoman" w:hAnsi="Times New Roman" w:cs="Times New Roman"/>
          <w:color w:val="000000"/>
          <w:kern w:val="0"/>
          <w14:ligatures w14:val="none"/>
        </w:rPr>
        <w:tab/>
      </w:r>
      <w:r w:rsidRPr="00FC1937">
        <w:rPr>
          <w:rFonts w:ascii="Times New Roman" w:eastAsia="TimesNewRoman" w:hAnsi="Times New Roman" w:cs="Times New Roman"/>
          <w:color w:val="000000"/>
          <w:kern w:val="0"/>
          <w14:ligatures w14:val="none"/>
        </w:rPr>
        <w:tab/>
        <w:t>_____________________________</w:t>
      </w:r>
    </w:p>
    <w:p w14:paraId="3C9BC9F6" w14:textId="77777777" w:rsidR="00FC1937" w:rsidRPr="00FC1937" w:rsidRDefault="00FC1937" w:rsidP="00FC1937">
      <w:pPr>
        <w:spacing w:after="200" w:line="276" w:lineRule="auto"/>
        <w:jc w:val="center"/>
        <w:rPr>
          <w:rFonts w:ascii="Times New Roman" w:eastAsia="TimesNewRoman" w:hAnsi="Times New Roman" w:cs="Times New Roman"/>
          <w:i/>
          <w:color w:val="000000"/>
          <w:kern w:val="0"/>
          <w:sz w:val="18"/>
          <w:szCs w:val="18"/>
          <w14:ligatures w14:val="none"/>
        </w:rPr>
      </w:pPr>
      <w:r w:rsidRPr="00FC1937">
        <w:rPr>
          <w:rFonts w:ascii="Times New Roman" w:eastAsia="TimesNewRoman" w:hAnsi="Times New Roman" w:cs="Times New Roman"/>
          <w:color w:val="000000"/>
          <w:kern w:val="0"/>
          <w:sz w:val="18"/>
          <w:szCs w:val="18"/>
          <w:lang w:val="en-GB"/>
          <w14:ligatures w14:val="none"/>
        </w:rPr>
        <w:t xml:space="preserve">                                                                                                                        </w:t>
      </w:r>
      <w:r w:rsidRPr="00FC1937">
        <w:rPr>
          <w:rFonts w:ascii="Times New Roman" w:eastAsia="TimesNewRoman" w:hAnsi="Times New Roman" w:cs="Times New Roman"/>
          <w:i/>
          <w:color w:val="000000"/>
          <w:kern w:val="0"/>
          <w:sz w:val="18"/>
          <w:szCs w:val="18"/>
          <w14:ligatures w14:val="none"/>
        </w:rPr>
        <w:t>(Ime i prezime i potpis ovlaštene osobe)</w:t>
      </w:r>
    </w:p>
    <w:p w14:paraId="3F9FAA60"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6B57EDB4"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27470183"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6A11C073"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610EF04"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12AE543B"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4E224DD"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32AD0C6D"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33C278C8"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6A05990"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1098B90A"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DFF724C"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5BD0BA41"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718637FC"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51EBFB9"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7ADFBBE"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789F7233"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17ED07FD"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7B583951"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029BD26A"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2EE3D4E5" w14:textId="77777777" w:rsidR="00FC1937" w:rsidRPr="00FC1937" w:rsidRDefault="00FC1937" w:rsidP="00FC1937">
      <w:pPr>
        <w:spacing w:after="200" w:line="276" w:lineRule="auto"/>
        <w:jc w:val="right"/>
        <w:rPr>
          <w:rFonts w:ascii="Times New Roman" w:eastAsia="TimesNewRoman" w:hAnsi="Times New Roman" w:cs="Times New Roman"/>
          <w:b/>
          <w:bCs/>
          <w:i/>
          <w:color w:val="000000"/>
          <w:kern w:val="0"/>
          <w14:ligatures w14:val="none"/>
        </w:rPr>
      </w:pPr>
      <w:r w:rsidRPr="00FC1937">
        <w:rPr>
          <w:rFonts w:ascii="Times New Roman" w:eastAsia="TimesNewRoman" w:hAnsi="Times New Roman" w:cs="Times New Roman"/>
          <w:b/>
          <w:bCs/>
          <w:i/>
          <w:color w:val="000000"/>
          <w:kern w:val="0"/>
          <w14:ligatures w14:val="none"/>
        </w:rPr>
        <w:lastRenderedPageBreak/>
        <w:t>Prilog 1.</w:t>
      </w:r>
    </w:p>
    <w:p w14:paraId="756B2B5C" w14:textId="77777777" w:rsidR="00FC1937" w:rsidRPr="00FC1937" w:rsidRDefault="00FC1937" w:rsidP="00FC1937">
      <w:pPr>
        <w:spacing w:after="200" w:line="276" w:lineRule="auto"/>
        <w:jc w:val="both"/>
        <w:rPr>
          <w:rFonts w:ascii="Times New Roman" w:eastAsia="TimesNewRoman" w:hAnsi="Times New Roman" w:cs="Times New Roman"/>
          <w:i/>
          <w:color w:val="000000"/>
          <w:kern w:val="0"/>
          <w:sz w:val="18"/>
          <w:szCs w:val="18"/>
          <w14:ligatures w14:val="none"/>
        </w:rPr>
      </w:pPr>
      <w:r w:rsidRPr="00FC1937">
        <w:rPr>
          <w:rFonts w:ascii="Times New Roman" w:hAnsi="Times New Roman" w:cs="Times New Roman"/>
          <w:kern w:val="0"/>
          <w14:ligatures w14:val="none"/>
        </w:rPr>
        <w:t>Temeljem članka 251. stavka 1., članka 265. stavka 2. Zakona o javnoj nabavi (Narodne novine, broj: 120/2016 i 114/22) kao ovlaštena osoba po zakonu za zastupanje gospodarskog subjekta</w:t>
      </w:r>
    </w:p>
    <w:p w14:paraId="2B6B54EB" w14:textId="77777777" w:rsidR="00FC1937" w:rsidRPr="00FC1937" w:rsidRDefault="00FC1937" w:rsidP="00FC1937">
      <w:pPr>
        <w:spacing w:after="200" w:line="276" w:lineRule="auto"/>
        <w:rPr>
          <w:rFonts w:ascii="Times New Roman" w:hAnsi="Times New Roman" w:cs="Times New Roman"/>
          <w:kern w:val="0"/>
          <w:sz w:val="20"/>
          <w:szCs w:val="20"/>
          <w14:ligatures w14:val="none"/>
        </w:rPr>
      </w:pPr>
      <w:r w:rsidRPr="00FC1937">
        <w:rPr>
          <w:rFonts w:ascii="Times New Roman" w:hAnsi="Times New Roman" w:cs="Times New Roman"/>
          <w:kern w:val="0"/>
          <w14:ligatures w14:val="none"/>
        </w:rPr>
        <w:t>______________________________________________________________________________</w:t>
      </w:r>
      <w:r w:rsidRPr="00FC1937">
        <w:rPr>
          <w:rFonts w:ascii="Times New Roman" w:hAnsi="Times New Roman" w:cs="Times New Roman"/>
          <w:kern w:val="0"/>
          <w:u w:val="single"/>
          <w14:ligatures w14:val="none"/>
        </w:rPr>
        <w:t xml:space="preserve"> _</w:t>
      </w:r>
      <w:r w:rsidRPr="00FC1937">
        <w:rPr>
          <w:rFonts w:ascii="Times New Roman" w:hAnsi="Times New Roman" w:cs="Times New Roman"/>
          <w:kern w:val="0"/>
          <w14:ligatures w14:val="none"/>
        </w:rPr>
        <w:t xml:space="preserve">, </w:t>
      </w:r>
      <w:r w:rsidRPr="00FC1937">
        <w:rPr>
          <w:rFonts w:ascii="Times New Roman" w:hAnsi="Times New Roman" w:cs="Times New Roman"/>
          <w:kern w:val="0"/>
          <w:sz w:val="20"/>
          <w:szCs w:val="20"/>
          <w14:ligatures w14:val="none"/>
        </w:rPr>
        <w:t>(</w:t>
      </w:r>
      <w:r w:rsidRPr="00FC1937">
        <w:rPr>
          <w:rFonts w:ascii="Times New Roman" w:hAnsi="Times New Roman" w:cs="Times New Roman"/>
          <w:i/>
          <w:iCs/>
          <w:kern w:val="0"/>
          <w:sz w:val="20"/>
          <w:szCs w:val="20"/>
          <w14:ligatures w14:val="none"/>
        </w:rPr>
        <w:t>na gornju crtu upisati svojstvo osobe: član upravnog ili upravljačkog ili nadzornog tijela ili ima ovlasti za zastupanje, donošenje odluka ili nadzora g. subjekta</w:t>
      </w:r>
      <w:r w:rsidRPr="00FC1937">
        <w:rPr>
          <w:rFonts w:ascii="Times New Roman" w:hAnsi="Times New Roman" w:cs="Times New Roman"/>
          <w:kern w:val="0"/>
          <w:sz w:val="20"/>
          <w:szCs w:val="20"/>
          <w14:ligatures w14:val="none"/>
        </w:rPr>
        <w:t>),</w:t>
      </w:r>
    </w:p>
    <w:p w14:paraId="4FA595CF" w14:textId="77777777" w:rsidR="00FC1937" w:rsidRPr="00FC1937" w:rsidRDefault="00FC1937" w:rsidP="00FC1937">
      <w:pPr>
        <w:spacing w:after="200" w:line="276" w:lineRule="auto"/>
        <w:rPr>
          <w:rFonts w:ascii="Times New Roman" w:hAnsi="Times New Roman" w:cs="Times New Roman"/>
          <w:kern w:val="0"/>
          <w14:ligatures w14:val="none"/>
        </w:rPr>
      </w:pPr>
      <w:r w:rsidRPr="00FC1937">
        <w:rPr>
          <w:rFonts w:ascii="Times New Roman" w:hAnsi="Times New Roman" w:cs="Times New Roman"/>
          <w:kern w:val="0"/>
          <w14:ligatures w14:val="none"/>
        </w:rPr>
        <w:t>u gospodarskom subjektu:</w:t>
      </w:r>
    </w:p>
    <w:p w14:paraId="1E710942" w14:textId="77777777" w:rsidR="00FC1937" w:rsidRPr="00FC1937" w:rsidRDefault="00FC1937" w:rsidP="00FC1937">
      <w:pPr>
        <w:spacing w:after="0" w:line="276" w:lineRule="auto"/>
        <w:rPr>
          <w:rFonts w:ascii="Times New Roman" w:hAnsi="Times New Roman" w:cs="Times New Roman"/>
          <w:kern w:val="0"/>
          <w14:ligatures w14:val="none"/>
        </w:rPr>
      </w:pPr>
      <w:r w:rsidRPr="00FC1937">
        <w:rPr>
          <w:rFonts w:ascii="Times New Roman" w:hAnsi="Times New Roman" w:cs="Times New Roman"/>
          <w:kern w:val="0"/>
          <w:u w:val="single"/>
          <w14:ligatures w14:val="none"/>
        </w:rPr>
        <w:t>_________________________________________________________________________________</w:t>
      </w:r>
      <w:r w:rsidRPr="00FC1937">
        <w:rPr>
          <w:rFonts w:ascii="Times New Roman" w:hAnsi="Times New Roman" w:cs="Times New Roman"/>
          <w:kern w:val="0"/>
          <w14:ligatures w14:val="none"/>
        </w:rPr>
        <w:t>,</w:t>
      </w:r>
    </w:p>
    <w:p w14:paraId="717CE165" w14:textId="77777777" w:rsidR="00FC1937" w:rsidRPr="00FC1937" w:rsidRDefault="00FC1937" w:rsidP="00FC1937">
      <w:pPr>
        <w:spacing w:after="200" w:line="276" w:lineRule="auto"/>
        <w:rPr>
          <w:rFonts w:ascii="Times New Roman" w:hAnsi="Times New Roman" w:cs="Times New Roman"/>
          <w:kern w:val="0"/>
          <w14:ligatures w14:val="none"/>
        </w:rPr>
      </w:pPr>
      <w:r w:rsidRPr="00FC1937">
        <w:rPr>
          <w:rFonts w:ascii="Times New Roman" w:hAnsi="Times New Roman" w:cs="Times New Roman"/>
          <w:kern w:val="0"/>
          <w14:ligatures w14:val="none"/>
        </w:rPr>
        <w:t>(</w:t>
      </w:r>
      <w:r w:rsidRPr="00FC1937">
        <w:rPr>
          <w:rFonts w:ascii="Times New Roman" w:hAnsi="Times New Roman" w:cs="Times New Roman"/>
          <w:i/>
          <w:iCs/>
          <w:kern w:val="0"/>
          <w:sz w:val="20"/>
          <w:szCs w:val="20"/>
          <w14:ligatures w14:val="none"/>
        </w:rPr>
        <w:t>naziv i sjedište gospodarskog subjekta, OIB</w:t>
      </w:r>
      <w:r w:rsidRPr="00FC1937">
        <w:rPr>
          <w:rFonts w:ascii="Times New Roman" w:hAnsi="Times New Roman" w:cs="Times New Roman"/>
          <w:kern w:val="0"/>
          <w14:ligatures w14:val="none"/>
        </w:rPr>
        <w:t>)</w:t>
      </w:r>
    </w:p>
    <w:p w14:paraId="5EDFD747" w14:textId="77777777" w:rsidR="00FC1937" w:rsidRPr="00FC1937" w:rsidRDefault="00FC1937" w:rsidP="00FC1937">
      <w:pPr>
        <w:spacing w:after="200" w:line="276" w:lineRule="auto"/>
        <w:rPr>
          <w:rFonts w:ascii="Times New Roman" w:hAnsi="Times New Roman" w:cs="Times New Roman"/>
          <w:kern w:val="0"/>
          <w14:ligatures w14:val="none"/>
        </w:rPr>
      </w:pPr>
      <w:r w:rsidRPr="00FC1937">
        <w:rPr>
          <w:rFonts w:ascii="Times New Roman" w:hAnsi="Times New Roman" w:cs="Times New Roman"/>
          <w:kern w:val="0"/>
          <w14:ligatures w14:val="none"/>
        </w:rPr>
        <w:t>dajem sljedeću:</w:t>
      </w:r>
    </w:p>
    <w:p w14:paraId="4C5294BC" w14:textId="77777777" w:rsidR="00FC1937" w:rsidRPr="00FC1937" w:rsidRDefault="00FC1937" w:rsidP="00FC1937">
      <w:pPr>
        <w:spacing w:after="200" w:line="276" w:lineRule="auto"/>
        <w:jc w:val="center"/>
        <w:rPr>
          <w:rFonts w:ascii="Times New Roman" w:hAnsi="Times New Roman" w:cs="Times New Roman"/>
          <w:b/>
          <w:bCs/>
          <w:kern w:val="0"/>
          <w14:ligatures w14:val="none"/>
        </w:rPr>
      </w:pPr>
      <w:r w:rsidRPr="00FC1937">
        <w:rPr>
          <w:rFonts w:ascii="Times New Roman" w:hAnsi="Times New Roman" w:cs="Times New Roman"/>
          <w:b/>
          <w:bCs/>
          <w:kern w:val="0"/>
          <w14:ligatures w14:val="none"/>
        </w:rPr>
        <w:t>I Z J A V U     O      N E K A Ž NJ A V A N J U</w:t>
      </w:r>
    </w:p>
    <w:p w14:paraId="1720D740" w14:textId="77777777" w:rsidR="00FC1937" w:rsidRPr="00FC1937" w:rsidRDefault="00FC1937" w:rsidP="00FC1937">
      <w:pPr>
        <w:spacing w:after="200" w:line="276" w:lineRule="auto"/>
        <w:ind w:left="1416" w:hanging="1416"/>
        <w:jc w:val="both"/>
        <w:rPr>
          <w:rFonts w:ascii="Times New Roman" w:hAnsi="Times New Roman" w:cs="Times New Roman"/>
          <w:kern w:val="0"/>
          <w14:ligatures w14:val="none"/>
        </w:rPr>
      </w:pPr>
      <w:r w:rsidRPr="00FC1937">
        <w:rPr>
          <w:rFonts w:ascii="Times New Roman" w:hAnsi="Times New Roman" w:cs="Times New Roman"/>
          <w:kern w:val="0"/>
          <w14:ligatures w14:val="none"/>
        </w:rPr>
        <w:t>kojom ja ____________________</w:t>
      </w:r>
      <w:r w:rsidRPr="00FC1937">
        <w:rPr>
          <w:rFonts w:ascii="Times New Roman" w:hAnsi="Times New Roman" w:cs="Times New Roman"/>
          <w:kern w:val="0"/>
          <w:u w:val="single"/>
          <w14:ligatures w14:val="none"/>
        </w:rPr>
        <w:tab/>
      </w:r>
      <w:r w:rsidRPr="00FC1937">
        <w:rPr>
          <w:rFonts w:ascii="Times New Roman" w:hAnsi="Times New Roman" w:cs="Times New Roman"/>
          <w:kern w:val="0"/>
          <w:u w:val="single"/>
          <w14:ligatures w14:val="none"/>
        </w:rPr>
        <w:tab/>
      </w:r>
      <w:r w:rsidRPr="00FC1937">
        <w:rPr>
          <w:rFonts w:ascii="Times New Roman" w:hAnsi="Times New Roman" w:cs="Times New Roman"/>
          <w:kern w:val="0"/>
          <w14:ligatures w14:val="none"/>
        </w:rPr>
        <w:t>iz</w:t>
      </w:r>
      <w:r w:rsidRPr="00FC1937">
        <w:rPr>
          <w:rFonts w:ascii="Times New Roman" w:hAnsi="Times New Roman" w:cs="Times New Roman"/>
          <w:kern w:val="0"/>
          <w:u w:val="single"/>
          <w14:ligatures w14:val="none"/>
        </w:rPr>
        <w:tab/>
        <w:t>________________________________</w:t>
      </w:r>
      <w:r w:rsidRPr="00FC1937">
        <w:rPr>
          <w:rFonts w:ascii="Times New Roman" w:hAnsi="Times New Roman" w:cs="Times New Roman"/>
          <w:kern w:val="0"/>
          <w14:ligatures w14:val="none"/>
        </w:rPr>
        <w:t>,        (</w:t>
      </w:r>
      <w:r w:rsidRPr="00FC1937">
        <w:rPr>
          <w:rFonts w:ascii="Times New Roman" w:hAnsi="Times New Roman" w:cs="Times New Roman"/>
          <w:i/>
          <w:iCs/>
          <w:kern w:val="0"/>
          <w14:ligatures w14:val="none"/>
        </w:rPr>
        <w:t>ime i prezime</w:t>
      </w:r>
      <w:r w:rsidRPr="00FC1937">
        <w:rPr>
          <w:rFonts w:ascii="Times New Roman" w:hAnsi="Times New Roman" w:cs="Times New Roman"/>
          <w:kern w:val="0"/>
          <w14:ligatures w14:val="none"/>
        </w:rPr>
        <w:t>)</w:t>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t>(</w:t>
      </w:r>
      <w:r w:rsidRPr="00FC1937">
        <w:rPr>
          <w:rFonts w:ascii="Times New Roman" w:hAnsi="Times New Roman" w:cs="Times New Roman"/>
          <w:i/>
          <w:iCs/>
          <w:kern w:val="0"/>
          <w14:ligatures w14:val="none"/>
        </w:rPr>
        <w:t>adresa stanovanja</w:t>
      </w:r>
      <w:r w:rsidRPr="00FC1937">
        <w:rPr>
          <w:rFonts w:ascii="Times New Roman" w:hAnsi="Times New Roman" w:cs="Times New Roman"/>
          <w:kern w:val="0"/>
          <w14:ligatures w14:val="none"/>
        </w:rPr>
        <w:t>)</w:t>
      </w:r>
    </w:p>
    <w:p w14:paraId="61EE7BC1"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broj osobne iskaznice/ identifikacijskog dokumenta</w:t>
      </w:r>
      <w:r w:rsidRPr="00FC1937">
        <w:rPr>
          <w:rFonts w:ascii="Times New Roman" w:hAnsi="Times New Roman" w:cs="Times New Roman"/>
          <w:kern w:val="0"/>
          <w:u w:val="single"/>
          <w14:ligatures w14:val="none"/>
        </w:rPr>
        <w:tab/>
        <w:t>______________</w:t>
      </w:r>
      <w:r w:rsidRPr="00FC1937">
        <w:rPr>
          <w:rFonts w:ascii="Times New Roman" w:hAnsi="Times New Roman" w:cs="Times New Roman"/>
          <w:kern w:val="0"/>
          <w14:ligatures w14:val="none"/>
        </w:rPr>
        <w:t>izdane od</w:t>
      </w:r>
      <w:r w:rsidRPr="00FC1937">
        <w:rPr>
          <w:rFonts w:ascii="Times New Roman" w:hAnsi="Times New Roman" w:cs="Times New Roman"/>
          <w:kern w:val="0"/>
          <w:u w:val="single"/>
          <w14:ligatures w14:val="none"/>
        </w:rPr>
        <w:tab/>
        <w:t>__________</w:t>
      </w:r>
      <w:r w:rsidRPr="00FC1937">
        <w:rPr>
          <w:rFonts w:ascii="Times New Roman" w:hAnsi="Times New Roman" w:cs="Times New Roman"/>
          <w:kern w:val="0"/>
          <w14:ligatures w14:val="none"/>
        </w:rPr>
        <w:t xml:space="preserve">. Izjavljujem za sebe, navedeni gospodarski subjekt te u </w:t>
      </w:r>
      <w:r w:rsidRPr="00FC1937">
        <w:rPr>
          <w:rFonts w:ascii="Times New Roman" w:hAnsi="Times New Roman" w:cs="Times New Roman"/>
          <w:b/>
          <w:kern w:val="0"/>
          <w14:ligatures w14:val="none"/>
        </w:rPr>
        <w:t xml:space="preserve">ime i za račun </w:t>
      </w:r>
      <w:r w:rsidRPr="00FC1937">
        <w:rPr>
          <w:rFonts w:ascii="Times New Roman" w:hAnsi="Times New Roman" w:cs="Times New Roman"/>
          <w:kern w:val="0"/>
          <w14:ligatures w14:val="none"/>
        </w:rPr>
        <w:t>svih osoba koje su članovi upravnog, upravljačkog ili nadzornog tijela ili imaju ovlasti zastupanja, donošenja odluka ili nadzora navedenog gospodarskog subjekta, da nismo pravomoćnom presudom osuđeni za</w:t>
      </w:r>
      <w:r w:rsidRPr="00FC1937">
        <w:rPr>
          <w:rFonts w:ascii="Times New Roman" w:hAnsi="Times New Roman" w:cs="Times New Roman"/>
          <w:kern w:val="0"/>
          <w:vertAlign w:val="superscript"/>
          <w14:ligatures w14:val="none"/>
        </w:rPr>
        <w:footnoteReference w:id="1"/>
      </w:r>
      <w:r w:rsidRPr="00FC1937">
        <w:rPr>
          <w:rFonts w:ascii="Times New Roman" w:hAnsi="Times New Roman" w:cs="Times New Roman"/>
          <w:kern w:val="0"/>
          <w14:ligatures w14:val="none"/>
        </w:rPr>
        <w:t>:</w:t>
      </w:r>
    </w:p>
    <w:p w14:paraId="150E7C39" w14:textId="77777777" w:rsidR="00FC1937" w:rsidRPr="00FC1937" w:rsidRDefault="00FC1937" w:rsidP="00FC1937">
      <w:pPr>
        <w:numPr>
          <w:ilvl w:val="0"/>
          <w:numId w:val="16"/>
        </w:numPr>
        <w:spacing w:after="0" w:line="276" w:lineRule="auto"/>
        <w:jc w:val="both"/>
        <w:rPr>
          <w:rFonts w:ascii="Times New Roman" w:hAnsi="Times New Roman" w:cs="Times New Roman"/>
          <w:b/>
          <w:bCs/>
          <w:kern w:val="0"/>
          <w14:ligatures w14:val="none"/>
        </w:rPr>
      </w:pPr>
      <w:r w:rsidRPr="00FC1937">
        <w:rPr>
          <w:rFonts w:ascii="Times New Roman" w:hAnsi="Times New Roman" w:cs="Times New Roman"/>
          <w:b/>
          <w:bCs/>
          <w:kern w:val="0"/>
          <w14:ligatures w14:val="none"/>
        </w:rPr>
        <w:t>sudjelovanje u zločinačkoj organizaciji, na temelju:</w:t>
      </w:r>
    </w:p>
    <w:p w14:paraId="67C059C4" w14:textId="77777777" w:rsidR="00FC1937" w:rsidRPr="00FC1937" w:rsidRDefault="00FC1937" w:rsidP="00FC1937">
      <w:pPr>
        <w:numPr>
          <w:ilvl w:val="0"/>
          <w:numId w:val="10"/>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328. (zločinačko udruženje) i članka 329. (počinjenje kaznenog djela u sastavu zločinačkog udruženja) Kaznenog zakona</w:t>
      </w:r>
    </w:p>
    <w:p w14:paraId="5940A3D8" w14:textId="77777777" w:rsidR="00FC1937" w:rsidRPr="00FC1937" w:rsidRDefault="00FC1937" w:rsidP="00FC1937">
      <w:pPr>
        <w:numPr>
          <w:ilvl w:val="0"/>
          <w:numId w:val="10"/>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333. (udruživanje za počinjenje kaznenih djela), iz Kaznenog zakona (Narodne novine, broj: 110/97., 27/98., 50/00., 129/00., 51/01., 111/03., 190/03., 105/04., 84/05., 71/06., 110/07., 152/08., 57/11., 77/11. i 143/12.);</w:t>
      </w:r>
    </w:p>
    <w:p w14:paraId="1FDA8809" w14:textId="77777777" w:rsidR="00FC1937" w:rsidRPr="00FC1937" w:rsidRDefault="00FC1937" w:rsidP="00FC1937">
      <w:pPr>
        <w:numPr>
          <w:ilvl w:val="0"/>
          <w:numId w:val="16"/>
        </w:numPr>
        <w:spacing w:after="0" w:line="276" w:lineRule="auto"/>
        <w:jc w:val="both"/>
        <w:rPr>
          <w:rFonts w:ascii="Times New Roman" w:hAnsi="Times New Roman" w:cs="Times New Roman"/>
          <w:b/>
          <w:bCs/>
          <w:kern w:val="0"/>
          <w14:ligatures w14:val="none"/>
        </w:rPr>
      </w:pPr>
      <w:r w:rsidRPr="00FC1937">
        <w:rPr>
          <w:rFonts w:ascii="Times New Roman" w:hAnsi="Times New Roman" w:cs="Times New Roman"/>
          <w:b/>
          <w:bCs/>
          <w:kern w:val="0"/>
          <w14:ligatures w14:val="none"/>
        </w:rPr>
        <w:t>korupciju, na temelju:</w:t>
      </w:r>
    </w:p>
    <w:p w14:paraId="1DA190B2" w14:textId="77777777" w:rsidR="00FC1937" w:rsidRPr="00FC1937" w:rsidRDefault="00FC1937" w:rsidP="00FC1937">
      <w:pPr>
        <w:numPr>
          <w:ilvl w:val="0"/>
          <w:numId w:val="11"/>
        </w:numPr>
        <w:spacing w:after="200" w:line="276" w:lineRule="auto"/>
        <w:contextualSpacing/>
        <w:rPr>
          <w:rFonts w:ascii="Times New Roman" w:hAnsi="Times New Roman" w:cs="Times New Roman"/>
          <w:kern w:val="0"/>
          <w14:ligatures w14:val="none"/>
        </w:rPr>
      </w:pPr>
      <w:r w:rsidRPr="00FC1937">
        <w:rPr>
          <w:rFonts w:ascii="Times New Roman" w:hAnsi="Times New Roman" w:cs="Times New Roman"/>
          <w:kern w:val="0"/>
          <w14:ligatures w14:val="none"/>
        </w:rPr>
        <w:t>članka 252. (primanje mita u gospodarskom poslovanju), članka 253. (davanje mita u gospodarskom poslovanju), članka 254. (zlouporaba u postupku javne nabave), članka 291. (zlouporaba položaja  ovlasti), članka 292. (nezakonito pogodovanje), članka 293. (primanje mita), članka 294. (davanje mita), članka 295. (trgovanje utjecajem) i članka 296. (davanje mita za trgovanje utjecajem) Kaznenog zakona</w:t>
      </w:r>
    </w:p>
    <w:p w14:paraId="5A38C4D2" w14:textId="77777777" w:rsidR="00FC1937" w:rsidRPr="00FC1937" w:rsidRDefault="00FC1937" w:rsidP="00FC1937">
      <w:pPr>
        <w:numPr>
          <w:ilvl w:val="0"/>
          <w:numId w:val="11"/>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EE3830E" w14:textId="77777777" w:rsidR="00FC1937" w:rsidRPr="00FC1937" w:rsidRDefault="00FC1937" w:rsidP="00FC1937">
      <w:pPr>
        <w:spacing w:after="0" w:line="276" w:lineRule="auto"/>
        <w:ind w:left="118"/>
        <w:jc w:val="both"/>
        <w:rPr>
          <w:rFonts w:ascii="Times New Roman" w:hAnsi="Times New Roman" w:cs="Times New Roman"/>
          <w:b/>
          <w:bCs/>
          <w:kern w:val="0"/>
          <w14:ligatures w14:val="none"/>
        </w:rPr>
      </w:pPr>
      <w:r w:rsidRPr="00FC1937">
        <w:rPr>
          <w:rFonts w:ascii="Times New Roman" w:hAnsi="Times New Roman" w:cs="Times New Roman"/>
          <w:b/>
          <w:bCs/>
          <w:kern w:val="0"/>
          <w14:ligatures w14:val="none"/>
        </w:rPr>
        <w:t>c) prijevaru, na temelju:</w:t>
      </w:r>
    </w:p>
    <w:p w14:paraId="092796F7" w14:textId="77777777" w:rsidR="00FC1937" w:rsidRPr="00FC1937" w:rsidRDefault="00FC1937" w:rsidP="00FC1937">
      <w:pPr>
        <w:numPr>
          <w:ilvl w:val="0"/>
          <w:numId w:val="9"/>
        </w:numPr>
        <w:spacing w:after="200" w:line="276" w:lineRule="auto"/>
        <w:ind w:left="567"/>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lastRenderedPageBreak/>
        <w:t>članka 236. (prijevara), članka 247. (prijevara u gospodarskom poslovanju), članka 256. (utaja poreza ili carine) i članka 258. (subvencijska prijevara) Kaznenog zakona</w:t>
      </w:r>
    </w:p>
    <w:p w14:paraId="4ED74444" w14:textId="77777777" w:rsidR="00FC1937" w:rsidRPr="00FC1937" w:rsidRDefault="00FC1937" w:rsidP="00FC1937">
      <w:pPr>
        <w:numPr>
          <w:ilvl w:val="0"/>
          <w:numId w:val="9"/>
        </w:numPr>
        <w:spacing w:after="200" w:line="276" w:lineRule="auto"/>
        <w:ind w:left="567"/>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224. (prijevara), članka 293. (prijevara u gospodarskom poslovanju) i članka 286. (utaja poreza i drugih davanja) iz Kaznenog zakona (Narodne novine, br. 110/97., 27/98., 50/00., 129/00., 51/01., 111/03., 190/03., 105/04., 84/05., 71/06., 110/07., 152/08., 57/11., 77/11. i 143/12.);</w:t>
      </w:r>
    </w:p>
    <w:p w14:paraId="3362C9EF" w14:textId="77777777" w:rsidR="00FC1937" w:rsidRPr="00FC1937" w:rsidRDefault="00FC1937" w:rsidP="00FC1937">
      <w:pPr>
        <w:spacing w:after="0" w:line="276" w:lineRule="auto"/>
        <w:ind w:left="118"/>
        <w:jc w:val="both"/>
        <w:rPr>
          <w:rFonts w:ascii="Times New Roman" w:hAnsi="Times New Roman" w:cs="Times New Roman"/>
          <w:b/>
          <w:bCs/>
          <w:kern w:val="0"/>
          <w14:ligatures w14:val="none"/>
        </w:rPr>
      </w:pPr>
      <w:r w:rsidRPr="00FC1937">
        <w:rPr>
          <w:rFonts w:ascii="Times New Roman" w:hAnsi="Times New Roman" w:cs="Times New Roman"/>
          <w:b/>
          <w:bCs/>
          <w:kern w:val="0"/>
          <w14:ligatures w14:val="none"/>
        </w:rPr>
        <w:t>d) terorizam ili kaznena djela povezana s terorističkim aktivnostima, na temelju:</w:t>
      </w:r>
    </w:p>
    <w:p w14:paraId="6FE99882" w14:textId="77777777" w:rsidR="00FC1937" w:rsidRPr="00FC1937" w:rsidRDefault="00FC1937" w:rsidP="00FC1937">
      <w:pPr>
        <w:numPr>
          <w:ilvl w:val="0"/>
          <w:numId w:val="12"/>
        </w:numPr>
        <w:spacing w:after="200" w:line="276" w:lineRule="auto"/>
        <w:ind w:left="3285"/>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97. (terorizam), članka 99. (javno poticanje na terorizam), članka 100. (novačenje za terorizam), članka 101. (obuka za terorizam) i članka 102. (terorističko udruženje) Kaznenog zakona</w:t>
      </w:r>
    </w:p>
    <w:p w14:paraId="6F8CA664" w14:textId="77777777" w:rsidR="00FC1937" w:rsidRPr="00FC1937" w:rsidRDefault="00FC1937" w:rsidP="00FC1937">
      <w:pPr>
        <w:numPr>
          <w:ilvl w:val="0"/>
          <w:numId w:val="12"/>
        </w:numPr>
        <w:spacing w:after="200" w:line="276" w:lineRule="auto"/>
        <w:ind w:left="3285"/>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169. (terorizam), članka 169.a (javno poticanje na terorizam) i članka 169.b (novačenje i obuka za terorizam) iz Kaznenog zakona (Narodne novine, broj: 110/97., 27/98., 50/00., 129/00., 51/01., 111/03., 190/03., 105/04., 84/05., 71/06., 110/07., 152/08., 57/11., 77/11. i 143/12.);</w:t>
      </w:r>
    </w:p>
    <w:p w14:paraId="01D82B37" w14:textId="77777777" w:rsidR="00FC1937" w:rsidRPr="00FC1937" w:rsidRDefault="00FC1937" w:rsidP="00FC1937">
      <w:pPr>
        <w:spacing w:after="0" w:line="276" w:lineRule="auto"/>
        <w:ind w:left="118"/>
        <w:jc w:val="both"/>
        <w:rPr>
          <w:rFonts w:ascii="Times New Roman" w:hAnsi="Times New Roman" w:cs="Times New Roman"/>
          <w:b/>
          <w:bCs/>
          <w:kern w:val="0"/>
          <w14:ligatures w14:val="none"/>
        </w:rPr>
      </w:pPr>
      <w:r w:rsidRPr="00FC1937">
        <w:rPr>
          <w:rFonts w:ascii="Times New Roman" w:hAnsi="Times New Roman" w:cs="Times New Roman"/>
          <w:b/>
          <w:bCs/>
          <w:kern w:val="0"/>
          <w14:ligatures w14:val="none"/>
        </w:rPr>
        <w:t>e) pranje novca ili financiranje terorizma, na temelju:</w:t>
      </w:r>
    </w:p>
    <w:p w14:paraId="5CFE8B36" w14:textId="77777777" w:rsidR="00FC1937" w:rsidRPr="00FC1937" w:rsidRDefault="00FC1937" w:rsidP="00FC1937">
      <w:pPr>
        <w:numPr>
          <w:ilvl w:val="0"/>
          <w:numId w:val="13"/>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98. (financiranje terorizma) i članka 265. (pranje novca) Kaznenog zakona</w:t>
      </w:r>
    </w:p>
    <w:p w14:paraId="2C2F733C" w14:textId="77777777" w:rsidR="00FC1937" w:rsidRPr="00FC1937" w:rsidRDefault="00FC1937" w:rsidP="00FC1937">
      <w:pPr>
        <w:numPr>
          <w:ilvl w:val="0"/>
          <w:numId w:val="13"/>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279. (pranje novca) iz Kaznenog zakona (Narodne novine, broj: 110/97., 27/98., 50/00., 129/00., 51/01., 111/03., 190/03., 105/04., 84/05., 71/06., 110/07., 152/08., 57/11., 77/11. i 143/12.);</w:t>
      </w:r>
    </w:p>
    <w:p w14:paraId="33647C65" w14:textId="77777777" w:rsidR="00FC1937" w:rsidRPr="00FC1937" w:rsidRDefault="00FC1937" w:rsidP="00FC1937">
      <w:pPr>
        <w:spacing w:after="0" w:line="276" w:lineRule="auto"/>
        <w:ind w:left="118"/>
        <w:jc w:val="both"/>
        <w:rPr>
          <w:rFonts w:ascii="Times New Roman" w:hAnsi="Times New Roman" w:cs="Times New Roman"/>
          <w:b/>
          <w:bCs/>
          <w:kern w:val="0"/>
          <w14:ligatures w14:val="none"/>
        </w:rPr>
      </w:pPr>
      <w:r w:rsidRPr="00FC1937">
        <w:rPr>
          <w:rFonts w:ascii="Times New Roman" w:hAnsi="Times New Roman" w:cs="Times New Roman"/>
          <w:b/>
          <w:bCs/>
          <w:kern w:val="0"/>
          <w14:ligatures w14:val="none"/>
        </w:rPr>
        <w:t>f) dječji rad ili druge oblike trgovanja ljudima, na temelju:</w:t>
      </w:r>
    </w:p>
    <w:p w14:paraId="3104FFFD" w14:textId="77777777" w:rsidR="00FC1937" w:rsidRPr="00FC1937" w:rsidRDefault="00FC1937" w:rsidP="00FC1937">
      <w:pPr>
        <w:numPr>
          <w:ilvl w:val="0"/>
          <w:numId w:val="14"/>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106. (trgovanje ljudima) Kaznenog zakona</w:t>
      </w:r>
    </w:p>
    <w:p w14:paraId="27DD69D3" w14:textId="77777777" w:rsidR="00FC1937" w:rsidRPr="00FC1937" w:rsidRDefault="00FC1937" w:rsidP="00FC1937">
      <w:pPr>
        <w:numPr>
          <w:ilvl w:val="0"/>
          <w:numId w:val="14"/>
        </w:numPr>
        <w:spacing w:after="200" w:line="276" w:lineRule="auto"/>
        <w:contextualSpacing/>
        <w:jc w:val="both"/>
        <w:rPr>
          <w:rFonts w:ascii="Times New Roman" w:hAnsi="Times New Roman" w:cs="Times New Roman"/>
          <w:kern w:val="0"/>
          <w14:ligatures w14:val="none"/>
        </w:rPr>
      </w:pPr>
      <w:r w:rsidRPr="00FC1937">
        <w:rPr>
          <w:rFonts w:ascii="Times New Roman" w:hAnsi="Times New Roman" w:cs="Times New Roman"/>
          <w:kern w:val="0"/>
          <w14:ligatures w14:val="none"/>
        </w:rPr>
        <w:t>članka 175. (trgovanje ljudima i ropstvo) iz Kaznenog zakona (Narodne novine, broj: 110/97., 27/98., 50/00., 129/00., 51/01., 111/03., 190/03., 105/04., 84/05., 71/06., 110/07., 152/08., 57/11., 77/11. i 143/12.),</w:t>
      </w:r>
    </w:p>
    <w:p w14:paraId="7431801E"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kao ni za odgovarajuća kaznena djela koja, prema nacionalnim propisima države čiji sam državljanin odnosno čiji je/su državljanin/i, obuhvaćaju razloge za isključenje iz članka 57. stavka 1. točaka od (a) do (f) Direktive 2014/24/EU.</w:t>
      </w:r>
    </w:p>
    <w:p w14:paraId="2A0CEF25"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Davatelj ove Izjave, ovom Izjavom kao ažuriranim popratnim dokumentom dokazuje da podaci koji su sadržani u dokumentu odgovaraju činjeničnom stanju u trenutku dostave naručitelju.</w:t>
      </w:r>
    </w:p>
    <w:p w14:paraId="4D3F15D0" w14:textId="77777777" w:rsidR="00FC1937" w:rsidRPr="00FC1937" w:rsidRDefault="00FC1937" w:rsidP="00FC1937">
      <w:pPr>
        <w:spacing w:after="0" w:line="276" w:lineRule="auto"/>
        <w:ind w:right="-450"/>
        <w:jc w:val="both"/>
        <w:rPr>
          <w:rFonts w:ascii="Times New Roman" w:hAnsi="Times New Roman" w:cs="Times New Roman"/>
          <w:kern w:val="0"/>
          <w:sz w:val="20"/>
          <w:szCs w:val="20"/>
          <w14:ligatures w14:val="none"/>
        </w:rPr>
      </w:pPr>
      <w:r w:rsidRPr="00FC1937">
        <w:rPr>
          <w:rFonts w:ascii="Times New Roman" w:hAnsi="Times New Roman" w:cs="Times New Roman"/>
          <w:kern w:val="0"/>
          <w:sz w:val="20"/>
          <w:szCs w:val="20"/>
          <w14:ligatures w14:val="none"/>
        </w:rPr>
        <w:t>U</w:t>
      </w:r>
      <w:r w:rsidRPr="00FC1937">
        <w:rPr>
          <w:rFonts w:ascii="Times New Roman" w:hAnsi="Times New Roman" w:cs="Times New Roman"/>
          <w:kern w:val="0"/>
          <w:sz w:val="20"/>
          <w:szCs w:val="20"/>
          <w:u w:val="single"/>
          <w14:ligatures w14:val="none"/>
        </w:rPr>
        <w:tab/>
        <w:t>______</w:t>
      </w:r>
      <w:r w:rsidRPr="00FC1937">
        <w:rPr>
          <w:rFonts w:ascii="Times New Roman" w:hAnsi="Times New Roman" w:cs="Times New Roman"/>
          <w:kern w:val="0"/>
          <w:sz w:val="20"/>
          <w:szCs w:val="20"/>
          <w14:ligatures w14:val="none"/>
        </w:rPr>
        <w:t>,</w:t>
      </w:r>
      <w:r w:rsidRPr="00FC1937">
        <w:rPr>
          <w:rFonts w:ascii="Times New Roman" w:hAnsi="Times New Roman" w:cs="Times New Roman"/>
          <w:kern w:val="0"/>
          <w:sz w:val="20"/>
          <w:szCs w:val="20"/>
          <w:u w:val="single"/>
          <w14:ligatures w14:val="none"/>
        </w:rPr>
        <w:tab/>
        <w:t>_____</w:t>
      </w:r>
      <w:r w:rsidRPr="00FC1937">
        <w:rPr>
          <w:rFonts w:ascii="Times New Roman" w:hAnsi="Times New Roman" w:cs="Times New Roman"/>
          <w:kern w:val="0"/>
          <w:sz w:val="20"/>
          <w:szCs w:val="20"/>
          <w14:ligatures w14:val="none"/>
        </w:rPr>
        <w:t>2026. godine</w:t>
      </w:r>
      <w:r w:rsidRPr="00FC1937">
        <w:rPr>
          <w:rFonts w:ascii="Times New Roman" w:hAnsi="Times New Roman" w:cs="Times New Roman"/>
          <w:kern w:val="0"/>
          <w:sz w:val="20"/>
          <w:szCs w:val="20"/>
          <w14:ligatures w14:val="none"/>
        </w:rPr>
        <w:tab/>
      </w:r>
      <w:r w:rsidRPr="00FC1937">
        <w:rPr>
          <w:rFonts w:ascii="Times New Roman" w:hAnsi="Times New Roman" w:cs="Times New Roman"/>
          <w:kern w:val="0"/>
          <w:sz w:val="20"/>
          <w:szCs w:val="20"/>
          <w14:ligatures w14:val="none"/>
        </w:rPr>
        <w:tab/>
      </w:r>
      <w:r w:rsidRPr="00FC1937">
        <w:rPr>
          <w:rFonts w:ascii="Times New Roman" w:hAnsi="Times New Roman" w:cs="Times New Roman"/>
          <w:kern w:val="0"/>
          <w:sz w:val="20"/>
          <w:szCs w:val="20"/>
          <w14:ligatures w14:val="none"/>
        </w:rPr>
        <w:tab/>
        <w:t>M.P.</w:t>
      </w:r>
      <w:r w:rsidRPr="00FC1937">
        <w:rPr>
          <w:rFonts w:ascii="Times New Roman" w:hAnsi="Times New Roman" w:cs="Times New Roman"/>
          <w:kern w:val="0"/>
          <w:sz w:val="20"/>
          <w:szCs w:val="20"/>
          <w:u w:val="single"/>
          <w14:ligatures w14:val="none"/>
        </w:rPr>
        <w:t xml:space="preserve"> </w:t>
      </w:r>
      <w:r w:rsidRPr="00FC1937">
        <w:rPr>
          <w:rFonts w:ascii="Times New Roman" w:hAnsi="Times New Roman" w:cs="Times New Roman"/>
          <w:kern w:val="0"/>
          <w:sz w:val="20"/>
          <w:szCs w:val="20"/>
          <w:u w:val="single"/>
          <w14:ligatures w14:val="none"/>
        </w:rPr>
        <w:tab/>
        <w:t>_______________________</w:t>
      </w:r>
      <w:r w:rsidRPr="00FC1937">
        <w:rPr>
          <w:rFonts w:ascii="Times New Roman" w:hAnsi="Times New Roman" w:cs="Times New Roman"/>
          <w:kern w:val="0"/>
          <w:sz w:val="20"/>
          <w:szCs w:val="20"/>
          <w14:ligatures w14:val="none"/>
        </w:rPr>
        <w:t>___</w:t>
      </w:r>
    </w:p>
    <w:p w14:paraId="0834AF52" w14:textId="77777777" w:rsidR="00FC1937" w:rsidRPr="00FC1937" w:rsidRDefault="00FC1937" w:rsidP="00FC1937">
      <w:pPr>
        <w:spacing w:after="200" w:line="276" w:lineRule="auto"/>
        <w:ind w:left="6490" w:firstLine="590"/>
        <w:jc w:val="both"/>
        <w:rPr>
          <w:rFonts w:ascii="Times New Roman" w:hAnsi="Times New Roman" w:cs="Times New Roman"/>
          <w:kern w:val="0"/>
          <w:sz w:val="20"/>
          <w:szCs w:val="20"/>
          <w14:ligatures w14:val="none"/>
        </w:rPr>
      </w:pPr>
      <w:r w:rsidRPr="00FC1937">
        <w:rPr>
          <w:rFonts w:ascii="Times New Roman" w:hAnsi="Times New Roman" w:cs="Times New Roman"/>
          <w:kern w:val="0"/>
          <w:sz w:val="20"/>
          <w:szCs w:val="20"/>
          <w14:ligatures w14:val="none"/>
        </w:rPr>
        <w:t>(ime i prezime)</w:t>
      </w:r>
    </w:p>
    <w:p w14:paraId="68369FB3" w14:textId="77777777" w:rsidR="00FC1937" w:rsidRPr="00FC1937" w:rsidRDefault="00FC1937" w:rsidP="00FC1937">
      <w:pPr>
        <w:spacing w:after="0" w:line="276" w:lineRule="auto"/>
        <w:ind w:left="4956" w:right="-450"/>
        <w:jc w:val="both"/>
        <w:rPr>
          <w:rFonts w:ascii="Times New Roman" w:hAnsi="Times New Roman" w:cs="Times New Roman"/>
          <w:kern w:val="0"/>
          <w:sz w:val="20"/>
          <w:szCs w:val="20"/>
          <w14:ligatures w14:val="none"/>
        </w:rPr>
      </w:pPr>
      <w:r w:rsidRPr="00FC1937">
        <w:rPr>
          <w:rFonts w:ascii="Times New Roman" w:hAnsi="Times New Roman" w:cs="Times New Roman"/>
          <w:kern w:val="0"/>
          <w:sz w:val="20"/>
          <w:szCs w:val="20"/>
          <w14:ligatures w14:val="none"/>
        </w:rPr>
        <w:t xml:space="preserve">               ________________________________</w:t>
      </w:r>
    </w:p>
    <w:p w14:paraId="129977BD" w14:textId="77777777" w:rsidR="00FC1937" w:rsidRPr="00FC1937" w:rsidRDefault="00FC1937" w:rsidP="00FC1937">
      <w:pPr>
        <w:spacing w:after="200" w:line="276" w:lineRule="auto"/>
        <w:ind w:left="7080"/>
        <w:jc w:val="both"/>
        <w:rPr>
          <w:rFonts w:ascii="Times New Roman" w:hAnsi="Times New Roman" w:cs="Times New Roman"/>
          <w:kern w:val="0"/>
          <w:sz w:val="20"/>
          <w:szCs w:val="20"/>
          <w14:ligatures w14:val="none"/>
        </w:rPr>
      </w:pPr>
      <w:r w:rsidRPr="00FC1937">
        <w:rPr>
          <w:rFonts w:ascii="Times New Roman" w:hAnsi="Times New Roman" w:cs="Times New Roman"/>
          <w:kern w:val="0"/>
          <w:sz w:val="20"/>
          <w:szCs w:val="20"/>
          <w14:ligatures w14:val="none"/>
        </w:rPr>
        <w:t xml:space="preserve">   (potpis)</w:t>
      </w:r>
    </w:p>
    <w:p w14:paraId="24933BBE"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F67B6B3"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08D8C03B"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7E534AAE"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5C64FEB4"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298C2538"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007CA96B"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lastRenderedPageBreak/>
        <w:t>Prilog 2.</w:t>
      </w:r>
    </w:p>
    <w:p w14:paraId="497C19B4"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8F2F232"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
          <w:kern w:val="0"/>
          <w14:ligatures w14:val="none"/>
        </w:rPr>
        <w:t xml:space="preserve">Naručitelj: </w:t>
      </w:r>
      <w:r w:rsidRPr="00FC1937">
        <w:rPr>
          <w:rFonts w:ascii="Times New Roman" w:hAnsi="Times New Roman" w:cs="Times New Roman"/>
          <w:bCs/>
          <w:kern w:val="0"/>
          <w14:ligatures w14:val="none"/>
        </w:rPr>
        <w:t>OPĆINA PISAROVINA, Trg hrvatskih velikana 1, 10451 Pisarovina</w:t>
      </w:r>
    </w:p>
    <w:p w14:paraId="5B424B5E"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
          <w:kern w:val="0"/>
          <w14:ligatures w14:val="none"/>
        </w:rPr>
        <w:t xml:space="preserve">Predmet nabave: </w:t>
      </w:r>
      <w:r w:rsidRPr="00FC1937">
        <w:rPr>
          <w:rFonts w:ascii="Times New Roman" w:hAnsi="Times New Roman" w:cs="Times New Roman"/>
          <w:bCs/>
          <w:kern w:val="0"/>
          <w14:ligatures w14:val="none"/>
        </w:rPr>
        <w:t>Opremanje dječjeg igrališta u naselju Gradec Pokupski</w:t>
      </w:r>
    </w:p>
    <w:p w14:paraId="195241DF"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03B5D0FF" w14:textId="77777777" w:rsidR="00FC1937" w:rsidRPr="00FC1937" w:rsidRDefault="00FC1937" w:rsidP="00FC1937">
      <w:pPr>
        <w:spacing w:after="200" w:line="276" w:lineRule="auto"/>
        <w:jc w:val="both"/>
        <w:rPr>
          <w:rFonts w:ascii="Times New Roman" w:hAnsi="Times New Roman" w:cs="Times New Roman"/>
          <w:b/>
          <w:kern w:val="0"/>
          <w14:ligatures w14:val="none"/>
        </w:rPr>
      </w:pPr>
      <w:r w:rsidRPr="00FC1937">
        <w:rPr>
          <w:rFonts w:ascii="Times New Roman" w:hAnsi="Times New Roman" w:cs="Times New Roman"/>
          <w:b/>
          <w:kern w:val="0"/>
          <w14:ligatures w14:val="none"/>
        </w:rPr>
        <w:t>Ponuditelj:________________________________________________________________</w:t>
      </w:r>
    </w:p>
    <w:p w14:paraId="711F76F6"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5F23C1A3" w14:textId="77777777" w:rsidR="00FC1937" w:rsidRPr="00FC1937" w:rsidRDefault="00FC1937" w:rsidP="00FC1937">
      <w:pPr>
        <w:spacing w:after="200" w:line="276" w:lineRule="auto"/>
        <w:jc w:val="center"/>
        <w:rPr>
          <w:rFonts w:ascii="Times New Roman" w:hAnsi="Times New Roman" w:cs="Times New Roman"/>
          <w:b/>
          <w:kern w:val="0"/>
          <w14:ligatures w14:val="none"/>
        </w:rPr>
      </w:pPr>
      <w:r w:rsidRPr="00FC1937">
        <w:rPr>
          <w:rFonts w:ascii="Times New Roman" w:hAnsi="Times New Roman" w:cs="Times New Roman"/>
          <w:b/>
          <w:kern w:val="0"/>
          <w14:ligatures w14:val="none"/>
        </w:rPr>
        <w:t>I Z J A V A</w:t>
      </w:r>
    </w:p>
    <w:p w14:paraId="79C8773B" w14:textId="77777777" w:rsidR="00FC1937" w:rsidRPr="00FC1937" w:rsidRDefault="00FC1937" w:rsidP="00FC1937">
      <w:pPr>
        <w:spacing w:after="200" w:line="276" w:lineRule="auto"/>
        <w:jc w:val="center"/>
        <w:rPr>
          <w:rFonts w:ascii="Times New Roman" w:hAnsi="Times New Roman" w:cs="Times New Roman"/>
          <w:b/>
          <w:kern w:val="0"/>
          <w14:ligatures w14:val="none"/>
        </w:rPr>
      </w:pPr>
      <w:r w:rsidRPr="00FC1937">
        <w:rPr>
          <w:rFonts w:ascii="Times New Roman" w:hAnsi="Times New Roman" w:cs="Times New Roman"/>
          <w:b/>
          <w:kern w:val="0"/>
          <w14:ligatures w14:val="none"/>
        </w:rPr>
        <w:t>o prihvaćanju uvjeta iz Poziva na dostavu ponude</w:t>
      </w:r>
    </w:p>
    <w:p w14:paraId="1A931DA7"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18E55607"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Izjavljujemo da smo kao Ponuditelj u nadmetanju upoznati sa svim odredbama Poziva na dostavu Ponude i da prihvaćamo sve uvjete iz Poziva te se obvezujemo da ćemo izvršiti  predmet nabave u roku i prema zahtjevima i uvjetima sukladno Pozivu na dostavu ponude i našoj ponudi.</w:t>
      </w:r>
    </w:p>
    <w:p w14:paraId="31221386" w14:textId="77777777" w:rsidR="00FC1937" w:rsidRPr="00FC1937" w:rsidRDefault="00FC1937" w:rsidP="00FC1937">
      <w:pPr>
        <w:spacing w:after="200" w:line="276" w:lineRule="auto"/>
        <w:jc w:val="both"/>
        <w:rPr>
          <w:rFonts w:ascii="Times New Roman" w:hAnsi="Times New Roman" w:cs="Times New Roman"/>
          <w:bCs/>
          <w:kern w:val="0"/>
          <w14:ligatures w14:val="none"/>
        </w:rPr>
      </w:pPr>
    </w:p>
    <w:p w14:paraId="0353D260"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Datum: ______________ 2026. godine</w:t>
      </w:r>
    </w:p>
    <w:p w14:paraId="41BA666C" w14:textId="77777777" w:rsidR="00FC1937" w:rsidRPr="00FC1937" w:rsidRDefault="00FC1937" w:rsidP="00FC1937">
      <w:pPr>
        <w:spacing w:after="200" w:line="276" w:lineRule="auto"/>
        <w:jc w:val="both"/>
        <w:rPr>
          <w:rFonts w:ascii="Times New Roman" w:hAnsi="Times New Roman" w:cs="Times New Roman"/>
          <w:bCs/>
          <w:kern w:val="0"/>
          <w14:ligatures w14:val="none"/>
        </w:rPr>
      </w:pPr>
    </w:p>
    <w:p w14:paraId="26F803E5" w14:textId="77777777" w:rsidR="00FC1937" w:rsidRPr="00FC1937" w:rsidRDefault="00FC1937" w:rsidP="00FC1937">
      <w:pPr>
        <w:spacing w:after="200" w:line="276" w:lineRule="auto"/>
        <w:jc w:val="right"/>
        <w:rPr>
          <w:rFonts w:ascii="Times New Roman" w:hAnsi="Times New Roman" w:cs="Times New Roman"/>
          <w:bCs/>
          <w:kern w:val="0"/>
          <w14:ligatures w14:val="none"/>
        </w:rPr>
      </w:pPr>
      <w:r w:rsidRPr="00FC1937">
        <w:rPr>
          <w:rFonts w:ascii="Times New Roman" w:hAnsi="Times New Roman" w:cs="Times New Roman"/>
          <w:bCs/>
          <w:kern w:val="0"/>
          <w14:ligatures w14:val="none"/>
        </w:rPr>
        <w:t>Ponuditelj:</w:t>
      </w:r>
    </w:p>
    <w:p w14:paraId="13BA3DB0" w14:textId="77777777" w:rsidR="00FC1937" w:rsidRPr="00FC1937" w:rsidRDefault="00FC1937" w:rsidP="00FC1937">
      <w:pPr>
        <w:spacing w:after="200" w:line="276" w:lineRule="auto"/>
        <w:jc w:val="right"/>
        <w:rPr>
          <w:rFonts w:ascii="Times New Roman" w:hAnsi="Times New Roman" w:cs="Times New Roman"/>
          <w:bCs/>
          <w:kern w:val="0"/>
          <w14:ligatures w14:val="none"/>
        </w:rPr>
      </w:pPr>
      <w:r w:rsidRPr="00FC1937">
        <w:rPr>
          <w:rFonts w:ascii="Times New Roman" w:hAnsi="Times New Roman" w:cs="Times New Roman"/>
          <w:bCs/>
          <w:kern w:val="0"/>
          <w14:ligatures w14:val="none"/>
        </w:rPr>
        <w:t>_______________________</w:t>
      </w:r>
    </w:p>
    <w:p w14:paraId="6ADD4614" w14:textId="77777777" w:rsidR="00FC1937" w:rsidRPr="00FC1937" w:rsidRDefault="00FC1937" w:rsidP="00FC1937">
      <w:pPr>
        <w:spacing w:after="200" w:line="276" w:lineRule="auto"/>
        <w:jc w:val="right"/>
        <w:rPr>
          <w:rFonts w:ascii="Times New Roman" w:hAnsi="Times New Roman" w:cs="Times New Roman"/>
          <w:bCs/>
          <w:kern w:val="0"/>
          <w14:ligatures w14:val="none"/>
        </w:rPr>
      </w:pPr>
      <w:r w:rsidRPr="00FC1937">
        <w:rPr>
          <w:rFonts w:ascii="Times New Roman" w:hAnsi="Times New Roman" w:cs="Times New Roman"/>
          <w:bCs/>
          <w:kern w:val="0"/>
          <w14:ligatures w14:val="none"/>
        </w:rPr>
        <w:t>(potpis ovlaštene osobe)</w:t>
      </w:r>
    </w:p>
    <w:p w14:paraId="45D64F7F" w14:textId="77777777" w:rsidR="00FC1937" w:rsidRPr="00FC1937" w:rsidRDefault="00FC1937" w:rsidP="00FC1937">
      <w:pPr>
        <w:spacing w:after="200" w:line="276" w:lineRule="auto"/>
        <w:jc w:val="right"/>
        <w:rPr>
          <w:rFonts w:ascii="Times New Roman" w:hAnsi="Times New Roman" w:cs="Times New Roman"/>
          <w:b/>
          <w:kern w:val="0"/>
          <w14:ligatures w14:val="none"/>
        </w:rPr>
      </w:pPr>
    </w:p>
    <w:p w14:paraId="49B49A12"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08783B3"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59D437BA"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D6AC246"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3ABB9E4"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2E073E17"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66E5BF29"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16E37AB0"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2FE66FE8"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65FD313"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lastRenderedPageBreak/>
        <w:t xml:space="preserve">Prilog 3. </w:t>
      </w:r>
    </w:p>
    <w:p w14:paraId="153157CC"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2101E30F" w14:textId="77777777" w:rsidR="00FC1937" w:rsidRPr="00FC1937" w:rsidRDefault="00FC1937" w:rsidP="00FC1937">
      <w:pPr>
        <w:spacing w:after="200" w:line="276" w:lineRule="auto"/>
        <w:jc w:val="both"/>
        <w:rPr>
          <w:rFonts w:ascii="Times New Roman" w:hAnsi="Times New Roman" w:cs="Times New Roman"/>
          <w:b/>
          <w:kern w:val="0"/>
          <w14:ligatures w14:val="none"/>
        </w:rPr>
      </w:pPr>
      <w:r w:rsidRPr="00FC1937">
        <w:rPr>
          <w:rFonts w:ascii="Times New Roman" w:hAnsi="Times New Roman" w:cs="Times New Roman"/>
          <w:b/>
          <w:kern w:val="0"/>
          <w14:ligatures w14:val="none"/>
        </w:rPr>
        <w:t>Naziv ponuditelja:</w:t>
      </w:r>
    </w:p>
    <w:p w14:paraId="607087E5" w14:textId="77777777" w:rsidR="00FC1937" w:rsidRPr="00FC1937" w:rsidRDefault="00FC1937" w:rsidP="00FC1937">
      <w:pPr>
        <w:spacing w:after="200" w:line="276" w:lineRule="auto"/>
        <w:jc w:val="both"/>
        <w:rPr>
          <w:rFonts w:ascii="Times New Roman" w:hAnsi="Times New Roman" w:cs="Times New Roman"/>
          <w:b/>
          <w:kern w:val="0"/>
          <w14:ligatures w14:val="none"/>
        </w:rPr>
      </w:pPr>
      <w:r w:rsidRPr="00FC1937">
        <w:rPr>
          <w:rFonts w:ascii="Times New Roman" w:hAnsi="Times New Roman" w:cs="Times New Roman"/>
          <w:b/>
          <w:kern w:val="0"/>
          <w14:ligatures w14:val="none"/>
        </w:rPr>
        <w:t>Adresa ponuditelja:</w:t>
      </w:r>
    </w:p>
    <w:p w14:paraId="581A470A" w14:textId="77777777" w:rsidR="00FC1937" w:rsidRPr="00FC1937" w:rsidRDefault="00FC1937" w:rsidP="00FC1937">
      <w:pPr>
        <w:spacing w:after="200" w:line="276" w:lineRule="auto"/>
        <w:jc w:val="both"/>
        <w:rPr>
          <w:rFonts w:ascii="Times New Roman" w:hAnsi="Times New Roman" w:cs="Times New Roman"/>
          <w:b/>
          <w:kern w:val="0"/>
          <w14:ligatures w14:val="none"/>
        </w:rPr>
      </w:pPr>
      <w:r w:rsidRPr="00FC1937">
        <w:rPr>
          <w:rFonts w:ascii="Times New Roman" w:hAnsi="Times New Roman" w:cs="Times New Roman"/>
          <w:b/>
          <w:kern w:val="0"/>
          <w14:ligatures w14:val="none"/>
        </w:rPr>
        <w:t>OIB ponuditelja:</w:t>
      </w:r>
    </w:p>
    <w:p w14:paraId="0324253A" w14:textId="77777777" w:rsidR="00FC1937" w:rsidRPr="00FC1937" w:rsidRDefault="00FC1937" w:rsidP="00FC1937">
      <w:pPr>
        <w:spacing w:after="200" w:line="276" w:lineRule="auto"/>
        <w:jc w:val="both"/>
        <w:rPr>
          <w:rFonts w:ascii="Times New Roman" w:hAnsi="Times New Roman" w:cs="Times New Roman"/>
          <w:b/>
          <w:kern w:val="0"/>
          <w14:ligatures w14:val="none"/>
        </w:rPr>
      </w:pPr>
      <w:r w:rsidRPr="00FC1937">
        <w:rPr>
          <w:rFonts w:ascii="Times New Roman" w:hAnsi="Times New Roman" w:cs="Times New Roman"/>
          <w:b/>
          <w:kern w:val="0"/>
          <w14:ligatures w14:val="none"/>
        </w:rPr>
        <w:t>Datum:</w:t>
      </w:r>
    </w:p>
    <w:p w14:paraId="1CB4C657"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5E29A7C9"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7F16B2FE" w14:textId="77777777" w:rsidR="00FC1937" w:rsidRPr="00FC1937" w:rsidRDefault="00FC1937" w:rsidP="00FC1937">
      <w:pPr>
        <w:spacing w:after="200" w:line="276" w:lineRule="auto"/>
        <w:jc w:val="center"/>
        <w:rPr>
          <w:rFonts w:ascii="Times New Roman" w:hAnsi="Times New Roman" w:cs="Times New Roman"/>
          <w:b/>
          <w:kern w:val="0"/>
          <w14:ligatures w14:val="none"/>
        </w:rPr>
      </w:pPr>
      <w:r w:rsidRPr="00FC1937">
        <w:rPr>
          <w:rFonts w:ascii="Times New Roman" w:hAnsi="Times New Roman" w:cs="Times New Roman"/>
          <w:b/>
          <w:kern w:val="0"/>
          <w14:ligatures w14:val="none"/>
        </w:rPr>
        <w:t>I Z J A V A</w:t>
      </w:r>
    </w:p>
    <w:p w14:paraId="24DDA679"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Izjavljujemo da ćemo, ukoliko naša ponuda bude odabrana, dostaviti jamstvo za dobro ispunjenje ugovora u visini 10% vrijednosti ponude bez PDV-a za  predmet nabave: Opremanje dječjeg igrališta u naselju Gradec Pokupski.</w:t>
      </w:r>
    </w:p>
    <w:p w14:paraId="66482E85" w14:textId="77777777" w:rsidR="00FC1937" w:rsidRPr="00FC1937" w:rsidRDefault="00FC1937" w:rsidP="00FC1937">
      <w:pPr>
        <w:spacing w:after="200" w:line="276" w:lineRule="auto"/>
        <w:jc w:val="both"/>
        <w:rPr>
          <w:rFonts w:ascii="Times New Roman" w:hAnsi="Times New Roman" w:cs="Times New Roman"/>
          <w:b/>
          <w:kern w:val="0"/>
          <w14:ligatures w14:val="none"/>
        </w:rPr>
      </w:pP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r w:rsidRPr="00FC1937">
        <w:rPr>
          <w:rFonts w:ascii="Times New Roman" w:hAnsi="Times New Roman" w:cs="Times New Roman"/>
          <w:b/>
          <w:kern w:val="0"/>
          <w14:ligatures w14:val="none"/>
        </w:rPr>
        <w:tab/>
      </w:r>
      <w:proofErr w:type="spellStart"/>
      <w:r w:rsidRPr="00FC1937">
        <w:rPr>
          <w:rFonts w:ascii="Times New Roman" w:hAnsi="Times New Roman" w:cs="Times New Roman"/>
          <w:b/>
          <w:kern w:val="0"/>
          <w14:ligatures w14:val="none"/>
        </w:rPr>
        <w:t>m.p</w:t>
      </w:r>
      <w:proofErr w:type="spellEnd"/>
      <w:r w:rsidRPr="00FC1937">
        <w:rPr>
          <w:rFonts w:ascii="Times New Roman" w:hAnsi="Times New Roman" w:cs="Times New Roman"/>
          <w:b/>
          <w:kern w:val="0"/>
          <w14:ligatures w14:val="none"/>
        </w:rPr>
        <w:t>.</w:t>
      </w:r>
    </w:p>
    <w:p w14:paraId="7A2D97DA"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22789D8"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t>___________________________</w:t>
      </w:r>
    </w:p>
    <w:p w14:paraId="01E002DB"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t>(ime i prezime ovlaštene osobe ponuditelja)</w:t>
      </w:r>
    </w:p>
    <w:p w14:paraId="09DA47CE" w14:textId="77777777" w:rsidR="00FC1937" w:rsidRPr="00FC1937" w:rsidRDefault="00FC1937" w:rsidP="00FC1937">
      <w:pPr>
        <w:spacing w:after="200" w:line="276" w:lineRule="auto"/>
        <w:jc w:val="right"/>
        <w:rPr>
          <w:rFonts w:ascii="Times New Roman" w:hAnsi="Times New Roman" w:cs="Times New Roman"/>
          <w:b/>
          <w:kern w:val="0"/>
          <w14:ligatures w14:val="none"/>
        </w:rPr>
      </w:pPr>
    </w:p>
    <w:p w14:paraId="16015ED1"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t>__________________________</w:t>
      </w:r>
    </w:p>
    <w:p w14:paraId="4D9F2C24"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t>(potpis ovlaštene osobe ponuditelja)</w:t>
      </w:r>
    </w:p>
    <w:p w14:paraId="6E6D42D2"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70A95D6F"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2C7261F0"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B23FC58"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6E9492BC"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54CE1D2C"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024209F7"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A84E833"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17CCD176"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278C59AF"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E5962CB"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lastRenderedPageBreak/>
        <w:t>Prilog 4.</w:t>
      </w:r>
    </w:p>
    <w:p w14:paraId="562FE5E1"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0692C44E"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7819676"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Naziv ponuditelja:</w:t>
      </w:r>
    </w:p>
    <w:p w14:paraId="51761A90"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Adresa ponuditelja:</w:t>
      </w:r>
    </w:p>
    <w:p w14:paraId="3AE5DD28"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OIB ponuditelja:</w:t>
      </w:r>
    </w:p>
    <w:p w14:paraId="1F620F04"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Datum:</w:t>
      </w:r>
    </w:p>
    <w:p w14:paraId="0FE6CADF"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24018C41"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6A6E58C7" w14:textId="77777777" w:rsidR="00FC1937" w:rsidRPr="00FC1937" w:rsidRDefault="00FC1937" w:rsidP="00FC1937">
      <w:pPr>
        <w:spacing w:after="200" w:line="276" w:lineRule="auto"/>
        <w:jc w:val="center"/>
        <w:rPr>
          <w:rFonts w:ascii="Times New Roman" w:hAnsi="Times New Roman" w:cs="Times New Roman"/>
          <w:b/>
          <w:kern w:val="0"/>
          <w14:ligatures w14:val="none"/>
        </w:rPr>
      </w:pPr>
      <w:r w:rsidRPr="00FC1937">
        <w:rPr>
          <w:rFonts w:ascii="Times New Roman" w:hAnsi="Times New Roman" w:cs="Times New Roman"/>
          <w:b/>
          <w:kern w:val="0"/>
          <w14:ligatures w14:val="none"/>
        </w:rPr>
        <w:t>I Z J A V A</w:t>
      </w:r>
    </w:p>
    <w:p w14:paraId="2650A8DB" w14:textId="77777777" w:rsidR="00FC1937" w:rsidRPr="00FC1937" w:rsidRDefault="00FC1937" w:rsidP="00FC1937">
      <w:pPr>
        <w:spacing w:after="200" w:line="276" w:lineRule="auto"/>
        <w:ind w:firstLine="708"/>
        <w:jc w:val="both"/>
        <w:rPr>
          <w:rFonts w:ascii="Times New Roman" w:hAnsi="Times New Roman" w:cs="Times New Roman"/>
          <w:kern w:val="0"/>
          <w14:ligatures w14:val="none"/>
        </w:rPr>
      </w:pPr>
      <w:r w:rsidRPr="00FC1937">
        <w:rPr>
          <w:rFonts w:ascii="Times New Roman" w:hAnsi="Times New Roman" w:cs="Times New Roman"/>
          <w:kern w:val="0"/>
          <w14:ligatures w14:val="none"/>
        </w:rPr>
        <w:t>Izjavljujemo da ćemo u slučaju sklapanja ugovora o nabavi robe za predmet nabave: Opremanje dječjeg igrališta u naselju Gradec Pokupski, prilikom primopredaje opreme za dječja igrališta Naručitelju dostaviti jamstvo za otklanjanje nedostataka u jamstvenom roku u obliku bjanko zadužnice popunjene i ovjerene sukladno odredbama Pravilnika o obliku i sadržaju bjanko zadužnice („NN“ broj 115/12, 82/17),  a koja će svojom vrijednošću pokriti najmanje 10% ukupno ugovorene ukupne cijene (s PDV-om), na rok od 5 godina na drvene dijelove, 5 godina na spinalne čelične dijelove te 10 godina dijelove od aluminija i nehrđajućeg čelika s početkom od dana zapisnički izvršene primopredaje svakog pojedinačnog igrala opreme za dječja igrališta koja su predmet ove nabave.</w:t>
      </w:r>
    </w:p>
    <w:p w14:paraId="7F6A95DF"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p>
    <w:p w14:paraId="370494AF"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5C8BD0A" w14:textId="77777777" w:rsidR="00FC1937" w:rsidRPr="00FC1937" w:rsidRDefault="00FC1937" w:rsidP="00FC1937">
      <w:pPr>
        <w:spacing w:after="200" w:line="276" w:lineRule="auto"/>
        <w:jc w:val="center"/>
        <w:rPr>
          <w:rFonts w:ascii="Times New Roman" w:hAnsi="Times New Roman" w:cs="Times New Roman"/>
          <w:b/>
          <w:kern w:val="0"/>
          <w14:ligatures w14:val="none"/>
        </w:rPr>
      </w:pPr>
      <w:proofErr w:type="spellStart"/>
      <w:r w:rsidRPr="00FC1937">
        <w:rPr>
          <w:rFonts w:ascii="Times New Roman" w:hAnsi="Times New Roman" w:cs="Times New Roman"/>
          <w:b/>
          <w:kern w:val="0"/>
          <w14:ligatures w14:val="none"/>
        </w:rPr>
        <w:t>m.p</w:t>
      </w:r>
      <w:proofErr w:type="spellEnd"/>
      <w:r w:rsidRPr="00FC1937">
        <w:rPr>
          <w:rFonts w:ascii="Times New Roman" w:hAnsi="Times New Roman" w:cs="Times New Roman"/>
          <w:b/>
          <w:kern w:val="0"/>
          <w14:ligatures w14:val="none"/>
        </w:rPr>
        <w:t>.</w:t>
      </w:r>
    </w:p>
    <w:p w14:paraId="4108FCB4" w14:textId="77777777" w:rsidR="00FC1937" w:rsidRPr="00FC1937" w:rsidRDefault="00FC1937" w:rsidP="00FC1937">
      <w:pPr>
        <w:spacing w:after="200" w:line="276" w:lineRule="auto"/>
        <w:jc w:val="right"/>
        <w:rPr>
          <w:rFonts w:ascii="Times New Roman" w:hAnsi="Times New Roman" w:cs="Times New Roman"/>
          <w:kern w:val="0"/>
          <w14:ligatures w14:val="none"/>
        </w:rPr>
      </w:pPr>
      <w:r w:rsidRPr="00FC1937">
        <w:rPr>
          <w:rFonts w:ascii="Times New Roman" w:hAnsi="Times New Roman" w:cs="Times New Roman"/>
          <w:kern w:val="0"/>
          <w14:ligatures w14:val="none"/>
        </w:rPr>
        <w:t>___________________________</w:t>
      </w:r>
    </w:p>
    <w:p w14:paraId="10D35797" w14:textId="77777777" w:rsidR="00FC1937" w:rsidRPr="00FC1937" w:rsidRDefault="00FC1937" w:rsidP="00FC1937">
      <w:pPr>
        <w:spacing w:after="200" w:line="276" w:lineRule="auto"/>
        <w:jc w:val="right"/>
        <w:rPr>
          <w:rFonts w:ascii="Times New Roman" w:hAnsi="Times New Roman" w:cs="Times New Roman"/>
          <w:kern w:val="0"/>
          <w14:ligatures w14:val="none"/>
        </w:rPr>
      </w:pPr>
      <w:r w:rsidRPr="00FC1937">
        <w:rPr>
          <w:rFonts w:ascii="Times New Roman" w:hAnsi="Times New Roman" w:cs="Times New Roman"/>
          <w:kern w:val="0"/>
          <w14:ligatures w14:val="none"/>
        </w:rPr>
        <w:t>(ime i prezime ovlaštene osobe ponuditelja)</w:t>
      </w:r>
    </w:p>
    <w:p w14:paraId="16D3F94D" w14:textId="77777777" w:rsidR="00FC1937" w:rsidRPr="00FC1937" w:rsidRDefault="00FC1937" w:rsidP="00FC1937">
      <w:pPr>
        <w:spacing w:after="200" w:line="276" w:lineRule="auto"/>
        <w:jc w:val="right"/>
        <w:rPr>
          <w:rFonts w:ascii="Times New Roman" w:hAnsi="Times New Roman" w:cs="Times New Roman"/>
          <w:kern w:val="0"/>
          <w14:ligatures w14:val="none"/>
        </w:rPr>
      </w:pPr>
    </w:p>
    <w:p w14:paraId="5D0FB059" w14:textId="77777777" w:rsidR="00FC1937" w:rsidRPr="00FC1937" w:rsidRDefault="00FC1937" w:rsidP="00FC1937">
      <w:pPr>
        <w:spacing w:after="200" w:line="276" w:lineRule="auto"/>
        <w:jc w:val="right"/>
        <w:rPr>
          <w:rFonts w:ascii="Times New Roman" w:hAnsi="Times New Roman" w:cs="Times New Roman"/>
          <w:kern w:val="0"/>
          <w14:ligatures w14:val="none"/>
        </w:rPr>
      </w:pPr>
      <w:r w:rsidRPr="00FC1937">
        <w:rPr>
          <w:rFonts w:ascii="Times New Roman" w:hAnsi="Times New Roman" w:cs="Times New Roman"/>
          <w:kern w:val="0"/>
          <w14:ligatures w14:val="none"/>
        </w:rPr>
        <w:t>__________________________</w:t>
      </w:r>
    </w:p>
    <w:p w14:paraId="3DED3B12" w14:textId="77777777" w:rsidR="00FC1937" w:rsidRPr="00FC1937" w:rsidRDefault="00FC1937" w:rsidP="00FC1937">
      <w:pPr>
        <w:spacing w:after="200" w:line="276" w:lineRule="auto"/>
        <w:jc w:val="right"/>
        <w:rPr>
          <w:rFonts w:ascii="Times New Roman" w:hAnsi="Times New Roman" w:cs="Times New Roman"/>
          <w:kern w:val="0"/>
          <w14:ligatures w14:val="none"/>
        </w:rPr>
      </w:pPr>
      <w:r w:rsidRPr="00FC1937">
        <w:rPr>
          <w:rFonts w:ascii="Times New Roman" w:hAnsi="Times New Roman" w:cs="Times New Roman"/>
          <w:kern w:val="0"/>
          <w14:ligatures w14:val="none"/>
        </w:rPr>
        <w:t>(potpis ovlaštene osobe ponuditelja)</w:t>
      </w:r>
    </w:p>
    <w:p w14:paraId="50FFFB3A"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0755CA2C"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0139B542"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1DEB4C17" w14:textId="77777777" w:rsidR="00FC1937" w:rsidRPr="00FC1937" w:rsidRDefault="00FC1937" w:rsidP="00FC1937">
      <w:pPr>
        <w:spacing w:after="200" w:line="276" w:lineRule="auto"/>
        <w:jc w:val="right"/>
        <w:rPr>
          <w:rFonts w:ascii="Times New Roman" w:hAnsi="Times New Roman" w:cs="Times New Roman"/>
          <w:b/>
          <w:kern w:val="0"/>
          <w14:ligatures w14:val="none"/>
        </w:rPr>
      </w:pPr>
    </w:p>
    <w:p w14:paraId="66D2E126"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3146F7F"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02062086" w14:textId="77777777" w:rsidR="00FC1937" w:rsidRPr="00FC1937" w:rsidRDefault="00FC1937" w:rsidP="00FC1937">
      <w:pPr>
        <w:spacing w:after="200" w:line="276" w:lineRule="auto"/>
        <w:jc w:val="right"/>
        <w:rPr>
          <w:rFonts w:ascii="Times New Roman" w:hAnsi="Times New Roman" w:cs="Times New Roman"/>
          <w:b/>
          <w:bCs/>
          <w:kern w:val="0"/>
          <w14:ligatures w14:val="none"/>
        </w:rPr>
      </w:pPr>
      <w:r w:rsidRPr="00FC1937">
        <w:rPr>
          <w:rFonts w:ascii="Times New Roman" w:hAnsi="Times New Roman" w:cs="Times New Roman"/>
          <w:b/>
          <w:bCs/>
          <w:kern w:val="0"/>
          <w14:ligatures w14:val="none"/>
        </w:rPr>
        <w:t>Prilog 5.</w:t>
      </w:r>
    </w:p>
    <w:p w14:paraId="401A6FCC"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513FCB03" w14:textId="77777777" w:rsidR="00FC1937" w:rsidRPr="00FC1937" w:rsidRDefault="00FC1937" w:rsidP="00FC1937">
      <w:pPr>
        <w:spacing w:after="200" w:line="276" w:lineRule="auto"/>
        <w:jc w:val="center"/>
        <w:rPr>
          <w:rFonts w:ascii="Times New Roman" w:hAnsi="Times New Roman" w:cs="Times New Roman"/>
          <w:b/>
          <w:bCs/>
          <w:kern w:val="0"/>
          <w14:ligatures w14:val="none"/>
        </w:rPr>
      </w:pPr>
      <w:r w:rsidRPr="00FC1937">
        <w:rPr>
          <w:rFonts w:ascii="Times New Roman" w:hAnsi="Times New Roman" w:cs="Times New Roman"/>
          <w:b/>
          <w:bCs/>
          <w:kern w:val="0"/>
          <w14:ligatures w14:val="none"/>
        </w:rPr>
        <w:t>POPIS UGOVORA O NABAVI, DOPREMI I UGRADNJI OPREME NA DJEČJIM IGRALIŠTIMA</w:t>
      </w:r>
    </w:p>
    <w:p w14:paraId="175C2422"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4E2F15C"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U svrhu dokaza realiziranih projekata dostavljaju se podaci prema slijedećoj tablici:</w:t>
      </w:r>
    </w:p>
    <w:p w14:paraId="51523B6D" w14:textId="77777777" w:rsidR="00FC1937" w:rsidRPr="00FC1937" w:rsidRDefault="00FC1937" w:rsidP="00FC1937">
      <w:pPr>
        <w:spacing w:after="200" w:line="276" w:lineRule="auto"/>
        <w:jc w:val="both"/>
        <w:rPr>
          <w:rFonts w:ascii="Times New Roman" w:hAnsi="Times New Roman" w:cs="Times New Roman"/>
          <w:kern w:val="0"/>
          <w14:ligatures w14:val="none"/>
        </w:rPr>
      </w:pPr>
    </w:p>
    <w:tbl>
      <w:tblPr>
        <w:tblStyle w:val="Reetkatablice"/>
        <w:tblW w:w="10348" w:type="dxa"/>
        <w:tblInd w:w="-714" w:type="dxa"/>
        <w:tblLook w:val="04A0" w:firstRow="1" w:lastRow="0" w:firstColumn="1" w:lastColumn="0" w:noHBand="0" w:noVBand="1"/>
      </w:tblPr>
      <w:tblGrid>
        <w:gridCol w:w="2552"/>
        <w:gridCol w:w="2268"/>
        <w:gridCol w:w="2835"/>
        <w:gridCol w:w="2693"/>
      </w:tblGrid>
      <w:tr w:rsidR="00FC1937" w:rsidRPr="00FC1937" w14:paraId="75F2C817" w14:textId="77777777" w:rsidTr="00A83B82">
        <w:tc>
          <w:tcPr>
            <w:tcW w:w="2552" w:type="dxa"/>
            <w:vAlign w:val="center"/>
          </w:tcPr>
          <w:p w14:paraId="5ABE98BE" w14:textId="77777777" w:rsidR="00FC1937" w:rsidRPr="00FC1937" w:rsidRDefault="00FC1937" w:rsidP="00FC1937">
            <w:pPr>
              <w:spacing w:after="200" w:line="276" w:lineRule="auto"/>
              <w:jc w:val="center"/>
              <w:rPr>
                <w:rFonts w:ascii="Times New Roman" w:hAnsi="Times New Roman" w:cs="Times New Roman"/>
              </w:rPr>
            </w:pPr>
            <w:r w:rsidRPr="00FC1937">
              <w:rPr>
                <w:rFonts w:ascii="Times New Roman" w:hAnsi="Times New Roman" w:cs="Times New Roman"/>
              </w:rPr>
              <w:t>Naziv Ugovora</w:t>
            </w:r>
          </w:p>
        </w:tc>
        <w:tc>
          <w:tcPr>
            <w:tcW w:w="2268" w:type="dxa"/>
            <w:vAlign w:val="center"/>
          </w:tcPr>
          <w:p w14:paraId="5CF68A30" w14:textId="77777777" w:rsidR="00FC1937" w:rsidRPr="00FC1937" w:rsidRDefault="00FC1937" w:rsidP="00FC1937">
            <w:pPr>
              <w:spacing w:after="200" w:line="276" w:lineRule="auto"/>
              <w:jc w:val="center"/>
              <w:rPr>
                <w:rFonts w:ascii="Times New Roman" w:hAnsi="Times New Roman" w:cs="Times New Roman"/>
              </w:rPr>
            </w:pPr>
            <w:r w:rsidRPr="00FC1937">
              <w:rPr>
                <w:rFonts w:ascii="Times New Roman" w:hAnsi="Times New Roman" w:cs="Times New Roman"/>
              </w:rPr>
              <w:t>Vrijednost robe</w:t>
            </w:r>
          </w:p>
        </w:tc>
        <w:tc>
          <w:tcPr>
            <w:tcW w:w="2835" w:type="dxa"/>
            <w:vAlign w:val="center"/>
          </w:tcPr>
          <w:p w14:paraId="7920331E" w14:textId="77777777" w:rsidR="00FC1937" w:rsidRPr="00FC1937" w:rsidRDefault="00FC1937" w:rsidP="00FC1937">
            <w:pPr>
              <w:spacing w:after="200" w:line="276" w:lineRule="auto"/>
              <w:jc w:val="center"/>
              <w:rPr>
                <w:rFonts w:ascii="Times New Roman" w:hAnsi="Times New Roman" w:cs="Times New Roman"/>
              </w:rPr>
            </w:pPr>
            <w:r w:rsidRPr="00FC1937">
              <w:rPr>
                <w:rFonts w:ascii="Times New Roman" w:hAnsi="Times New Roman" w:cs="Times New Roman"/>
              </w:rPr>
              <w:t xml:space="preserve">Datum i godina izvršenja </w:t>
            </w:r>
          </w:p>
        </w:tc>
        <w:tc>
          <w:tcPr>
            <w:tcW w:w="2693" w:type="dxa"/>
            <w:vAlign w:val="center"/>
          </w:tcPr>
          <w:p w14:paraId="63560460" w14:textId="77777777" w:rsidR="00FC1937" w:rsidRPr="00FC1937" w:rsidRDefault="00FC1937" w:rsidP="00FC1937">
            <w:pPr>
              <w:spacing w:after="200" w:line="276" w:lineRule="auto"/>
              <w:jc w:val="center"/>
              <w:rPr>
                <w:rFonts w:ascii="Times New Roman" w:hAnsi="Times New Roman" w:cs="Times New Roman"/>
              </w:rPr>
            </w:pPr>
            <w:r w:rsidRPr="00FC1937">
              <w:rPr>
                <w:rFonts w:ascii="Times New Roman" w:hAnsi="Times New Roman" w:cs="Times New Roman"/>
              </w:rPr>
              <w:t>Ugovorna strana</w:t>
            </w:r>
          </w:p>
        </w:tc>
      </w:tr>
      <w:tr w:rsidR="00FC1937" w:rsidRPr="00FC1937" w14:paraId="0DB5677A" w14:textId="77777777" w:rsidTr="00A83B82">
        <w:tc>
          <w:tcPr>
            <w:tcW w:w="2552" w:type="dxa"/>
            <w:vAlign w:val="center"/>
          </w:tcPr>
          <w:p w14:paraId="7DF305CD"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6F327597"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7DD62640"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1B8663F5" w14:textId="77777777" w:rsidR="00FC1937" w:rsidRPr="00FC1937" w:rsidRDefault="00FC1937" w:rsidP="00FC1937">
            <w:pPr>
              <w:spacing w:after="200" w:line="276" w:lineRule="auto"/>
              <w:jc w:val="center"/>
              <w:rPr>
                <w:rFonts w:ascii="Times New Roman" w:hAnsi="Times New Roman" w:cs="Times New Roman"/>
              </w:rPr>
            </w:pPr>
          </w:p>
        </w:tc>
      </w:tr>
      <w:tr w:rsidR="00FC1937" w:rsidRPr="00FC1937" w14:paraId="61DEE8D6" w14:textId="77777777" w:rsidTr="00A83B82">
        <w:tc>
          <w:tcPr>
            <w:tcW w:w="2552" w:type="dxa"/>
            <w:vAlign w:val="center"/>
          </w:tcPr>
          <w:p w14:paraId="034F7303"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19FBFCB4"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731A4B39"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52C4C5A3" w14:textId="77777777" w:rsidR="00FC1937" w:rsidRPr="00FC1937" w:rsidRDefault="00FC1937" w:rsidP="00FC1937">
            <w:pPr>
              <w:spacing w:after="200" w:line="276" w:lineRule="auto"/>
              <w:jc w:val="center"/>
              <w:rPr>
                <w:rFonts w:ascii="Times New Roman" w:hAnsi="Times New Roman" w:cs="Times New Roman"/>
              </w:rPr>
            </w:pPr>
          </w:p>
        </w:tc>
      </w:tr>
      <w:tr w:rsidR="00FC1937" w:rsidRPr="00FC1937" w14:paraId="6052CD15" w14:textId="77777777" w:rsidTr="00A83B82">
        <w:tc>
          <w:tcPr>
            <w:tcW w:w="2552" w:type="dxa"/>
            <w:vAlign w:val="center"/>
          </w:tcPr>
          <w:p w14:paraId="3F9745CA"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295D2D60"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76A2914A"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55ACC6C8" w14:textId="77777777" w:rsidR="00FC1937" w:rsidRPr="00FC1937" w:rsidRDefault="00FC1937" w:rsidP="00FC1937">
            <w:pPr>
              <w:spacing w:after="200" w:line="276" w:lineRule="auto"/>
              <w:jc w:val="center"/>
              <w:rPr>
                <w:rFonts w:ascii="Times New Roman" w:hAnsi="Times New Roman" w:cs="Times New Roman"/>
              </w:rPr>
            </w:pPr>
          </w:p>
        </w:tc>
      </w:tr>
      <w:tr w:rsidR="00FC1937" w:rsidRPr="00FC1937" w14:paraId="67C356DC" w14:textId="77777777" w:rsidTr="00A83B82">
        <w:tc>
          <w:tcPr>
            <w:tcW w:w="2552" w:type="dxa"/>
            <w:vAlign w:val="center"/>
          </w:tcPr>
          <w:p w14:paraId="63928414"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06E1F139"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24EFD826"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2043E560" w14:textId="77777777" w:rsidR="00FC1937" w:rsidRPr="00FC1937" w:rsidRDefault="00FC1937" w:rsidP="00FC1937">
            <w:pPr>
              <w:spacing w:after="200" w:line="276" w:lineRule="auto"/>
              <w:jc w:val="center"/>
              <w:rPr>
                <w:rFonts w:ascii="Times New Roman" w:hAnsi="Times New Roman" w:cs="Times New Roman"/>
              </w:rPr>
            </w:pPr>
          </w:p>
        </w:tc>
      </w:tr>
      <w:tr w:rsidR="00FC1937" w:rsidRPr="00FC1937" w14:paraId="396734F5" w14:textId="77777777" w:rsidTr="00A83B82">
        <w:tc>
          <w:tcPr>
            <w:tcW w:w="2552" w:type="dxa"/>
            <w:vAlign w:val="center"/>
          </w:tcPr>
          <w:p w14:paraId="4BE81E99"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22EAA3E8"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1E9ECA55"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4CC4EA8E" w14:textId="77777777" w:rsidR="00FC1937" w:rsidRPr="00FC1937" w:rsidRDefault="00FC1937" w:rsidP="00FC1937">
            <w:pPr>
              <w:spacing w:after="200" w:line="276" w:lineRule="auto"/>
              <w:jc w:val="center"/>
              <w:rPr>
                <w:rFonts w:ascii="Times New Roman" w:hAnsi="Times New Roman" w:cs="Times New Roman"/>
              </w:rPr>
            </w:pPr>
          </w:p>
        </w:tc>
      </w:tr>
      <w:tr w:rsidR="00FC1937" w:rsidRPr="00FC1937" w14:paraId="2E6AF506" w14:textId="77777777" w:rsidTr="00A83B82">
        <w:tc>
          <w:tcPr>
            <w:tcW w:w="2552" w:type="dxa"/>
            <w:vAlign w:val="center"/>
          </w:tcPr>
          <w:p w14:paraId="47678002"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68A6A0DE"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5B76642D"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67EDF207" w14:textId="77777777" w:rsidR="00FC1937" w:rsidRPr="00FC1937" w:rsidRDefault="00FC1937" w:rsidP="00FC1937">
            <w:pPr>
              <w:spacing w:after="200" w:line="276" w:lineRule="auto"/>
              <w:jc w:val="center"/>
              <w:rPr>
                <w:rFonts w:ascii="Times New Roman" w:hAnsi="Times New Roman" w:cs="Times New Roman"/>
              </w:rPr>
            </w:pPr>
          </w:p>
        </w:tc>
      </w:tr>
      <w:tr w:rsidR="00FC1937" w:rsidRPr="00FC1937" w14:paraId="1738A4FC" w14:textId="77777777" w:rsidTr="00A83B82">
        <w:tc>
          <w:tcPr>
            <w:tcW w:w="2552" w:type="dxa"/>
            <w:vAlign w:val="center"/>
          </w:tcPr>
          <w:p w14:paraId="5846B208" w14:textId="77777777" w:rsidR="00FC1937" w:rsidRPr="00FC1937" w:rsidRDefault="00FC1937" w:rsidP="00FC1937">
            <w:pPr>
              <w:spacing w:after="200" w:line="276" w:lineRule="auto"/>
              <w:jc w:val="center"/>
              <w:rPr>
                <w:rFonts w:ascii="Times New Roman" w:hAnsi="Times New Roman" w:cs="Times New Roman"/>
              </w:rPr>
            </w:pPr>
          </w:p>
        </w:tc>
        <w:tc>
          <w:tcPr>
            <w:tcW w:w="2268" w:type="dxa"/>
            <w:vAlign w:val="center"/>
          </w:tcPr>
          <w:p w14:paraId="2B28C85B" w14:textId="77777777" w:rsidR="00FC1937" w:rsidRPr="00FC1937" w:rsidRDefault="00FC1937" w:rsidP="00FC1937">
            <w:pPr>
              <w:spacing w:after="200" w:line="276" w:lineRule="auto"/>
              <w:jc w:val="center"/>
              <w:rPr>
                <w:rFonts w:ascii="Times New Roman" w:hAnsi="Times New Roman" w:cs="Times New Roman"/>
              </w:rPr>
            </w:pPr>
          </w:p>
        </w:tc>
        <w:tc>
          <w:tcPr>
            <w:tcW w:w="2835" w:type="dxa"/>
            <w:vAlign w:val="center"/>
          </w:tcPr>
          <w:p w14:paraId="569B10AA" w14:textId="77777777" w:rsidR="00FC1937" w:rsidRPr="00FC1937" w:rsidRDefault="00FC1937" w:rsidP="00FC1937">
            <w:pPr>
              <w:spacing w:after="200" w:line="276" w:lineRule="auto"/>
              <w:jc w:val="center"/>
              <w:rPr>
                <w:rFonts w:ascii="Times New Roman" w:hAnsi="Times New Roman" w:cs="Times New Roman"/>
              </w:rPr>
            </w:pPr>
          </w:p>
        </w:tc>
        <w:tc>
          <w:tcPr>
            <w:tcW w:w="2693" w:type="dxa"/>
            <w:vAlign w:val="center"/>
          </w:tcPr>
          <w:p w14:paraId="15DB4026" w14:textId="77777777" w:rsidR="00FC1937" w:rsidRPr="00FC1937" w:rsidRDefault="00FC1937" w:rsidP="00FC1937">
            <w:pPr>
              <w:spacing w:after="200" w:line="276" w:lineRule="auto"/>
              <w:jc w:val="center"/>
              <w:rPr>
                <w:rFonts w:ascii="Times New Roman" w:hAnsi="Times New Roman" w:cs="Times New Roman"/>
              </w:rPr>
            </w:pPr>
          </w:p>
        </w:tc>
      </w:tr>
    </w:tbl>
    <w:p w14:paraId="731E0D58"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62F2D2D7"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U __________________ dana _____________ 2026. godine</w:t>
      </w:r>
    </w:p>
    <w:p w14:paraId="188F7546"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5292B8DF"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61CB36ED"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noProof/>
          <w:kern w:val="0"/>
          <w14:ligatures w14:val="none"/>
        </w:rPr>
        <mc:AlternateContent>
          <mc:Choice Requires="wps">
            <w:drawing>
              <wp:anchor distT="0" distB="0" distL="114300" distR="114300" simplePos="0" relativeHeight="251659264" behindDoc="0" locked="0" layoutInCell="1" allowOverlap="1" wp14:anchorId="58948577" wp14:editId="54D0FE1F">
                <wp:simplePos x="0" y="0"/>
                <wp:positionH relativeFrom="column">
                  <wp:posOffset>2300604</wp:posOffset>
                </wp:positionH>
                <wp:positionV relativeFrom="paragraph">
                  <wp:posOffset>109855</wp:posOffset>
                </wp:positionV>
                <wp:extent cx="3000375" cy="0"/>
                <wp:effectExtent l="0" t="0" r="0" b="0"/>
                <wp:wrapNone/>
                <wp:docPr id="9" name="Ravni poveznik 9"/>
                <wp:cNvGraphicFramePr/>
                <a:graphic xmlns:a="http://schemas.openxmlformats.org/drawingml/2006/main">
                  <a:graphicData uri="http://schemas.microsoft.com/office/word/2010/wordprocessingShape">
                    <wps:wsp>
                      <wps:cNvCnPr/>
                      <wps:spPr>
                        <a:xfrm>
                          <a:off x="0" y="0"/>
                          <a:ext cx="3000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996C108" id="Ravni poveznik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15pt,8.65pt" to="417.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" strokecolor="windowText" strokeweight=".5pt">
                <v:stroke joinstyle="miter"/>
              </v:line>
            </w:pict>
          </mc:Fallback>
        </mc:AlternateContent>
      </w:r>
      <w:r w:rsidRPr="00FC1937">
        <w:rPr>
          <w:rFonts w:ascii="Times New Roman" w:hAnsi="Times New Roman" w:cs="Times New Roman"/>
          <w:kern w:val="0"/>
          <w14:ligatures w14:val="none"/>
        </w:rPr>
        <w:t xml:space="preserve">   </w:t>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r>
      <w:r w:rsidRPr="00FC1937">
        <w:rPr>
          <w:rFonts w:ascii="Times New Roman" w:hAnsi="Times New Roman" w:cs="Times New Roman"/>
          <w:kern w:val="0"/>
          <w14:ligatures w14:val="none"/>
        </w:rPr>
        <w:tab/>
        <w:t xml:space="preserve"> MP              </w:t>
      </w:r>
    </w:p>
    <w:p w14:paraId="4C06FBDD" w14:textId="77777777" w:rsidR="00FC1937" w:rsidRPr="00FC1937" w:rsidRDefault="00FC1937" w:rsidP="00FC1937">
      <w:pPr>
        <w:spacing w:after="200" w:line="276" w:lineRule="auto"/>
        <w:jc w:val="both"/>
        <w:rPr>
          <w:rFonts w:ascii="Times New Roman" w:hAnsi="Times New Roman" w:cs="Times New Roman"/>
          <w:kern w:val="0"/>
          <w14:ligatures w14:val="none"/>
        </w:rPr>
      </w:pPr>
      <w:r w:rsidRPr="00FC1937">
        <w:rPr>
          <w:rFonts w:ascii="Times New Roman" w:hAnsi="Times New Roman" w:cs="Times New Roman"/>
          <w:kern w:val="0"/>
          <w14:ligatures w14:val="none"/>
        </w:rPr>
        <w:t xml:space="preserve">                                                                    (ime, prezime i potpis ovlaštene osobe ponuditelja)</w:t>
      </w:r>
    </w:p>
    <w:p w14:paraId="42F917FD"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691A226B"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2AA75716"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70C4B643" w14:textId="77777777" w:rsidR="00FC1937" w:rsidRPr="00FC1937" w:rsidRDefault="00FC1937" w:rsidP="00FC1937">
      <w:pPr>
        <w:spacing w:after="200" w:line="276" w:lineRule="auto"/>
        <w:jc w:val="both"/>
        <w:rPr>
          <w:rFonts w:ascii="Times New Roman" w:hAnsi="Times New Roman" w:cs="Times New Roman"/>
          <w:kern w:val="0"/>
          <w14:ligatures w14:val="none"/>
        </w:rPr>
      </w:pPr>
    </w:p>
    <w:p w14:paraId="45912F49"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6DCFE29A"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5B351B0A"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1F5B3A75" w14:textId="77777777" w:rsidR="00FC1937" w:rsidRPr="00FC1937" w:rsidRDefault="00FC1937" w:rsidP="00FC1937">
      <w:pPr>
        <w:spacing w:after="200" w:line="276" w:lineRule="auto"/>
        <w:jc w:val="right"/>
        <w:rPr>
          <w:rFonts w:ascii="Times New Roman" w:hAnsi="Times New Roman" w:cs="Times New Roman"/>
          <w:b/>
          <w:kern w:val="0"/>
          <w14:ligatures w14:val="none"/>
        </w:rPr>
      </w:pPr>
      <w:r w:rsidRPr="00FC1937">
        <w:rPr>
          <w:rFonts w:ascii="Times New Roman" w:hAnsi="Times New Roman" w:cs="Times New Roman"/>
          <w:b/>
          <w:kern w:val="0"/>
          <w14:ligatures w14:val="none"/>
        </w:rPr>
        <w:lastRenderedPageBreak/>
        <w:t>Prilog 6.</w:t>
      </w:r>
    </w:p>
    <w:p w14:paraId="09DE5C98"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3292EEA3" w14:textId="77777777" w:rsidR="00FC1937" w:rsidRPr="00FC1937" w:rsidRDefault="00FC1937" w:rsidP="00FC1937">
      <w:pPr>
        <w:spacing w:after="200" w:line="276" w:lineRule="auto"/>
        <w:jc w:val="center"/>
        <w:rPr>
          <w:rFonts w:ascii="Times New Roman" w:hAnsi="Times New Roman" w:cs="Times New Roman"/>
          <w:b/>
          <w:kern w:val="0"/>
          <w14:ligatures w14:val="none"/>
        </w:rPr>
      </w:pPr>
      <w:r w:rsidRPr="00FC1937">
        <w:rPr>
          <w:rFonts w:ascii="Times New Roman" w:hAnsi="Times New Roman" w:cs="Times New Roman"/>
          <w:b/>
          <w:kern w:val="0"/>
          <w14:ligatures w14:val="none"/>
        </w:rPr>
        <w:t>Izjava o nepostojanju osnova za isključenje iz članka 5k Uredbe Vijeća (EU) 2022/576</w:t>
      </w:r>
    </w:p>
    <w:p w14:paraId="49D9BEA1" w14:textId="77777777" w:rsidR="00FC1937" w:rsidRPr="00FC1937" w:rsidRDefault="00FC1937" w:rsidP="00FC1937">
      <w:pPr>
        <w:spacing w:after="200" w:line="276" w:lineRule="auto"/>
        <w:jc w:val="both"/>
        <w:rPr>
          <w:rFonts w:ascii="Times New Roman" w:hAnsi="Times New Roman" w:cs="Times New Roman"/>
          <w:b/>
          <w:kern w:val="0"/>
          <w14:ligatures w14:val="none"/>
        </w:rPr>
      </w:pPr>
    </w:p>
    <w:p w14:paraId="4172F10B"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Kao osoba po zakonu ovlaštena za zastupanje gospodarskog subjekta _________________________________________________(naziv i sjedište gospodarskog subjekta, OIB) dajem sljedeću</w:t>
      </w:r>
    </w:p>
    <w:p w14:paraId="71960291" w14:textId="77777777" w:rsidR="00FC1937" w:rsidRPr="00FC1937" w:rsidRDefault="00FC1937" w:rsidP="00FC1937">
      <w:pPr>
        <w:spacing w:after="200" w:line="276" w:lineRule="auto"/>
        <w:jc w:val="center"/>
        <w:rPr>
          <w:rFonts w:ascii="Times New Roman" w:hAnsi="Times New Roman" w:cs="Times New Roman"/>
          <w:b/>
          <w:kern w:val="0"/>
          <w14:ligatures w14:val="none"/>
        </w:rPr>
      </w:pPr>
      <w:r w:rsidRPr="00FC1937">
        <w:rPr>
          <w:rFonts w:ascii="Times New Roman" w:hAnsi="Times New Roman" w:cs="Times New Roman"/>
          <w:b/>
          <w:kern w:val="0"/>
          <w14:ligatures w14:val="none"/>
        </w:rPr>
        <w:t>IZJAVU</w:t>
      </w:r>
    </w:p>
    <w:p w14:paraId="22ED7122"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Kojom ja ______________________ (ime i prezime)  iz __________________________________________  (adresa stanovanja), vrsta i broj identifikacijskog dokumenta ________________________________ izdanog od _____________________________________________, izjavljujem da gospodarski subjekt kojeg sam po zakonu ovlašten zastupati nije:</w:t>
      </w:r>
    </w:p>
    <w:p w14:paraId="0A19F3F4"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w:t>
      </w:r>
      <w:r w:rsidRPr="00FC1937">
        <w:rPr>
          <w:rFonts w:ascii="Times New Roman" w:hAnsi="Times New Roman" w:cs="Times New Roman"/>
          <w:bCs/>
          <w:kern w:val="0"/>
          <w14:ligatures w14:val="none"/>
        </w:rPr>
        <w:tab/>
        <w:t xml:space="preserve">Ruski državljanin ili fizička ili pravna osoba, subjekt ili tijelo s poslovnim </w:t>
      </w:r>
      <w:proofErr w:type="spellStart"/>
      <w:r w:rsidRPr="00FC1937">
        <w:rPr>
          <w:rFonts w:ascii="Times New Roman" w:hAnsi="Times New Roman" w:cs="Times New Roman"/>
          <w:bCs/>
          <w:kern w:val="0"/>
          <w14:ligatures w14:val="none"/>
        </w:rPr>
        <w:t>nastanom</w:t>
      </w:r>
      <w:proofErr w:type="spellEnd"/>
      <w:r w:rsidRPr="00FC1937">
        <w:rPr>
          <w:rFonts w:ascii="Times New Roman" w:hAnsi="Times New Roman" w:cs="Times New Roman"/>
          <w:bCs/>
          <w:kern w:val="0"/>
          <w14:ligatures w14:val="none"/>
        </w:rPr>
        <w:t xml:space="preserve"> u Rusiji;</w:t>
      </w:r>
    </w:p>
    <w:p w14:paraId="20B09FE0"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w:t>
      </w:r>
      <w:r w:rsidRPr="00FC1937">
        <w:rPr>
          <w:rFonts w:ascii="Times New Roman" w:hAnsi="Times New Roman" w:cs="Times New Roman"/>
          <w:bCs/>
          <w:kern w:val="0"/>
          <w14:ligatures w14:val="none"/>
        </w:rPr>
        <w:tab/>
        <w:t>Pravna osoba, subjekt ili tijelo u čijim vlasničkim pravima subjekt iz alineje prve ima izravno ili neizravno više od 50% udjela; ili</w:t>
      </w:r>
    </w:p>
    <w:p w14:paraId="32F20BC0"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w:t>
      </w:r>
      <w:r w:rsidRPr="00FC1937">
        <w:rPr>
          <w:rFonts w:ascii="Times New Roman" w:hAnsi="Times New Roman" w:cs="Times New Roman"/>
          <w:bCs/>
          <w:kern w:val="0"/>
          <w14:ligatures w14:val="none"/>
        </w:rPr>
        <w:tab/>
        <w:t xml:space="preserve">Fizička ili pravna osoba, subjekt ili tijelo koji djeluju za račun ili prema uputama subjekta iz alineje prve i druge, uključujući, ako oni čine više od 10% vrijednosti ugovora, </w:t>
      </w:r>
      <w:proofErr w:type="spellStart"/>
      <w:r w:rsidRPr="00FC1937">
        <w:rPr>
          <w:rFonts w:ascii="Times New Roman" w:hAnsi="Times New Roman" w:cs="Times New Roman"/>
          <w:bCs/>
          <w:kern w:val="0"/>
          <w14:ligatures w14:val="none"/>
        </w:rPr>
        <w:t>podugovaratelje</w:t>
      </w:r>
      <w:proofErr w:type="spellEnd"/>
      <w:r w:rsidRPr="00FC1937">
        <w:rPr>
          <w:rFonts w:ascii="Times New Roman" w:hAnsi="Times New Roman" w:cs="Times New Roman"/>
          <w:bCs/>
          <w:kern w:val="0"/>
          <w14:ligatures w14:val="none"/>
        </w:rPr>
        <w:t>, dobavljače ili subjekte na čije se kapacitete oslanja u smislu direktiva 2014/23/EU, 2014/24/EU, 2014/25/EU i 2009/81/EZ.</w:t>
      </w:r>
    </w:p>
    <w:p w14:paraId="0AB98125"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 xml:space="preserve"> </w:t>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t>Za gospodarski subjekt:</w:t>
      </w:r>
    </w:p>
    <w:p w14:paraId="099C2B5B"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 xml:space="preserve"> </w:t>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t>M.P. _________________________________________</w:t>
      </w:r>
    </w:p>
    <w:p w14:paraId="4737FD67"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t xml:space="preserve"> (navesti ime prezime te potpis osobe po zakonu</w:t>
      </w:r>
    </w:p>
    <w:p w14:paraId="4A012CDD"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r>
      <w:r w:rsidRPr="00FC1937">
        <w:rPr>
          <w:rFonts w:ascii="Times New Roman" w:hAnsi="Times New Roman" w:cs="Times New Roman"/>
          <w:bCs/>
          <w:kern w:val="0"/>
          <w14:ligatures w14:val="none"/>
        </w:rPr>
        <w:tab/>
        <w:t xml:space="preserve">  ovlaštene za zastupanje gospodarskog subjekta)</w:t>
      </w:r>
    </w:p>
    <w:p w14:paraId="2A22E8F6"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Datum: _______________ 2026.</w:t>
      </w:r>
    </w:p>
    <w:p w14:paraId="184FF492" w14:textId="77777777" w:rsidR="00FC1937" w:rsidRPr="00FC1937" w:rsidRDefault="00FC1937" w:rsidP="00FC1937">
      <w:pPr>
        <w:spacing w:after="200" w:line="276" w:lineRule="auto"/>
        <w:jc w:val="both"/>
        <w:rPr>
          <w:rFonts w:ascii="Times New Roman" w:hAnsi="Times New Roman" w:cs="Times New Roman"/>
          <w:bCs/>
          <w:kern w:val="0"/>
          <w14:ligatures w14:val="none"/>
        </w:rPr>
      </w:pPr>
    </w:p>
    <w:p w14:paraId="4E66384A" w14:textId="77777777" w:rsidR="00FC1937" w:rsidRPr="00FC1937" w:rsidRDefault="00FC1937" w:rsidP="00FC1937">
      <w:pPr>
        <w:spacing w:after="200" w:line="276" w:lineRule="auto"/>
        <w:jc w:val="both"/>
        <w:rPr>
          <w:rFonts w:ascii="Times New Roman" w:hAnsi="Times New Roman" w:cs="Times New Roman"/>
          <w:bCs/>
          <w:kern w:val="0"/>
          <w14:ligatures w14:val="none"/>
        </w:rPr>
      </w:pPr>
    </w:p>
    <w:p w14:paraId="428A5203"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Napomena:</w:t>
      </w:r>
    </w:p>
    <w:p w14:paraId="4F7922D8" w14:textId="77777777" w:rsidR="00FC1937" w:rsidRPr="00FC1937" w:rsidRDefault="00FC1937" w:rsidP="00FC1937">
      <w:pPr>
        <w:spacing w:after="200" w:line="276" w:lineRule="auto"/>
        <w:jc w:val="both"/>
        <w:rPr>
          <w:rFonts w:ascii="Times New Roman" w:hAnsi="Times New Roman" w:cs="Times New Roman"/>
          <w:bCs/>
          <w:kern w:val="0"/>
          <w14:ligatures w14:val="none"/>
        </w:rPr>
      </w:pPr>
      <w:r w:rsidRPr="00FC1937">
        <w:rPr>
          <w:rFonts w:ascii="Times New Roman" w:hAnsi="Times New Roman" w:cs="Times New Roman"/>
          <w:bCs/>
          <w:kern w:val="0"/>
          <w14:ligatures w14:val="none"/>
        </w:rPr>
        <w:t xml:space="preserve">Izjavu potpisuje osoba po zakonu ovlaštena za zastupanje gospodarskog subjekta (ako je ovlaštena za pojedinačno i samostalno zastupanje gospodarskog subjekta) ili osobe po zakonu ovlaštene za zastupanje gospodarskog subjekta (ako su dvije osobe ovlaštena za zajedničko odnosno skupno zastupanje). Svi gospodarski subjekti koji sudjeluju u postupku nabave (ponuditelj, članovi zajednice ponuditelja, </w:t>
      </w:r>
      <w:proofErr w:type="spellStart"/>
      <w:r w:rsidRPr="00FC1937">
        <w:rPr>
          <w:rFonts w:ascii="Times New Roman" w:hAnsi="Times New Roman" w:cs="Times New Roman"/>
          <w:bCs/>
          <w:kern w:val="0"/>
          <w14:ligatures w14:val="none"/>
        </w:rPr>
        <w:t>podugovaratelj</w:t>
      </w:r>
      <w:proofErr w:type="spellEnd"/>
      <w:r w:rsidRPr="00FC1937">
        <w:rPr>
          <w:rFonts w:ascii="Times New Roman" w:hAnsi="Times New Roman" w:cs="Times New Roman"/>
          <w:bCs/>
          <w:kern w:val="0"/>
          <w14:ligatures w14:val="none"/>
        </w:rPr>
        <w:t>, gospodarski subjekti na koje se ponuditelj oslanja) dužni su dostaviti ovu izjavu.</w:t>
      </w:r>
    </w:p>
    <w:p w14:paraId="6492FF56" w14:textId="77777777" w:rsidR="004600FC" w:rsidRDefault="004600FC"/>
    <w:sectPr w:rsidR="004600FC" w:rsidSect="00FC1937">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BD51F" w14:textId="77777777" w:rsidR="00627C48" w:rsidRDefault="00627C48" w:rsidP="00FC1937">
      <w:pPr>
        <w:spacing w:after="0" w:line="240" w:lineRule="auto"/>
      </w:pPr>
      <w:r>
        <w:separator/>
      </w:r>
    </w:p>
  </w:endnote>
  <w:endnote w:type="continuationSeparator" w:id="0">
    <w:p w14:paraId="39FF95AE" w14:textId="77777777" w:rsidR="00627C48" w:rsidRDefault="00627C48" w:rsidP="00FC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Bold">
    <w:altName w:val="Arial Unicode MS"/>
    <w:panose1 w:val="00000000000000000000"/>
    <w:charset w:val="80"/>
    <w:family w:val="auto"/>
    <w:notTrueType/>
    <w:pitch w:val="default"/>
    <w:sig w:usb0="00000000" w:usb1="08070000" w:usb2="00000010" w:usb3="00000000" w:csb0="00020000" w:csb1="00000000"/>
  </w:font>
  <w:font w:name="TimesNewRoman">
    <w:altName w:val="Yu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48200"/>
      <w:docPartObj>
        <w:docPartGallery w:val="Page Numbers (Bottom of Page)"/>
        <w:docPartUnique/>
      </w:docPartObj>
    </w:sdtPr>
    <w:sdtContent>
      <w:p w14:paraId="6F4223D9" w14:textId="77777777" w:rsidR="00FC1937" w:rsidRDefault="00FC1937">
        <w:pPr>
          <w:pStyle w:val="Podnoje"/>
          <w:jc w:val="right"/>
        </w:pPr>
        <w:r>
          <w:fldChar w:fldCharType="begin"/>
        </w:r>
        <w:r>
          <w:instrText>PAGE   \* MERGEFORMAT</w:instrText>
        </w:r>
        <w:r>
          <w:fldChar w:fldCharType="separate"/>
        </w:r>
        <w:r>
          <w:t>2</w:t>
        </w:r>
        <w:r>
          <w:fldChar w:fldCharType="end"/>
        </w:r>
      </w:p>
    </w:sdtContent>
  </w:sdt>
  <w:p w14:paraId="576626C1" w14:textId="77777777" w:rsidR="00FC1937" w:rsidRDefault="00FC193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189802"/>
      <w:docPartObj>
        <w:docPartGallery w:val="Page Numbers (Bottom of Page)"/>
        <w:docPartUnique/>
      </w:docPartObj>
    </w:sdtPr>
    <w:sdtContent>
      <w:p w14:paraId="1108BBDE" w14:textId="77777777" w:rsidR="00FC1937" w:rsidRDefault="00FC1937">
        <w:pPr>
          <w:pStyle w:val="Podnoje"/>
          <w:jc w:val="right"/>
        </w:pPr>
        <w:r>
          <w:fldChar w:fldCharType="begin"/>
        </w:r>
        <w:r>
          <w:instrText>PAGE   \* MERGEFORMAT</w:instrText>
        </w:r>
        <w:r>
          <w:fldChar w:fldCharType="separate"/>
        </w:r>
        <w:r>
          <w:t>2</w:t>
        </w:r>
        <w:r>
          <w:fldChar w:fldCharType="end"/>
        </w:r>
      </w:p>
    </w:sdtContent>
  </w:sdt>
  <w:p w14:paraId="171BE015" w14:textId="77777777" w:rsidR="00FC1937" w:rsidRDefault="00FC193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C5D3" w14:textId="77777777" w:rsidR="00627C48" w:rsidRDefault="00627C48" w:rsidP="00FC1937">
      <w:pPr>
        <w:spacing w:after="0" w:line="240" w:lineRule="auto"/>
      </w:pPr>
      <w:r>
        <w:separator/>
      </w:r>
    </w:p>
  </w:footnote>
  <w:footnote w:type="continuationSeparator" w:id="0">
    <w:p w14:paraId="25AD7C11" w14:textId="77777777" w:rsidR="00627C48" w:rsidRDefault="00627C48" w:rsidP="00FC1937">
      <w:pPr>
        <w:spacing w:after="0" w:line="240" w:lineRule="auto"/>
      </w:pPr>
      <w:r>
        <w:continuationSeparator/>
      </w:r>
    </w:p>
  </w:footnote>
  <w:footnote w:id="1">
    <w:p w14:paraId="70B1C792" w14:textId="77777777" w:rsidR="00FC1937" w:rsidRDefault="00FC1937" w:rsidP="00FC1937">
      <w:pPr>
        <w:pStyle w:val="Tekstfusnote"/>
        <w:jc w:val="both"/>
        <w:rPr>
          <w:rFonts w:ascii="Times New Roman" w:hAnsi="Times New Roman" w:cs="Times New Roman"/>
        </w:rPr>
      </w:pPr>
      <w:r w:rsidRPr="00DB14E2">
        <w:rPr>
          <w:rStyle w:val="Referencafusnote"/>
          <w:rFonts w:ascii="Times New Roman" w:hAnsi="Times New Roman" w:cs="Times New Roman"/>
          <w:sz w:val="18"/>
          <w:szCs w:val="18"/>
        </w:rPr>
        <w:footnoteRef/>
      </w:r>
      <w:r w:rsidRPr="00DB14E2">
        <w:rPr>
          <w:rFonts w:ascii="Times New Roman" w:hAnsi="Times New Roman" w:cs="Times New Roman"/>
          <w:sz w:val="18"/>
          <w:szCs w:val="18"/>
        </w:rPr>
        <w:t xml:space="preserve"> Naručitelj zadržava obvezu isključenja gospodarskog subjekta iz postupka javne nabave ukoliko se u postupku nabave utvrdi da je gospodarski subjekt pravomoćno osuđen za počinjenja kaznenih djela koja su opisana u kasnijim izmjenama i dopunama Kaznenog zakona, a koje izmjene i dopune su objavljene u Narodnim Novinama broj 56/15, 61/15, 101/17, te čije biće kaznenog djela je moguće u cijelosti ili u najvećoj mjeri podvesti pod biće kaznenog djela za koje je gospodarski subjekt osuđen po Kaznenom zakonu objavljenom u Narodnim novinama pod brojem 110/97., 27/98., 50/00., 129/00., 51/01., 111/03., 190/03., 105/04., 84/05., 71/06., 110/07., 152/08., 57/11., 77/11. i 143/12.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2728"/>
    <w:multiLevelType w:val="hybridMultilevel"/>
    <w:tmpl w:val="CBD8C062"/>
    <w:lvl w:ilvl="0" w:tplc="1D3AC1B6">
      <w:numFmt w:val="bullet"/>
      <w:lvlText w:val="-"/>
      <w:lvlJc w:val="left"/>
      <w:pPr>
        <w:ind w:left="809" w:hanging="360"/>
      </w:pPr>
      <w:rPr>
        <w:rFonts w:ascii="Times New Roman" w:eastAsia="Times New Roman" w:hAnsi="Times New Roman" w:cs="Times New Roman" w:hint="default"/>
        <w:w w:val="100"/>
        <w:sz w:val="22"/>
        <w:szCs w:val="22"/>
        <w:lang w:val="hr-HR" w:eastAsia="en-US" w:bidi="ar-SA"/>
      </w:rPr>
    </w:lvl>
    <w:lvl w:ilvl="1" w:tplc="041A0003" w:tentative="1">
      <w:start w:val="1"/>
      <w:numFmt w:val="bullet"/>
      <w:lvlText w:val="o"/>
      <w:lvlJc w:val="left"/>
      <w:pPr>
        <w:ind w:left="1529" w:hanging="360"/>
      </w:pPr>
      <w:rPr>
        <w:rFonts w:ascii="Courier New" w:hAnsi="Courier New" w:cs="Courier New" w:hint="default"/>
      </w:rPr>
    </w:lvl>
    <w:lvl w:ilvl="2" w:tplc="041A0005" w:tentative="1">
      <w:start w:val="1"/>
      <w:numFmt w:val="bullet"/>
      <w:lvlText w:val=""/>
      <w:lvlJc w:val="left"/>
      <w:pPr>
        <w:ind w:left="2249" w:hanging="360"/>
      </w:pPr>
      <w:rPr>
        <w:rFonts w:ascii="Wingdings" w:hAnsi="Wingdings" w:hint="default"/>
      </w:rPr>
    </w:lvl>
    <w:lvl w:ilvl="3" w:tplc="041A0001" w:tentative="1">
      <w:start w:val="1"/>
      <w:numFmt w:val="bullet"/>
      <w:lvlText w:val=""/>
      <w:lvlJc w:val="left"/>
      <w:pPr>
        <w:ind w:left="2969" w:hanging="360"/>
      </w:pPr>
      <w:rPr>
        <w:rFonts w:ascii="Symbol" w:hAnsi="Symbol" w:hint="default"/>
      </w:rPr>
    </w:lvl>
    <w:lvl w:ilvl="4" w:tplc="041A0003" w:tentative="1">
      <w:start w:val="1"/>
      <w:numFmt w:val="bullet"/>
      <w:lvlText w:val="o"/>
      <w:lvlJc w:val="left"/>
      <w:pPr>
        <w:ind w:left="3689" w:hanging="360"/>
      </w:pPr>
      <w:rPr>
        <w:rFonts w:ascii="Courier New" w:hAnsi="Courier New" w:cs="Courier New" w:hint="default"/>
      </w:rPr>
    </w:lvl>
    <w:lvl w:ilvl="5" w:tplc="041A0005" w:tentative="1">
      <w:start w:val="1"/>
      <w:numFmt w:val="bullet"/>
      <w:lvlText w:val=""/>
      <w:lvlJc w:val="left"/>
      <w:pPr>
        <w:ind w:left="4409" w:hanging="360"/>
      </w:pPr>
      <w:rPr>
        <w:rFonts w:ascii="Wingdings" w:hAnsi="Wingdings" w:hint="default"/>
      </w:rPr>
    </w:lvl>
    <w:lvl w:ilvl="6" w:tplc="041A0001" w:tentative="1">
      <w:start w:val="1"/>
      <w:numFmt w:val="bullet"/>
      <w:lvlText w:val=""/>
      <w:lvlJc w:val="left"/>
      <w:pPr>
        <w:ind w:left="5129" w:hanging="360"/>
      </w:pPr>
      <w:rPr>
        <w:rFonts w:ascii="Symbol" w:hAnsi="Symbol" w:hint="default"/>
      </w:rPr>
    </w:lvl>
    <w:lvl w:ilvl="7" w:tplc="041A0003" w:tentative="1">
      <w:start w:val="1"/>
      <w:numFmt w:val="bullet"/>
      <w:lvlText w:val="o"/>
      <w:lvlJc w:val="left"/>
      <w:pPr>
        <w:ind w:left="5849" w:hanging="360"/>
      </w:pPr>
      <w:rPr>
        <w:rFonts w:ascii="Courier New" w:hAnsi="Courier New" w:cs="Courier New" w:hint="default"/>
      </w:rPr>
    </w:lvl>
    <w:lvl w:ilvl="8" w:tplc="041A0005" w:tentative="1">
      <w:start w:val="1"/>
      <w:numFmt w:val="bullet"/>
      <w:lvlText w:val=""/>
      <w:lvlJc w:val="left"/>
      <w:pPr>
        <w:ind w:left="6569" w:hanging="360"/>
      </w:pPr>
      <w:rPr>
        <w:rFonts w:ascii="Wingdings" w:hAnsi="Wingdings" w:hint="default"/>
      </w:rPr>
    </w:lvl>
  </w:abstractNum>
  <w:abstractNum w:abstractNumId="1" w15:restartNumberingAfterBreak="0">
    <w:nsid w:val="10D90F39"/>
    <w:multiLevelType w:val="hybridMultilevel"/>
    <w:tmpl w:val="6420BA84"/>
    <w:lvl w:ilvl="0" w:tplc="45A655B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A3B5EE7"/>
    <w:multiLevelType w:val="hybridMultilevel"/>
    <w:tmpl w:val="DB0CF85C"/>
    <w:lvl w:ilvl="0" w:tplc="121E5172">
      <w:start w:val="5"/>
      <w:numFmt w:val="bullet"/>
      <w:lvlText w:val="-"/>
      <w:lvlJc w:val="left"/>
      <w:pPr>
        <w:ind w:left="691" w:hanging="360"/>
      </w:pPr>
      <w:rPr>
        <w:rFonts w:ascii="Times New Roman" w:eastAsia="Calibri" w:hAnsi="Times New Roman" w:cs="Times New Roman" w:hint="default"/>
      </w:rPr>
    </w:lvl>
    <w:lvl w:ilvl="1" w:tplc="041A0003" w:tentative="1">
      <w:start w:val="1"/>
      <w:numFmt w:val="bullet"/>
      <w:lvlText w:val="o"/>
      <w:lvlJc w:val="left"/>
      <w:pPr>
        <w:ind w:left="1411" w:hanging="360"/>
      </w:pPr>
      <w:rPr>
        <w:rFonts w:ascii="Courier New" w:hAnsi="Courier New" w:cs="Courier New" w:hint="default"/>
      </w:rPr>
    </w:lvl>
    <w:lvl w:ilvl="2" w:tplc="041A0005" w:tentative="1">
      <w:start w:val="1"/>
      <w:numFmt w:val="bullet"/>
      <w:lvlText w:val=""/>
      <w:lvlJc w:val="left"/>
      <w:pPr>
        <w:ind w:left="2131" w:hanging="360"/>
      </w:pPr>
      <w:rPr>
        <w:rFonts w:ascii="Wingdings" w:hAnsi="Wingdings" w:hint="default"/>
      </w:rPr>
    </w:lvl>
    <w:lvl w:ilvl="3" w:tplc="041A0001" w:tentative="1">
      <w:start w:val="1"/>
      <w:numFmt w:val="bullet"/>
      <w:lvlText w:val=""/>
      <w:lvlJc w:val="left"/>
      <w:pPr>
        <w:ind w:left="2851" w:hanging="360"/>
      </w:pPr>
      <w:rPr>
        <w:rFonts w:ascii="Symbol" w:hAnsi="Symbol" w:hint="default"/>
      </w:rPr>
    </w:lvl>
    <w:lvl w:ilvl="4" w:tplc="041A0003" w:tentative="1">
      <w:start w:val="1"/>
      <w:numFmt w:val="bullet"/>
      <w:lvlText w:val="o"/>
      <w:lvlJc w:val="left"/>
      <w:pPr>
        <w:ind w:left="3571" w:hanging="360"/>
      </w:pPr>
      <w:rPr>
        <w:rFonts w:ascii="Courier New" w:hAnsi="Courier New" w:cs="Courier New" w:hint="default"/>
      </w:rPr>
    </w:lvl>
    <w:lvl w:ilvl="5" w:tplc="041A0005" w:tentative="1">
      <w:start w:val="1"/>
      <w:numFmt w:val="bullet"/>
      <w:lvlText w:val=""/>
      <w:lvlJc w:val="left"/>
      <w:pPr>
        <w:ind w:left="4291" w:hanging="360"/>
      </w:pPr>
      <w:rPr>
        <w:rFonts w:ascii="Wingdings" w:hAnsi="Wingdings" w:hint="default"/>
      </w:rPr>
    </w:lvl>
    <w:lvl w:ilvl="6" w:tplc="041A0001" w:tentative="1">
      <w:start w:val="1"/>
      <w:numFmt w:val="bullet"/>
      <w:lvlText w:val=""/>
      <w:lvlJc w:val="left"/>
      <w:pPr>
        <w:ind w:left="5011" w:hanging="360"/>
      </w:pPr>
      <w:rPr>
        <w:rFonts w:ascii="Symbol" w:hAnsi="Symbol" w:hint="default"/>
      </w:rPr>
    </w:lvl>
    <w:lvl w:ilvl="7" w:tplc="041A0003" w:tentative="1">
      <w:start w:val="1"/>
      <w:numFmt w:val="bullet"/>
      <w:lvlText w:val="o"/>
      <w:lvlJc w:val="left"/>
      <w:pPr>
        <w:ind w:left="5731" w:hanging="360"/>
      </w:pPr>
      <w:rPr>
        <w:rFonts w:ascii="Courier New" w:hAnsi="Courier New" w:cs="Courier New" w:hint="default"/>
      </w:rPr>
    </w:lvl>
    <w:lvl w:ilvl="8" w:tplc="041A0005" w:tentative="1">
      <w:start w:val="1"/>
      <w:numFmt w:val="bullet"/>
      <w:lvlText w:val=""/>
      <w:lvlJc w:val="left"/>
      <w:pPr>
        <w:ind w:left="6451" w:hanging="360"/>
      </w:pPr>
      <w:rPr>
        <w:rFonts w:ascii="Wingdings" w:hAnsi="Wingdings" w:hint="default"/>
      </w:rPr>
    </w:lvl>
  </w:abstractNum>
  <w:abstractNum w:abstractNumId="3" w15:restartNumberingAfterBreak="0">
    <w:nsid w:val="2B7A29A0"/>
    <w:multiLevelType w:val="hybridMultilevel"/>
    <w:tmpl w:val="53508640"/>
    <w:lvl w:ilvl="0" w:tplc="121E5172">
      <w:start w:val="5"/>
      <w:numFmt w:val="bullet"/>
      <w:lvlText w:val="-"/>
      <w:lvlJc w:val="left"/>
      <w:pPr>
        <w:ind w:left="691" w:hanging="360"/>
      </w:pPr>
      <w:rPr>
        <w:rFonts w:ascii="Times New Roman" w:eastAsia="Calibri" w:hAnsi="Times New Roman" w:cs="Times New Roman" w:hint="default"/>
      </w:rPr>
    </w:lvl>
    <w:lvl w:ilvl="1" w:tplc="041A0003" w:tentative="1">
      <w:start w:val="1"/>
      <w:numFmt w:val="bullet"/>
      <w:lvlText w:val="o"/>
      <w:lvlJc w:val="left"/>
      <w:pPr>
        <w:ind w:left="1411" w:hanging="360"/>
      </w:pPr>
      <w:rPr>
        <w:rFonts w:ascii="Courier New" w:hAnsi="Courier New" w:cs="Courier New" w:hint="default"/>
      </w:rPr>
    </w:lvl>
    <w:lvl w:ilvl="2" w:tplc="041A0005" w:tentative="1">
      <w:start w:val="1"/>
      <w:numFmt w:val="bullet"/>
      <w:lvlText w:val=""/>
      <w:lvlJc w:val="left"/>
      <w:pPr>
        <w:ind w:left="2131" w:hanging="360"/>
      </w:pPr>
      <w:rPr>
        <w:rFonts w:ascii="Wingdings" w:hAnsi="Wingdings" w:hint="default"/>
      </w:rPr>
    </w:lvl>
    <w:lvl w:ilvl="3" w:tplc="041A0001" w:tentative="1">
      <w:start w:val="1"/>
      <w:numFmt w:val="bullet"/>
      <w:lvlText w:val=""/>
      <w:lvlJc w:val="left"/>
      <w:pPr>
        <w:ind w:left="2851" w:hanging="360"/>
      </w:pPr>
      <w:rPr>
        <w:rFonts w:ascii="Symbol" w:hAnsi="Symbol" w:hint="default"/>
      </w:rPr>
    </w:lvl>
    <w:lvl w:ilvl="4" w:tplc="041A0003" w:tentative="1">
      <w:start w:val="1"/>
      <w:numFmt w:val="bullet"/>
      <w:lvlText w:val="o"/>
      <w:lvlJc w:val="left"/>
      <w:pPr>
        <w:ind w:left="3571" w:hanging="360"/>
      </w:pPr>
      <w:rPr>
        <w:rFonts w:ascii="Courier New" w:hAnsi="Courier New" w:cs="Courier New" w:hint="default"/>
      </w:rPr>
    </w:lvl>
    <w:lvl w:ilvl="5" w:tplc="041A0005" w:tentative="1">
      <w:start w:val="1"/>
      <w:numFmt w:val="bullet"/>
      <w:lvlText w:val=""/>
      <w:lvlJc w:val="left"/>
      <w:pPr>
        <w:ind w:left="4291" w:hanging="360"/>
      </w:pPr>
      <w:rPr>
        <w:rFonts w:ascii="Wingdings" w:hAnsi="Wingdings" w:hint="default"/>
      </w:rPr>
    </w:lvl>
    <w:lvl w:ilvl="6" w:tplc="041A0001" w:tentative="1">
      <w:start w:val="1"/>
      <w:numFmt w:val="bullet"/>
      <w:lvlText w:val=""/>
      <w:lvlJc w:val="left"/>
      <w:pPr>
        <w:ind w:left="5011" w:hanging="360"/>
      </w:pPr>
      <w:rPr>
        <w:rFonts w:ascii="Symbol" w:hAnsi="Symbol" w:hint="default"/>
      </w:rPr>
    </w:lvl>
    <w:lvl w:ilvl="7" w:tplc="041A0003" w:tentative="1">
      <w:start w:val="1"/>
      <w:numFmt w:val="bullet"/>
      <w:lvlText w:val="o"/>
      <w:lvlJc w:val="left"/>
      <w:pPr>
        <w:ind w:left="5731" w:hanging="360"/>
      </w:pPr>
      <w:rPr>
        <w:rFonts w:ascii="Courier New" w:hAnsi="Courier New" w:cs="Courier New" w:hint="default"/>
      </w:rPr>
    </w:lvl>
    <w:lvl w:ilvl="8" w:tplc="041A0005" w:tentative="1">
      <w:start w:val="1"/>
      <w:numFmt w:val="bullet"/>
      <w:lvlText w:val=""/>
      <w:lvlJc w:val="left"/>
      <w:pPr>
        <w:ind w:left="6451" w:hanging="360"/>
      </w:pPr>
      <w:rPr>
        <w:rFonts w:ascii="Wingdings" w:hAnsi="Wingdings" w:hint="default"/>
      </w:rPr>
    </w:lvl>
  </w:abstractNum>
  <w:abstractNum w:abstractNumId="4" w15:restartNumberingAfterBreak="0">
    <w:nsid w:val="2BE36C7B"/>
    <w:multiLevelType w:val="hybridMultilevel"/>
    <w:tmpl w:val="4A425456"/>
    <w:lvl w:ilvl="0" w:tplc="121E517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F1F7214"/>
    <w:multiLevelType w:val="hybridMultilevel"/>
    <w:tmpl w:val="6802A20E"/>
    <w:lvl w:ilvl="0" w:tplc="45A655B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1067F69"/>
    <w:multiLevelType w:val="hybridMultilevel"/>
    <w:tmpl w:val="4470DD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662723"/>
    <w:multiLevelType w:val="hybridMultilevel"/>
    <w:tmpl w:val="4DF2A586"/>
    <w:lvl w:ilvl="0" w:tplc="45A655B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23B0FC5"/>
    <w:multiLevelType w:val="multilevel"/>
    <w:tmpl w:val="F92E1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9F928B4"/>
    <w:multiLevelType w:val="hybridMultilevel"/>
    <w:tmpl w:val="9A4E518E"/>
    <w:lvl w:ilvl="0" w:tplc="45A655B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CC96E4E"/>
    <w:multiLevelType w:val="hybridMultilevel"/>
    <w:tmpl w:val="0CD6D82A"/>
    <w:lvl w:ilvl="0" w:tplc="6E16C486">
      <w:start w:val="1"/>
      <w:numFmt w:val="lowerLetter"/>
      <w:lvlText w:val="%1)"/>
      <w:lvlJc w:val="left"/>
      <w:pPr>
        <w:ind w:left="358" w:hanging="240"/>
        <w:jc w:val="right"/>
      </w:pPr>
      <w:rPr>
        <w:rFonts w:ascii="Times New Roman" w:eastAsia="Times New Roman" w:hAnsi="Times New Roman" w:cs="Times New Roman" w:hint="default"/>
        <w:b/>
        <w:bCs/>
        <w:w w:val="100"/>
        <w:sz w:val="22"/>
        <w:szCs w:val="22"/>
        <w:lang w:val="hr-HR" w:eastAsia="en-US" w:bidi="ar-SA"/>
      </w:rPr>
    </w:lvl>
    <w:lvl w:ilvl="1" w:tplc="EBF23886">
      <w:numFmt w:val="bullet"/>
      <w:lvlText w:val="•"/>
      <w:lvlJc w:val="left"/>
      <w:pPr>
        <w:ind w:left="1258" w:hanging="240"/>
      </w:pPr>
      <w:rPr>
        <w:rFonts w:hint="default"/>
        <w:lang w:val="hr-HR" w:eastAsia="en-US" w:bidi="ar-SA"/>
      </w:rPr>
    </w:lvl>
    <w:lvl w:ilvl="2" w:tplc="B67AF2E6">
      <w:numFmt w:val="bullet"/>
      <w:lvlText w:val="•"/>
      <w:lvlJc w:val="left"/>
      <w:pPr>
        <w:ind w:left="2157" w:hanging="240"/>
      </w:pPr>
      <w:rPr>
        <w:rFonts w:hint="default"/>
        <w:lang w:val="hr-HR" w:eastAsia="en-US" w:bidi="ar-SA"/>
      </w:rPr>
    </w:lvl>
    <w:lvl w:ilvl="3" w:tplc="F26CE162">
      <w:numFmt w:val="bullet"/>
      <w:lvlText w:val="•"/>
      <w:lvlJc w:val="left"/>
      <w:pPr>
        <w:ind w:left="3055" w:hanging="240"/>
      </w:pPr>
      <w:rPr>
        <w:rFonts w:hint="default"/>
        <w:lang w:val="hr-HR" w:eastAsia="en-US" w:bidi="ar-SA"/>
      </w:rPr>
    </w:lvl>
    <w:lvl w:ilvl="4" w:tplc="FFD671FC">
      <w:numFmt w:val="bullet"/>
      <w:lvlText w:val="•"/>
      <w:lvlJc w:val="left"/>
      <w:pPr>
        <w:ind w:left="3954" w:hanging="240"/>
      </w:pPr>
      <w:rPr>
        <w:rFonts w:hint="default"/>
        <w:lang w:val="hr-HR" w:eastAsia="en-US" w:bidi="ar-SA"/>
      </w:rPr>
    </w:lvl>
    <w:lvl w:ilvl="5" w:tplc="2BB2A918">
      <w:numFmt w:val="bullet"/>
      <w:lvlText w:val="•"/>
      <w:lvlJc w:val="left"/>
      <w:pPr>
        <w:ind w:left="4853" w:hanging="240"/>
      </w:pPr>
      <w:rPr>
        <w:rFonts w:hint="default"/>
        <w:lang w:val="hr-HR" w:eastAsia="en-US" w:bidi="ar-SA"/>
      </w:rPr>
    </w:lvl>
    <w:lvl w:ilvl="6" w:tplc="AB5C8906">
      <w:numFmt w:val="bullet"/>
      <w:lvlText w:val="•"/>
      <w:lvlJc w:val="left"/>
      <w:pPr>
        <w:ind w:left="5751" w:hanging="240"/>
      </w:pPr>
      <w:rPr>
        <w:rFonts w:hint="default"/>
        <w:lang w:val="hr-HR" w:eastAsia="en-US" w:bidi="ar-SA"/>
      </w:rPr>
    </w:lvl>
    <w:lvl w:ilvl="7" w:tplc="2EF860C4">
      <w:numFmt w:val="bullet"/>
      <w:lvlText w:val="•"/>
      <w:lvlJc w:val="left"/>
      <w:pPr>
        <w:ind w:left="6650" w:hanging="240"/>
      </w:pPr>
      <w:rPr>
        <w:rFonts w:hint="default"/>
        <w:lang w:val="hr-HR" w:eastAsia="en-US" w:bidi="ar-SA"/>
      </w:rPr>
    </w:lvl>
    <w:lvl w:ilvl="8" w:tplc="A63CF5DE">
      <w:numFmt w:val="bullet"/>
      <w:lvlText w:val="•"/>
      <w:lvlJc w:val="left"/>
      <w:pPr>
        <w:ind w:left="7549" w:hanging="240"/>
      </w:pPr>
      <w:rPr>
        <w:rFonts w:hint="default"/>
        <w:lang w:val="hr-HR" w:eastAsia="en-US" w:bidi="ar-SA"/>
      </w:rPr>
    </w:lvl>
  </w:abstractNum>
  <w:abstractNum w:abstractNumId="11" w15:restartNumberingAfterBreak="0">
    <w:nsid w:val="53BE5965"/>
    <w:multiLevelType w:val="hybridMultilevel"/>
    <w:tmpl w:val="953ED542"/>
    <w:lvl w:ilvl="0" w:tplc="45A655B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F923EC1"/>
    <w:multiLevelType w:val="hybridMultilevel"/>
    <w:tmpl w:val="0E2C2C3E"/>
    <w:lvl w:ilvl="0" w:tplc="1D3AC1B6">
      <w:numFmt w:val="bullet"/>
      <w:lvlText w:val="-"/>
      <w:lvlJc w:val="left"/>
      <w:pPr>
        <w:ind w:left="691" w:hanging="360"/>
      </w:pPr>
      <w:rPr>
        <w:rFonts w:ascii="Times New Roman" w:eastAsia="Times New Roman" w:hAnsi="Times New Roman" w:cs="Times New Roman" w:hint="default"/>
        <w:w w:val="100"/>
        <w:sz w:val="22"/>
        <w:szCs w:val="22"/>
        <w:lang w:val="hr-HR" w:eastAsia="en-US" w:bidi="ar-SA"/>
      </w:rPr>
    </w:lvl>
    <w:lvl w:ilvl="1" w:tplc="041A0003" w:tentative="1">
      <w:start w:val="1"/>
      <w:numFmt w:val="bullet"/>
      <w:lvlText w:val="o"/>
      <w:lvlJc w:val="left"/>
      <w:pPr>
        <w:ind w:left="1411" w:hanging="360"/>
      </w:pPr>
      <w:rPr>
        <w:rFonts w:ascii="Courier New" w:hAnsi="Courier New" w:cs="Courier New" w:hint="default"/>
      </w:rPr>
    </w:lvl>
    <w:lvl w:ilvl="2" w:tplc="041A0005" w:tentative="1">
      <w:start w:val="1"/>
      <w:numFmt w:val="bullet"/>
      <w:lvlText w:val=""/>
      <w:lvlJc w:val="left"/>
      <w:pPr>
        <w:ind w:left="2131" w:hanging="360"/>
      </w:pPr>
      <w:rPr>
        <w:rFonts w:ascii="Wingdings" w:hAnsi="Wingdings" w:hint="default"/>
      </w:rPr>
    </w:lvl>
    <w:lvl w:ilvl="3" w:tplc="041A0001" w:tentative="1">
      <w:start w:val="1"/>
      <w:numFmt w:val="bullet"/>
      <w:lvlText w:val=""/>
      <w:lvlJc w:val="left"/>
      <w:pPr>
        <w:ind w:left="2851" w:hanging="360"/>
      </w:pPr>
      <w:rPr>
        <w:rFonts w:ascii="Symbol" w:hAnsi="Symbol" w:hint="default"/>
      </w:rPr>
    </w:lvl>
    <w:lvl w:ilvl="4" w:tplc="041A0003" w:tentative="1">
      <w:start w:val="1"/>
      <w:numFmt w:val="bullet"/>
      <w:lvlText w:val="o"/>
      <w:lvlJc w:val="left"/>
      <w:pPr>
        <w:ind w:left="3571" w:hanging="360"/>
      </w:pPr>
      <w:rPr>
        <w:rFonts w:ascii="Courier New" w:hAnsi="Courier New" w:cs="Courier New" w:hint="default"/>
      </w:rPr>
    </w:lvl>
    <w:lvl w:ilvl="5" w:tplc="041A0005" w:tentative="1">
      <w:start w:val="1"/>
      <w:numFmt w:val="bullet"/>
      <w:lvlText w:val=""/>
      <w:lvlJc w:val="left"/>
      <w:pPr>
        <w:ind w:left="4291" w:hanging="360"/>
      </w:pPr>
      <w:rPr>
        <w:rFonts w:ascii="Wingdings" w:hAnsi="Wingdings" w:hint="default"/>
      </w:rPr>
    </w:lvl>
    <w:lvl w:ilvl="6" w:tplc="041A0001" w:tentative="1">
      <w:start w:val="1"/>
      <w:numFmt w:val="bullet"/>
      <w:lvlText w:val=""/>
      <w:lvlJc w:val="left"/>
      <w:pPr>
        <w:ind w:left="5011" w:hanging="360"/>
      </w:pPr>
      <w:rPr>
        <w:rFonts w:ascii="Symbol" w:hAnsi="Symbol" w:hint="default"/>
      </w:rPr>
    </w:lvl>
    <w:lvl w:ilvl="7" w:tplc="041A0003" w:tentative="1">
      <w:start w:val="1"/>
      <w:numFmt w:val="bullet"/>
      <w:lvlText w:val="o"/>
      <w:lvlJc w:val="left"/>
      <w:pPr>
        <w:ind w:left="5731" w:hanging="360"/>
      </w:pPr>
      <w:rPr>
        <w:rFonts w:ascii="Courier New" w:hAnsi="Courier New" w:cs="Courier New" w:hint="default"/>
      </w:rPr>
    </w:lvl>
    <w:lvl w:ilvl="8" w:tplc="041A0005" w:tentative="1">
      <w:start w:val="1"/>
      <w:numFmt w:val="bullet"/>
      <w:lvlText w:val=""/>
      <w:lvlJc w:val="left"/>
      <w:pPr>
        <w:ind w:left="6451" w:hanging="360"/>
      </w:pPr>
      <w:rPr>
        <w:rFonts w:ascii="Wingdings" w:hAnsi="Wingdings" w:hint="default"/>
      </w:rPr>
    </w:lvl>
  </w:abstractNum>
  <w:abstractNum w:abstractNumId="13" w15:restartNumberingAfterBreak="0">
    <w:nsid w:val="654D0049"/>
    <w:multiLevelType w:val="hybridMultilevel"/>
    <w:tmpl w:val="0AA6E860"/>
    <w:lvl w:ilvl="0" w:tplc="1D3AC1B6">
      <w:numFmt w:val="bullet"/>
      <w:lvlText w:val="-"/>
      <w:lvlJc w:val="left"/>
      <w:pPr>
        <w:ind w:left="118" w:hanging="147"/>
      </w:pPr>
      <w:rPr>
        <w:rFonts w:ascii="Times New Roman" w:eastAsia="Times New Roman" w:hAnsi="Times New Roman" w:cs="Times New Roman" w:hint="default"/>
        <w:w w:val="100"/>
        <w:sz w:val="22"/>
        <w:szCs w:val="22"/>
        <w:lang w:val="hr-HR" w:eastAsia="en-US" w:bidi="ar-SA"/>
      </w:rPr>
    </w:lvl>
    <w:lvl w:ilvl="1" w:tplc="E3ACDB22">
      <w:numFmt w:val="bullet"/>
      <w:lvlText w:val="•"/>
      <w:lvlJc w:val="left"/>
      <w:pPr>
        <w:ind w:left="1042" w:hanging="147"/>
      </w:pPr>
      <w:rPr>
        <w:rFonts w:hint="default"/>
        <w:lang w:val="hr-HR" w:eastAsia="en-US" w:bidi="ar-SA"/>
      </w:rPr>
    </w:lvl>
    <w:lvl w:ilvl="2" w:tplc="410A71DA">
      <w:numFmt w:val="bullet"/>
      <w:lvlText w:val="•"/>
      <w:lvlJc w:val="left"/>
      <w:pPr>
        <w:ind w:left="1965" w:hanging="147"/>
      </w:pPr>
      <w:rPr>
        <w:rFonts w:hint="default"/>
        <w:lang w:val="hr-HR" w:eastAsia="en-US" w:bidi="ar-SA"/>
      </w:rPr>
    </w:lvl>
    <w:lvl w:ilvl="3" w:tplc="46941DA0">
      <w:numFmt w:val="bullet"/>
      <w:lvlText w:val="•"/>
      <w:lvlJc w:val="left"/>
      <w:pPr>
        <w:ind w:left="2887" w:hanging="147"/>
      </w:pPr>
      <w:rPr>
        <w:rFonts w:hint="default"/>
        <w:lang w:val="hr-HR" w:eastAsia="en-US" w:bidi="ar-SA"/>
      </w:rPr>
    </w:lvl>
    <w:lvl w:ilvl="4" w:tplc="F5901A5A">
      <w:numFmt w:val="bullet"/>
      <w:lvlText w:val="•"/>
      <w:lvlJc w:val="left"/>
      <w:pPr>
        <w:ind w:left="3810" w:hanging="147"/>
      </w:pPr>
      <w:rPr>
        <w:rFonts w:hint="default"/>
        <w:lang w:val="hr-HR" w:eastAsia="en-US" w:bidi="ar-SA"/>
      </w:rPr>
    </w:lvl>
    <w:lvl w:ilvl="5" w:tplc="3FAAE390">
      <w:numFmt w:val="bullet"/>
      <w:lvlText w:val="•"/>
      <w:lvlJc w:val="left"/>
      <w:pPr>
        <w:ind w:left="4733" w:hanging="147"/>
      </w:pPr>
      <w:rPr>
        <w:rFonts w:hint="default"/>
        <w:lang w:val="hr-HR" w:eastAsia="en-US" w:bidi="ar-SA"/>
      </w:rPr>
    </w:lvl>
    <w:lvl w:ilvl="6" w:tplc="95C2A7A0">
      <w:numFmt w:val="bullet"/>
      <w:lvlText w:val="•"/>
      <w:lvlJc w:val="left"/>
      <w:pPr>
        <w:ind w:left="5655" w:hanging="147"/>
      </w:pPr>
      <w:rPr>
        <w:rFonts w:hint="default"/>
        <w:lang w:val="hr-HR" w:eastAsia="en-US" w:bidi="ar-SA"/>
      </w:rPr>
    </w:lvl>
    <w:lvl w:ilvl="7" w:tplc="314A6C38">
      <w:numFmt w:val="bullet"/>
      <w:lvlText w:val="•"/>
      <w:lvlJc w:val="left"/>
      <w:pPr>
        <w:ind w:left="6578" w:hanging="147"/>
      </w:pPr>
      <w:rPr>
        <w:rFonts w:hint="default"/>
        <w:lang w:val="hr-HR" w:eastAsia="en-US" w:bidi="ar-SA"/>
      </w:rPr>
    </w:lvl>
    <w:lvl w:ilvl="8" w:tplc="28CC97D4">
      <w:numFmt w:val="bullet"/>
      <w:lvlText w:val="•"/>
      <w:lvlJc w:val="left"/>
      <w:pPr>
        <w:ind w:left="7501" w:hanging="147"/>
      </w:pPr>
      <w:rPr>
        <w:rFonts w:hint="default"/>
        <w:lang w:val="hr-HR" w:eastAsia="en-US" w:bidi="ar-SA"/>
      </w:rPr>
    </w:lvl>
  </w:abstractNum>
  <w:abstractNum w:abstractNumId="14" w15:restartNumberingAfterBreak="0">
    <w:nsid w:val="65E7128E"/>
    <w:multiLevelType w:val="hybridMultilevel"/>
    <w:tmpl w:val="D11A6568"/>
    <w:lvl w:ilvl="0" w:tplc="1D3AC1B6">
      <w:numFmt w:val="bullet"/>
      <w:lvlText w:val="-"/>
      <w:lvlJc w:val="left"/>
      <w:pPr>
        <w:ind w:left="691" w:hanging="360"/>
      </w:pPr>
      <w:rPr>
        <w:rFonts w:ascii="Times New Roman" w:eastAsia="Times New Roman" w:hAnsi="Times New Roman" w:cs="Times New Roman" w:hint="default"/>
        <w:w w:val="100"/>
        <w:sz w:val="22"/>
        <w:szCs w:val="22"/>
        <w:lang w:val="hr-HR" w:eastAsia="en-US" w:bidi="ar-SA"/>
      </w:rPr>
    </w:lvl>
    <w:lvl w:ilvl="1" w:tplc="041A0003" w:tentative="1">
      <w:start w:val="1"/>
      <w:numFmt w:val="bullet"/>
      <w:lvlText w:val="o"/>
      <w:lvlJc w:val="left"/>
      <w:pPr>
        <w:ind w:left="1411" w:hanging="360"/>
      </w:pPr>
      <w:rPr>
        <w:rFonts w:ascii="Courier New" w:hAnsi="Courier New" w:cs="Courier New" w:hint="default"/>
      </w:rPr>
    </w:lvl>
    <w:lvl w:ilvl="2" w:tplc="041A0005" w:tentative="1">
      <w:start w:val="1"/>
      <w:numFmt w:val="bullet"/>
      <w:lvlText w:val=""/>
      <w:lvlJc w:val="left"/>
      <w:pPr>
        <w:ind w:left="2131" w:hanging="360"/>
      </w:pPr>
      <w:rPr>
        <w:rFonts w:ascii="Wingdings" w:hAnsi="Wingdings" w:hint="default"/>
      </w:rPr>
    </w:lvl>
    <w:lvl w:ilvl="3" w:tplc="041A0001" w:tentative="1">
      <w:start w:val="1"/>
      <w:numFmt w:val="bullet"/>
      <w:lvlText w:val=""/>
      <w:lvlJc w:val="left"/>
      <w:pPr>
        <w:ind w:left="2851" w:hanging="360"/>
      </w:pPr>
      <w:rPr>
        <w:rFonts w:ascii="Symbol" w:hAnsi="Symbol" w:hint="default"/>
      </w:rPr>
    </w:lvl>
    <w:lvl w:ilvl="4" w:tplc="041A0003" w:tentative="1">
      <w:start w:val="1"/>
      <w:numFmt w:val="bullet"/>
      <w:lvlText w:val="o"/>
      <w:lvlJc w:val="left"/>
      <w:pPr>
        <w:ind w:left="3571" w:hanging="360"/>
      </w:pPr>
      <w:rPr>
        <w:rFonts w:ascii="Courier New" w:hAnsi="Courier New" w:cs="Courier New" w:hint="default"/>
      </w:rPr>
    </w:lvl>
    <w:lvl w:ilvl="5" w:tplc="041A0005" w:tentative="1">
      <w:start w:val="1"/>
      <w:numFmt w:val="bullet"/>
      <w:lvlText w:val=""/>
      <w:lvlJc w:val="left"/>
      <w:pPr>
        <w:ind w:left="4291" w:hanging="360"/>
      </w:pPr>
      <w:rPr>
        <w:rFonts w:ascii="Wingdings" w:hAnsi="Wingdings" w:hint="default"/>
      </w:rPr>
    </w:lvl>
    <w:lvl w:ilvl="6" w:tplc="041A0001" w:tentative="1">
      <w:start w:val="1"/>
      <w:numFmt w:val="bullet"/>
      <w:lvlText w:val=""/>
      <w:lvlJc w:val="left"/>
      <w:pPr>
        <w:ind w:left="5011" w:hanging="360"/>
      </w:pPr>
      <w:rPr>
        <w:rFonts w:ascii="Symbol" w:hAnsi="Symbol" w:hint="default"/>
      </w:rPr>
    </w:lvl>
    <w:lvl w:ilvl="7" w:tplc="041A0003" w:tentative="1">
      <w:start w:val="1"/>
      <w:numFmt w:val="bullet"/>
      <w:lvlText w:val="o"/>
      <w:lvlJc w:val="left"/>
      <w:pPr>
        <w:ind w:left="5731" w:hanging="360"/>
      </w:pPr>
      <w:rPr>
        <w:rFonts w:ascii="Courier New" w:hAnsi="Courier New" w:cs="Courier New" w:hint="default"/>
      </w:rPr>
    </w:lvl>
    <w:lvl w:ilvl="8" w:tplc="041A0005" w:tentative="1">
      <w:start w:val="1"/>
      <w:numFmt w:val="bullet"/>
      <w:lvlText w:val=""/>
      <w:lvlJc w:val="left"/>
      <w:pPr>
        <w:ind w:left="6451" w:hanging="360"/>
      </w:pPr>
      <w:rPr>
        <w:rFonts w:ascii="Wingdings" w:hAnsi="Wingdings" w:hint="default"/>
      </w:rPr>
    </w:lvl>
  </w:abstractNum>
  <w:abstractNum w:abstractNumId="15" w15:restartNumberingAfterBreak="0">
    <w:nsid w:val="6D936AD5"/>
    <w:multiLevelType w:val="hybridMultilevel"/>
    <w:tmpl w:val="6E74E11C"/>
    <w:lvl w:ilvl="0" w:tplc="45A655B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84248319">
    <w:abstractNumId w:val="4"/>
  </w:num>
  <w:num w:numId="2" w16cid:durableId="1332222193">
    <w:abstractNumId w:val="8"/>
  </w:num>
  <w:num w:numId="3" w16cid:durableId="214514429">
    <w:abstractNumId w:val="5"/>
  </w:num>
  <w:num w:numId="4" w16cid:durableId="881135599">
    <w:abstractNumId w:val="9"/>
  </w:num>
  <w:num w:numId="5" w16cid:durableId="136798684">
    <w:abstractNumId w:val="1"/>
  </w:num>
  <w:num w:numId="6" w16cid:durableId="2047362920">
    <w:abstractNumId w:val="7"/>
  </w:num>
  <w:num w:numId="7" w16cid:durableId="683868883">
    <w:abstractNumId w:val="15"/>
  </w:num>
  <w:num w:numId="8" w16cid:durableId="2078241636">
    <w:abstractNumId w:val="11"/>
  </w:num>
  <w:num w:numId="9" w16cid:durableId="241914934">
    <w:abstractNumId w:val="13"/>
  </w:num>
  <w:num w:numId="10" w16cid:durableId="1051854308">
    <w:abstractNumId w:val="3"/>
  </w:num>
  <w:num w:numId="11" w16cid:durableId="482354288">
    <w:abstractNumId w:val="2"/>
  </w:num>
  <w:num w:numId="12" w16cid:durableId="346254214">
    <w:abstractNumId w:val="0"/>
  </w:num>
  <w:num w:numId="13" w16cid:durableId="1159732755">
    <w:abstractNumId w:val="14"/>
  </w:num>
  <w:num w:numId="14" w16cid:durableId="1686402179">
    <w:abstractNumId w:val="12"/>
  </w:num>
  <w:num w:numId="15" w16cid:durableId="1047418355">
    <w:abstractNumId w:val="6"/>
  </w:num>
  <w:num w:numId="16" w16cid:durableId="1868522624">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37"/>
    <w:rsid w:val="00025ED9"/>
    <w:rsid w:val="004600FC"/>
    <w:rsid w:val="00627C48"/>
    <w:rsid w:val="00AA42AD"/>
    <w:rsid w:val="00FC19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A3EF"/>
  <w15:chartTrackingRefBased/>
  <w15:docId w15:val="{E3FA65F0-BF6A-45F9-BF9A-4D3E4A99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C1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FC1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C193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C193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C193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C193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C193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C193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C193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193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C193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C193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C193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C193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C193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C193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C193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C1937"/>
    <w:rPr>
      <w:rFonts w:eastAsiaTheme="majorEastAsia" w:cstheme="majorBidi"/>
      <w:color w:val="272727" w:themeColor="text1" w:themeTint="D8"/>
    </w:rPr>
  </w:style>
  <w:style w:type="paragraph" w:styleId="Naslov">
    <w:name w:val="Title"/>
    <w:basedOn w:val="Normal"/>
    <w:next w:val="Normal"/>
    <w:link w:val="NaslovChar"/>
    <w:uiPriority w:val="10"/>
    <w:qFormat/>
    <w:rsid w:val="00FC1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C193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C193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C193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C1937"/>
    <w:pPr>
      <w:spacing w:before="160"/>
      <w:jc w:val="center"/>
    </w:pPr>
    <w:rPr>
      <w:i/>
      <w:iCs/>
      <w:color w:val="404040" w:themeColor="text1" w:themeTint="BF"/>
    </w:rPr>
  </w:style>
  <w:style w:type="character" w:customStyle="1" w:styleId="CitatChar">
    <w:name w:val="Citat Char"/>
    <w:basedOn w:val="Zadanifontodlomka"/>
    <w:link w:val="Citat"/>
    <w:uiPriority w:val="29"/>
    <w:rsid w:val="00FC1937"/>
    <w:rPr>
      <w:i/>
      <w:iCs/>
      <w:color w:val="404040" w:themeColor="text1" w:themeTint="BF"/>
    </w:rPr>
  </w:style>
  <w:style w:type="paragraph" w:styleId="Odlomakpopisa">
    <w:name w:val="List Paragraph"/>
    <w:basedOn w:val="Normal"/>
    <w:uiPriority w:val="34"/>
    <w:qFormat/>
    <w:rsid w:val="00FC1937"/>
    <w:pPr>
      <w:ind w:left="720"/>
      <w:contextualSpacing/>
    </w:pPr>
  </w:style>
  <w:style w:type="character" w:styleId="Jakoisticanje">
    <w:name w:val="Intense Emphasis"/>
    <w:basedOn w:val="Zadanifontodlomka"/>
    <w:uiPriority w:val="21"/>
    <w:qFormat/>
    <w:rsid w:val="00FC1937"/>
    <w:rPr>
      <w:i/>
      <w:iCs/>
      <w:color w:val="2F5496" w:themeColor="accent1" w:themeShade="BF"/>
    </w:rPr>
  </w:style>
  <w:style w:type="paragraph" w:styleId="Naglaencitat">
    <w:name w:val="Intense Quote"/>
    <w:basedOn w:val="Normal"/>
    <w:next w:val="Normal"/>
    <w:link w:val="NaglaencitatChar"/>
    <w:uiPriority w:val="30"/>
    <w:qFormat/>
    <w:rsid w:val="00FC1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C1937"/>
    <w:rPr>
      <w:i/>
      <w:iCs/>
      <w:color w:val="2F5496" w:themeColor="accent1" w:themeShade="BF"/>
    </w:rPr>
  </w:style>
  <w:style w:type="character" w:styleId="Istaknutareferenca">
    <w:name w:val="Intense Reference"/>
    <w:basedOn w:val="Zadanifontodlomka"/>
    <w:uiPriority w:val="32"/>
    <w:qFormat/>
    <w:rsid w:val="00FC1937"/>
    <w:rPr>
      <w:b/>
      <w:bCs/>
      <w:smallCaps/>
      <w:color w:val="2F5496" w:themeColor="accent1" w:themeShade="BF"/>
      <w:spacing w:val="5"/>
    </w:rPr>
  </w:style>
  <w:style w:type="paragraph" w:styleId="Podnoje">
    <w:name w:val="footer"/>
    <w:basedOn w:val="Normal"/>
    <w:link w:val="PodnojeChar"/>
    <w:uiPriority w:val="99"/>
    <w:semiHidden/>
    <w:unhideWhenUsed/>
    <w:rsid w:val="00FC1937"/>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FC1937"/>
  </w:style>
  <w:style w:type="paragraph" w:styleId="Tekstfusnote">
    <w:name w:val="footnote text"/>
    <w:basedOn w:val="Normal"/>
    <w:link w:val="TekstfusnoteChar"/>
    <w:uiPriority w:val="99"/>
    <w:semiHidden/>
    <w:unhideWhenUsed/>
    <w:rsid w:val="00FC193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FC1937"/>
    <w:rPr>
      <w:sz w:val="20"/>
      <w:szCs w:val="20"/>
    </w:rPr>
  </w:style>
  <w:style w:type="table" w:styleId="Reetkatablice">
    <w:name w:val="Table Grid"/>
    <w:basedOn w:val="Obinatablica"/>
    <w:uiPriority w:val="39"/>
    <w:rsid w:val="00FC19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fusnote">
    <w:name w:val="footnote reference"/>
    <w:basedOn w:val="Zadanifontodlomka"/>
    <w:uiPriority w:val="99"/>
    <w:semiHidden/>
    <w:unhideWhenUsed/>
    <w:rsid w:val="00FC1937"/>
    <w:rPr>
      <w:vertAlign w:val="superscript"/>
    </w:rPr>
  </w:style>
  <w:style w:type="character" w:styleId="Hiperveza">
    <w:name w:val="Hyperlink"/>
    <w:basedOn w:val="Zadanifontodlomka"/>
    <w:uiPriority w:val="99"/>
    <w:unhideWhenUsed/>
    <w:rsid w:val="00025ED9"/>
    <w:rPr>
      <w:color w:val="0563C1" w:themeColor="hyperlink"/>
      <w:u w:val="single"/>
    </w:rPr>
  </w:style>
  <w:style w:type="character" w:styleId="Nerijeenospominjanje">
    <w:name w:val="Unresolved Mention"/>
    <w:basedOn w:val="Zadanifontodlomka"/>
    <w:uiPriority w:val="99"/>
    <w:semiHidden/>
    <w:unhideWhenUsed/>
    <w:rsid w:val="00025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images.google.hr/imgres?imgurl=http://crostamps.com/old/rh_grb.jpg&amp;imgrefurl=http://crostamps.com/old/free.htm&amp;usg=__t7cngO0w67qsQdkB-xqmHS76bew=&amp;h=600&amp;w=469&amp;sz=42&amp;hl=hr&amp;start=4&amp;um=1&amp;itbs=1&amp;tbnid=nldVHkQjlJEa-M:&amp;tbnh=135&amp;tbnw=106&amp;prev=/images?q=grb+rh&amp;um=1&amp;hl=hr&amp;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sarovina.h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pcina-pisarovina@zg.t-com.h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4371</Words>
  <Characters>24915</Characters>
  <Application>Microsoft Office Word</Application>
  <DocSecurity>0</DocSecurity>
  <Lines>207</Lines>
  <Paragraphs>58</Paragraphs>
  <ScaleCrop>false</ScaleCrop>
  <Company/>
  <LinksUpToDate>false</LinksUpToDate>
  <CharactersWithSpaces>29228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Ured 1 - Općina Pisarovina</dc:creator>
  <cp:keywords/>
  <dc:description/>
  <cp:lastModifiedBy>Ured 1 - Općina Pisarovina</cp:lastModifiedBy>
  <cp:revision>2</cp:revision>
  <cp:lastPrinted>2026-07-10T10:55:00Z</cp:lastPrinted>
  <dcterms:created xsi:type="dcterms:W3CDTF">2026-07-10T10:50:00Z</dcterms:created>
  <dcterms:modified xsi:type="dcterms:W3CDTF">2026-07-10T11:04:00Z</dcterms:modified>
</cp:coreProperties>
</file>