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94F3" w14:textId="5B7F33DE" w:rsidR="00491789" w:rsidRPr="00C634EB" w:rsidRDefault="00491789" w:rsidP="00491789">
      <w:pPr>
        <w:spacing w:before="600" w:line="240" w:lineRule="auto"/>
        <w:ind w:left="-624" w:right="-794" w:firstLine="624"/>
        <w:contextualSpacing/>
        <w:jc w:val="both"/>
        <w:rPr>
          <w:rFonts w:cstheme="minorHAnsi"/>
          <w:sz w:val="20"/>
          <w:szCs w:val="20"/>
          <w:lang w:val="nl-NL"/>
        </w:rPr>
      </w:pPr>
      <w:bookmarkStart w:id="0" w:name="_Hlk122078699"/>
      <w:bookmarkStart w:id="1" w:name="_Hlk138839636"/>
      <w:bookmarkStart w:id="2" w:name="_Hlk194578138"/>
      <w:r w:rsidRPr="00C634EB">
        <w:rPr>
          <w:rFonts w:cstheme="minorHAnsi"/>
          <w:sz w:val="20"/>
          <w:szCs w:val="20"/>
          <w:lang w:val="nl-NL"/>
        </w:rPr>
        <w:t xml:space="preserve">Na temelju članka 74. Zakona o komunalnom gospodarstvu ( "Narodne novine", broj 68/18, 110/18 i 32/20) i članka 17. Statuta Općine Pisarovina „Službene novine Općine Pisarovina“ br. 3/18, 3/20 i 1/21) Općinsko vijeće Općine Pisarovina na svojoj </w:t>
      </w:r>
      <w:r w:rsidR="00096F9D">
        <w:rPr>
          <w:rFonts w:cstheme="minorHAnsi"/>
          <w:sz w:val="20"/>
          <w:szCs w:val="20"/>
          <w:lang w:val="nl-NL"/>
        </w:rPr>
        <w:t>__</w:t>
      </w:r>
      <w:r w:rsidRPr="00C634EB">
        <w:rPr>
          <w:rFonts w:cstheme="minorHAnsi"/>
          <w:sz w:val="20"/>
          <w:szCs w:val="20"/>
          <w:lang w:val="nl-NL"/>
        </w:rPr>
        <w:t xml:space="preserve">. sjednici,  održanoj dana </w:t>
      </w:r>
      <w:r w:rsidR="00096F9D">
        <w:rPr>
          <w:rFonts w:cstheme="minorHAnsi"/>
          <w:sz w:val="20"/>
          <w:szCs w:val="20"/>
          <w:lang w:val="nl-NL"/>
        </w:rPr>
        <w:t>__</w:t>
      </w:r>
      <w:r w:rsidRPr="00C634EB">
        <w:rPr>
          <w:rFonts w:cstheme="minorHAnsi"/>
          <w:sz w:val="20"/>
          <w:szCs w:val="20"/>
          <w:lang w:val="nl-NL"/>
        </w:rPr>
        <w:t xml:space="preserve">. </w:t>
      </w:r>
      <w:r w:rsidR="005671DB" w:rsidRPr="00C634EB">
        <w:rPr>
          <w:rFonts w:cstheme="minorHAnsi"/>
          <w:sz w:val="20"/>
          <w:szCs w:val="20"/>
          <w:lang w:val="nl-NL"/>
        </w:rPr>
        <w:t xml:space="preserve">travnja </w:t>
      </w:r>
      <w:r w:rsidRPr="00C634EB">
        <w:rPr>
          <w:rFonts w:cstheme="minorHAnsi"/>
          <w:sz w:val="20"/>
          <w:szCs w:val="20"/>
          <w:lang w:val="nl-NL"/>
        </w:rPr>
        <w:t>202</w:t>
      </w:r>
      <w:r w:rsidR="00096F9D">
        <w:rPr>
          <w:rFonts w:cstheme="minorHAnsi"/>
          <w:sz w:val="20"/>
          <w:szCs w:val="20"/>
          <w:lang w:val="nl-NL"/>
        </w:rPr>
        <w:t>6</w:t>
      </w:r>
      <w:r w:rsidRPr="00C634EB">
        <w:rPr>
          <w:rFonts w:cstheme="minorHAnsi"/>
          <w:sz w:val="20"/>
          <w:szCs w:val="20"/>
          <w:lang w:val="nl-NL"/>
        </w:rPr>
        <w:t>. godine usvojilo je</w:t>
      </w:r>
    </w:p>
    <w:p w14:paraId="5D24BFCD" w14:textId="77777777" w:rsidR="00FE4776" w:rsidRPr="00C634EB" w:rsidRDefault="00FE4776" w:rsidP="00C82BED">
      <w:pPr>
        <w:spacing w:after="0"/>
        <w:jc w:val="center"/>
        <w:rPr>
          <w:rFonts w:cstheme="minorHAnsi"/>
          <w:b/>
          <w:sz w:val="20"/>
          <w:szCs w:val="20"/>
          <w:lang w:val="hr-HR"/>
        </w:rPr>
      </w:pPr>
    </w:p>
    <w:p w14:paraId="63D79CC3" w14:textId="77777777" w:rsidR="003F5C9A" w:rsidRPr="00C634EB" w:rsidRDefault="003F5C9A" w:rsidP="003F5C9A">
      <w:pPr>
        <w:contextualSpacing/>
        <w:jc w:val="center"/>
        <w:rPr>
          <w:rFonts w:cstheme="minorHAnsi"/>
          <w:b/>
          <w:sz w:val="20"/>
          <w:szCs w:val="20"/>
          <w:lang w:val="nl-NL"/>
        </w:rPr>
      </w:pPr>
    </w:p>
    <w:p w14:paraId="61A5D5E8" w14:textId="77777777" w:rsidR="003F5C9A" w:rsidRPr="00C634EB" w:rsidRDefault="003F5C9A" w:rsidP="003F5C9A">
      <w:pPr>
        <w:contextualSpacing/>
        <w:jc w:val="center"/>
        <w:rPr>
          <w:rFonts w:cstheme="minorHAnsi"/>
          <w:b/>
          <w:sz w:val="20"/>
          <w:szCs w:val="20"/>
          <w:lang w:val="nl-NL"/>
        </w:rPr>
      </w:pPr>
      <w:r w:rsidRPr="00C634EB">
        <w:rPr>
          <w:rFonts w:cstheme="minorHAnsi"/>
          <w:b/>
          <w:sz w:val="20"/>
          <w:szCs w:val="20"/>
          <w:lang w:val="nl-NL"/>
        </w:rPr>
        <w:t>IZVJEŠĆE</w:t>
      </w:r>
    </w:p>
    <w:p w14:paraId="320C02CB" w14:textId="2C5186E2" w:rsidR="003F5C9A" w:rsidRPr="00C634EB" w:rsidRDefault="003F5C9A" w:rsidP="003F5C9A">
      <w:pPr>
        <w:contextualSpacing/>
        <w:jc w:val="center"/>
        <w:rPr>
          <w:rFonts w:cstheme="minorHAnsi"/>
          <w:b/>
          <w:sz w:val="20"/>
          <w:szCs w:val="20"/>
          <w:lang w:val="nl-NL"/>
        </w:rPr>
      </w:pPr>
      <w:r w:rsidRPr="00C634EB">
        <w:rPr>
          <w:rFonts w:cstheme="minorHAnsi"/>
          <w:b/>
          <w:sz w:val="20"/>
          <w:szCs w:val="20"/>
          <w:lang w:val="nl-NL"/>
        </w:rPr>
        <w:t>o izvršenju Programa održavanja komunalne infrastrukture</w:t>
      </w:r>
    </w:p>
    <w:p w14:paraId="11D3F39A" w14:textId="2269E099" w:rsidR="003F5C9A" w:rsidRPr="00C634EB" w:rsidRDefault="003F5C9A" w:rsidP="003F5C9A">
      <w:pPr>
        <w:contextualSpacing/>
        <w:jc w:val="center"/>
        <w:rPr>
          <w:rFonts w:cstheme="minorHAnsi"/>
          <w:b/>
          <w:sz w:val="20"/>
          <w:szCs w:val="20"/>
          <w:lang w:val="nl-NL"/>
        </w:rPr>
      </w:pPr>
      <w:r w:rsidRPr="00C634EB">
        <w:rPr>
          <w:rFonts w:cstheme="minorHAnsi"/>
          <w:b/>
          <w:sz w:val="20"/>
          <w:szCs w:val="20"/>
          <w:lang w:val="nl-NL"/>
        </w:rPr>
        <w:t>za 202</w:t>
      </w:r>
      <w:r w:rsidR="00096F9D">
        <w:rPr>
          <w:rFonts w:cstheme="minorHAnsi"/>
          <w:b/>
          <w:sz w:val="20"/>
          <w:szCs w:val="20"/>
          <w:lang w:val="nl-NL"/>
        </w:rPr>
        <w:t>5</w:t>
      </w:r>
      <w:r w:rsidRPr="00C634EB">
        <w:rPr>
          <w:rFonts w:cstheme="minorHAnsi"/>
          <w:b/>
          <w:sz w:val="20"/>
          <w:szCs w:val="20"/>
          <w:lang w:val="nl-NL"/>
        </w:rPr>
        <w:t>. godinu</w:t>
      </w:r>
    </w:p>
    <w:p w14:paraId="1EFE98CD" w14:textId="77777777" w:rsidR="00FE4776" w:rsidRPr="00C634EB" w:rsidRDefault="00FE4776" w:rsidP="00C82BED">
      <w:pPr>
        <w:spacing w:after="0"/>
        <w:rPr>
          <w:rFonts w:cstheme="minorHAnsi"/>
          <w:b/>
          <w:sz w:val="20"/>
          <w:szCs w:val="20"/>
          <w:lang w:val="nl-NL"/>
        </w:rPr>
      </w:pPr>
    </w:p>
    <w:p w14:paraId="2838B4CF" w14:textId="77777777" w:rsidR="00FE4776" w:rsidRPr="00C634EB" w:rsidRDefault="00FE4776" w:rsidP="00C82BED">
      <w:pPr>
        <w:spacing w:after="0"/>
        <w:jc w:val="center"/>
        <w:rPr>
          <w:rFonts w:cstheme="minorHAnsi"/>
          <w:b/>
          <w:sz w:val="20"/>
          <w:szCs w:val="20"/>
          <w:lang w:val="hr-HR"/>
        </w:rPr>
      </w:pPr>
      <w:r w:rsidRPr="00C634EB">
        <w:rPr>
          <w:rFonts w:cstheme="minorHAnsi"/>
          <w:b/>
          <w:sz w:val="20"/>
          <w:szCs w:val="20"/>
          <w:lang w:val="hr-HR"/>
        </w:rPr>
        <w:t>Članak 1.</w:t>
      </w:r>
    </w:p>
    <w:p w14:paraId="227D35DA" w14:textId="77777777" w:rsidR="00FE4776" w:rsidRPr="00C634EB" w:rsidRDefault="00FE4776" w:rsidP="00C82BED">
      <w:pPr>
        <w:spacing w:after="0"/>
        <w:jc w:val="center"/>
        <w:rPr>
          <w:rFonts w:cstheme="minorHAnsi"/>
          <w:b/>
          <w:sz w:val="20"/>
          <w:szCs w:val="20"/>
          <w:lang w:val="hr-HR"/>
        </w:rPr>
      </w:pPr>
    </w:p>
    <w:p w14:paraId="2612BA55" w14:textId="29060D6A" w:rsidR="00B93477" w:rsidRPr="00C634EB" w:rsidRDefault="00491789" w:rsidP="00B93477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 xml:space="preserve">Program </w:t>
      </w:r>
      <w:r w:rsidR="003F5C9A" w:rsidRPr="00C634EB">
        <w:rPr>
          <w:rFonts w:cstheme="minorHAnsi"/>
          <w:sz w:val="20"/>
          <w:szCs w:val="20"/>
          <w:lang w:val="hr-HR"/>
        </w:rPr>
        <w:t>održavanja</w:t>
      </w:r>
      <w:r w:rsidRPr="00C634EB">
        <w:rPr>
          <w:rFonts w:cstheme="minorHAnsi"/>
          <w:sz w:val="20"/>
          <w:szCs w:val="20"/>
          <w:lang w:val="hr-HR"/>
        </w:rPr>
        <w:t xml:space="preserve"> komunalne infrastrukture u 202</w:t>
      </w:r>
      <w:r w:rsidR="00BF7220"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 xml:space="preserve">. godini ( „Službene novine Općine Pisarovina“ br. </w:t>
      </w:r>
      <w:r w:rsidR="00BF7220">
        <w:rPr>
          <w:rFonts w:cstheme="minorHAnsi"/>
          <w:sz w:val="20"/>
          <w:szCs w:val="20"/>
          <w:lang w:val="hr-HR"/>
        </w:rPr>
        <w:t>9/24, 12/25</w:t>
      </w:r>
      <w:r w:rsidRPr="00C634EB">
        <w:rPr>
          <w:rFonts w:cstheme="minorHAnsi"/>
          <w:sz w:val="20"/>
          <w:szCs w:val="20"/>
          <w:lang w:val="hr-HR"/>
        </w:rPr>
        <w:t xml:space="preserve"> i </w:t>
      </w:r>
      <w:r w:rsidR="00BF7220">
        <w:rPr>
          <w:rFonts w:cstheme="minorHAnsi"/>
          <w:sz w:val="20"/>
          <w:szCs w:val="20"/>
          <w:lang w:val="hr-HR"/>
        </w:rPr>
        <w:t>17</w:t>
      </w:r>
      <w:r w:rsidRPr="00C634EB">
        <w:rPr>
          <w:rFonts w:cstheme="minorHAnsi"/>
          <w:sz w:val="20"/>
          <w:szCs w:val="20"/>
          <w:lang w:val="hr-HR"/>
        </w:rPr>
        <w:t>/2</w:t>
      </w:r>
      <w:r w:rsidR="00BF7220"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 xml:space="preserve">) </w:t>
      </w:r>
      <w:r w:rsidR="00B93477" w:rsidRPr="00C634EB">
        <w:rPr>
          <w:rFonts w:cstheme="minorHAnsi"/>
          <w:sz w:val="20"/>
          <w:szCs w:val="20"/>
          <w:lang w:val="hr-HR"/>
        </w:rPr>
        <w:t>obuhvaća slijedeće komunalne djelatnost kojima se osigurava održavanje komunalne infrastrukture:</w:t>
      </w:r>
    </w:p>
    <w:p w14:paraId="6757E2FA" w14:textId="7DE902B2" w:rsidR="00B93477" w:rsidRPr="00C634EB" w:rsidRDefault="00B93477" w:rsidP="00B93477">
      <w:pPr>
        <w:pStyle w:val="Odlomakpopisa"/>
        <w:numPr>
          <w:ilvl w:val="0"/>
          <w:numId w:val="11"/>
        </w:numPr>
        <w:spacing w:after="0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održavanje nerazvrstanih cesta</w:t>
      </w:r>
    </w:p>
    <w:p w14:paraId="411ACBD6" w14:textId="54640F90" w:rsidR="00B93477" w:rsidRPr="00C634EB" w:rsidRDefault="00B93477" w:rsidP="00B93477">
      <w:pPr>
        <w:pStyle w:val="Odlomakpopisa"/>
        <w:numPr>
          <w:ilvl w:val="0"/>
          <w:numId w:val="11"/>
        </w:numPr>
        <w:spacing w:after="0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održavanje javnih površina na kojima nije dopušten promet motornim vozilima</w:t>
      </w:r>
    </w:p>
    <w:p w14:paraId="6665DD02" w14:textId="5D5628ED" w:rsidR="00B93477" w:rsidRPr="00C634EB" w:rsidRDefault="00B93477" w:rsidP="00B93477">
      <w:pPr>
        <w:pStyle w:val="Odlomakpopisa"/>
        <w:numPr>
          <w:ilvl w:val="0"/>
          <w:numId w:val="11"/>
        </w:numPr>
        <w:spacing w:after="0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održavanje građevina javne odvodnje oborinskih voda</w:t>
      </w:r>
    </w:p>
    <w:p w14:paraId="670B6ADB" w14:textId="7E9A7207" w:rsidR="00B93477" w:rsidRPr="00C634EB" w:rsidRDefault="00B93477" w:rsidP="00B93477">
      <w:pPr>
        <w:pStyle w:val="Odlomakpopisa"/>
        <w:numPr>
          <w:ilvl w:val="0"/>
          <w:numId w:val="11"/>
        </w:numPr>
        <w:spacing w:after="0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održavanje javnih zelenih površina</w:t>
      </w:r>
    </w:p>
    <w:p w14:paraId="2F7F978E" w14:textId="20DDB9BA" w:rsidR="00B93477" w:rsidRPr="00C634EB" w:rsidRDefault="00B93477" w:rsidP="00B93477">
      <w:pPr>
        <w:pStyle w:val="Odlomakpopisa"/>
        <w:numPr>
          <w:ilvl w:val="0"/>
          <w:numId w:val="11"/>
        </w:numPr>
        <w:spacing w:after="0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održavanje građevina, uređaja i predmeta javne namjene</w:t>
      </w:r>
    </w:p>
    <w:p w14:paraId="09D571A8" w14:textId="542565E5" w:rsidR="00B93477" w:rsidRPr="00C634EB" w:rsidRDefault="00B93477" w:rsidP="00B93477">
      <w:pPr>
        <w:pStyle w:val="Odlomakpopisa"/>
        <w:numPr>
          <w:ilvl w:val="0"/>
          <w:numId w:val="11"/>
        </w:numPr>
        <w:spacing w:after="0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održavanje groblja i krematorija unutar groblja</w:t>
      </w:r>
    </w:p>
    <w:p w14:paraId="027D3C39" w14:textId="38F30C9A" w:rsidR="00B93477" w:rsidRPr="00C634EB" w:rsidRDefault="00B93477" w:rsidP="00B93477">
      <w:pPr>
        <w:pStyle w:val="Odlomakpopisa"/>
        <w:numPr>
          <w:ilvl w:val="0"/>
          <w:numId w:val="11"/>
        </w:numPr>
        <w:spacing w:after="0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održavanje čistoće javnih površina</w:t>
      </w:r>
    </w:p>
    <w:p w14:paraId="64302545" w14:textId="406F6438" w:rsidR="00B93477" w:rsidRPr="00C634EB" w:rsidRDefault="00B93477" w:rsidP="001074E4">
      <w:pPr>
        <w:pStyle w:val="Odlomakpopisa"/>
        <w:numPr>
          <w:ilvl w:val="0"/>
          <w:numId w:val="11"/>
        </w:numPr>
        <w:spacing w:after="0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održavanje javne rasvjete</w:t>
      </w:r>
    </w:p>
    <w:p w14:paraId="7BD8D40E" w14:textId="77777777" w:rsidR="0037304B" w:rsidRPr="00C634EB" w:rsidRDefault="0037304B" w:rsidP="00B2203A">
      <w:pPr>
        <w:spacing w:after="0"/>
        <w:jc w:val="center"/>
        <w:rPr>
          <w:rFonts w:cstheme="minorHAnsi"/>
          <w:b/>
          <w:sz w:val="20"/>
          <w:szCs w:val="20"/>
          <w:lang w:val="hr-HR"/>
        </w:rPr>
      </w:pPr>
    </w:p>
    <w:p w14:paraId="14894476" w14:textId="77777777" w:rsidR="00B93477" w:rsidRPr="00C634EB" w:rsidRDefault="00B93477" w:rsidP="00B93477">
      <w:pPr>
        <w:spacing w:after="0"/>
        <w:rPr>
          <w:rFonts w:cstheme="minorHAnsi"/>
          <w:b/>
          <w:sz w:val="20"/>
          <w:szCs w:val="20"/>
          <w:lang w:val="hr-HR"/>
        </w:rPr>
      </w:pPr>
    </w:p>
    <w:p w14:paraId="07AB8FEE" w14:textId="2FC4309A" w:rsidR="00B2203A" w:rsidRPr="00C634EB" w:rsidRDefault="00B2203A" w:rsidP="00B2203A">
      <w:pPr>
        <w:spacing w:after="0"/>
        <w:jc w:val="center"/>
        <w:rPr>
          <w:rFonts w:cstheme="minorHAnsi"/>
          <w:b/>
          <w:sz w:val="20"/>
          <w:szCs w:val="20"/>
          <w:lang w:val="hr-HR"/>
        </w:rPr>
      </w:pPr>
      <w:r w:rsidRPr="00C634EB">
        <w:rPr>
          <w:rFonts w:cstheme="minorHAnsi"/>
          <w:b/>
          <w:sz w:val="20"/>
          <w:szCs w:val="20"/>
          <w:lang w:val="hr-HR"/>
        </w:rPr>
        <w:t xml:space="preserve">Članak </w:t>
      </w:r>
      <w:r w:rsidR="00512DCB" w:rsidRPr="00C634EB">
        <w:rPr>
          <w:rFonts w:cstheme="minorHAnsi"/>
          <w:b/>
          <w:sz w:val="20"/>
          <w:szCs w:val="20"/>
          <w:lang w:val="hr-HR"/>
        </w:rPr>
        <w:t>2</w:t>
      </w:r>
      <w:r w:rsidRPr="00C634EB">
        <w:rPr>
          <w:rFonts w:cstheme="minorHAnsi"/>
          <w:b/>
          <w:sz w:val="20"/>
          <w:szCs w:val="20"/>
          <w:lang w:val="hr-HR"/>
        </w:rPr>
        <w:t>.</w:t>
      </w:r>
    </w:p>
    <w:p w14:paraId="3CDB6FD7" w14:textId="77777777" w:rsidR="00B2203A" w:rsidRPr="00C634EB" w:rsidRDefault="00B2203A" w:rsidP="00B2203A">
      <w:pPr>
        <w:spacing w:after="0"/>
        <w:jc w:val="center"/>
        <w:rPr>
          <w:rFonts w:cstheme="minorHAnsi"/>
          <w:sz w:val="20"/>
          <w:szCs w:val="20"/>
          <w:lang w:val="hr-HR"/>
        </w:rPr>
      </w:pPr>
    </w:p>
    <w:p w14:paraId="16811766" w14:textId="13418D46" w:rsidR="00B93477" w:rsidRDefault="00EF06DB" w:rsidP="00B93477">
      <w:pPr>
        <w:spacing w:after="0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 xml:space="preserve">Sukladno članku 1. Program održavanja komunalne infrastrukture </w:t>
      </w:r>
      <w:r w:rsidR="00B93477" w:rsidRPr="00C634EB">
        <w:rPr>
          <w:rFonts w:cstheme="minorHAnsi"/>
          <w:sz w:val="20"/>
          <w:szCs w:val="20"/>
          <w:lang w:val="hr-HR"/>
        </w:rPr>
        <w:t>izvršen je u 202</w:t>
      </w:r>
      <w:r w:rsidR="00096F9D">
        <w:rPr>
          <w:rFonts w:cstheme="minorHAnsi"/>
          <w:sz w:val="20"/>
          <w:szCs w:val="20"/>
          <w:lang w:val="hr-HR"/>
        </w:rPr>
        <w:t>5</w:t>
      </w:r>
      <w:r w:rsidR="00B93477" w:rsidRPr="00C634EB">
        <w:rPr>
          <w:rFonts w:cstheme="minorHAnsi"/>
          <w:sz w:val="20"/>
          <w:szCs w:val="20"/>
          <w:lang w:val="hr-HR"/>
        </w:rPr>
        <w:t>. godini kako slijedi:</w:t>
      </w:r>
    </w:p>
    <w:p w14:paraId="1E578C66" w14:textId="77777777" w:rsidR="00096F9D" w:rsidRPr="00C634EB" w:rsidRDefault="00096F9D" w:rsidP="00B93477">
      <w:pPr>
        <w:spacing w:after="0"/>
        <w:rPr>
          <w:rFonts w:cstheme="minorHAnsi"/>
          <w:sz w:val="20"/>
          <w:szCs w:val="20"/>
          <w:lang w:val="hr-HR"/>
        </w:rPr>
      </w:pPr>
    </w:p>
    <w:p w14:paraId="3A67030D" w14:textId="716B6C48" w:rsidR="00686715" w:rsidRPr="00C634EB" w:rsidRDefault="00686715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43CC608D" w14:textId="77777777" w:rsidR="00686715" w:rsidRPr="00C634EB" w:rsidRDefault="00686715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4727F815" w14:textId="77777777" w:rsidR="00725D47" w:rsidRPr="00C634EB" w:rsidRDefault="00725D47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4459" w:type="dxa"/>
        <w:tblInd w:w="-719" w:type="dxa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4253"/>
        <w:gridCol w:w="1134"/>
        <w:gridCol w:w="4394"/>
      </w:tblGrid>
      <w:tr w:rsidR="00B93477" w:rsidRPr="00C634EB" w14:paraId="0418FC73" w14:textId="77777777" w:rsidTr="00BF7220">
        <w:trPr>
          <w:trHeight w:val="8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AAA85" w14:textId="77777777" w:rsidR="00B93477" w:rsidRPr="00C634EB" w:rsidRDefault="00B93477" w:rsidP="00B934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0C7E9D" w14:textId="77777777" w:rsidR="00B93477" w:rsidRPr="00C634EB" w:rsidRDefault="00B93477" w:rsidP="00B934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62461F" w14:textId="77777777" w:rsidR="00B93477" w:rsidRPr="00C634EB" w:rsidRDefault="00B93477" w:rsidP="00B934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28DB1E" w14:textId="77777777" w:rsidR="00B93477" w:rsidRPr="00C634EB" w:rsidRDefault="00B93477" w:rsidP="00B934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6AEF28" w14:textId="77777777" w:rsidR="00B93477" w:rsidRPr="00C634EB" w:rsidRDefault="00B93477" w:rsidP="00B934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Ostvarena vrijednost EUR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65A288" w14:textId="77777777" w:rsidR="00B93477" w:rsidRPr="00C634EB" w:rsidRDefault="00B93477" w:rsidP="00B934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Ostvareni izvori financiranja</w:t>
            </w:r>
          </w:p>
        </w:tc>
      </w:tr>
      <w:tr w:rsidR="00A9713C" w:rsidRPr="00BF7220" w14:paraId="16C8C708" w14:textId="77777777" w:rsidTr="00BF7220">
        <w:trPr>
          <w:trHeight w:val="180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6E5D" w14:textId="77777777" w:rsidR="00A9713C" w:rsidRPr="00C634EB" w:rsidRDefault="00A9713C" w:rsidP="00A971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D488" w14:textId="77777777" w:rsidR="00A9713C" w:rsidRPr="00C634EB" w:rsidRDefault="00A9713C" w:rsidP="00A971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NERAZVRSTANIH CESTA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2AB7" w14:textId="445C859D" w:rsidR="00A9713C" w:rsidRPr="00C634EB" w:rsidRDefault="00A9713C" w:rsidP="00A971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</w:t>
            </w:r>
            <w:r w:rsidR="00096F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195.287,50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641C" w14:textId="022E304B" w:rsidR="00340F63" w:rsidRPr="00340F63" w:rsidRDefault="00340F63" w:rsidP="00A9713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Komunalna naknada 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50</w:t>
            </w:r>
            <w:r w:rsidRPr="00340F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.000,00 EUR</w:t>
            </w:r>
            <w:r w:rsidR="00A9713C" w:rsidRPr="00340F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  <w:p w14:paraId="7EFA47F3" w14:textId="66236645" w:rsidR="00340F63" w:rsidRDefault="00A9713C" w:rsidP="00A9713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Sredstva ostvarena od   prodaje i zakupa poljoprivrednog zemljišta i zakupa za ribnjake u vlasništvu Republike Hrvatske  1</w:t>
            </w:r>
            <w:r w:rsidR="00340F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  <w:p w14:paraId="5D7BE1F7" w14:textId="7F1CCCB7" w:rsidR="00340F63" w:rsidRDefault="00340F63" w:rsidP="00A9713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Šumski doprinos: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  <w:p w14:paraId="62A72E0F" w14:textId="76C211A8" w:rsidR="00340F63" w:rsidRPr="00C634EB" w:rsidRDefault="00340F63" w:rsidP="00340F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Proračun Općine Pisarovina: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62.287,50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EUR                                        Ko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ncesijsk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a naknada: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63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.000,00 EUR                                                      </w:t>
            </w:r>
          </w:p>
          <w:p w14:paraId="2DC488FF" w14:textId="2869D417" w:rsidR="00A9713C" w:rsidRPr="00C634EB" w:rsidRDefault="00A9713C" w:rsidP="00A9713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               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624B" w14:textId="350AE206" w:rsidR="00A9713C" w:rsidRPr="00C634EB" w:rsidRDefault="00096F9D" w:rsidP="00A9713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184.611,76</w:t>
            </w:r>
            <w:r w:rsidR="00A9713C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EAD669" w14:textId="174019C9" w:rsidR="00BF7220" w:rsidRPr="00340F63" w:rsidRDefault="00A9713C" w:rsidP="00BF72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  <w:r w:rsidR="00BF7220" w:rsidRPr="00340F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Komunalna naknada  </w:t>
            </w:r>
            <w:r w:rsidR="00BF722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78.992,02</w:t>
            </w:r>
            <w:r w:rsidR="00BF7220" w:rsidRPr="00340F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 </w:t>
            </w:r>
          </w:p>
          <w:p w14:paraId="78304E83" w14:textId="2FDE1424" w:rsidR="00BF7220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Sredstva ostvarena od   prodaje i zakupa poljoprivrednog zemljišta i zakupa za ribnjake u vlasništvu Republike Hrvatske 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9.292,55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7040E5A8" w14:textId="1AB1F364" w:rsidR="00BF7220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Šumski doprinos: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5.910,12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04B757CB" w14:textId="0BCA4328" w:rsidR="00BF7220" w:rsidRPr="00C634EB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Proračun Općine Pisarovina: </w:t>
            </w:r>
            <w:r w:rsidR="00A174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28.064,15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EUR                                        Ko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ncesijsk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a naknada: </w:t>
            </w:r>
            <w:r w:rsidR="00A174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62.352,92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                                                      </w:t>
            </w:r>
          </w:p>
          <w:p w14:paraId="0D6FD847" w14:textId="08AFC0AB" w:rsidR="00A9713C" w:rsidRPr="00C634EB" w:rsidRDefault="00A9713C" w:rsidP="00A971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A9713C" w:rsidRPr="00BF7220" w14:paraId="55C5C4FE" w14:textId="77777777" w:rsidTr="00BF7220">
        <w:trPr>
          <w:trHeight w:val="9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8829F7" w14:textId="77777777" w:rsidR="00A9713C" w:rsidRPr="00C634EB" w:rsidRDefault="00A9713C" w:rsidP="00A971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Nerazvrstane ceste I. I II. kategorije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BB14" w14:textId="2DD65814" w:rsidR="00A9713C" w:rsidRPr="00C634EB" w:rsidRDefault="00A9713C" w:rsidP="00A9713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</w:t>
            </w:r>
            <w:r w:rsidR="00096F9D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111.525,00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480988" w14:textId="77777777" w:rsidR="00340F63" w:rsidRPr="00340F63" w:rsidRDefault="00340F63" w:rsidP="00340F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Komunalna naknada  50.000,00 EUR </w:t>
            </w:r>
          </w:p>
          <w:p w14:paraId="2CA294ED" w14:textId="77777777" w:rsidR="00340F63" w:rsidRPr="00340F63" w:rsidRDefault="00340F63" w:rsidP="00340F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Sredstva ostvarena od   prodaje i zakupa poljoprivrednog zemljišta i zakupa za ribnjake u vlasništvu Republike Hrvatske  10.000,00 EUR</w:t>
            </w:r>
          </w:p>
          <w:p w14:paraId="2807CB09" w14:textId="50165D48" w:rsidR="00340F63" w:rsidRPr="00340F63" w:rsidRDefault="00340F63" w:rsidP="00340F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Proračun Općine Pisarovina: 51.525,00 EUR                                        </w:t>
            </w:r>
          </w:p>
          <w:p w14:paraId="511BB9A5" w14:textId="3F74C8CC" w:rsidR="00A9713C" w:rsidRPr="00C634EB" w:rsidRDefault="00A9713C" w:rsidP="00340F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BE71" w14:textId="4BACDA9E" w:rsidR="00A9713C" w:rsidRPr="00C634EB" w:rsidRDefault="00096F9D" w:rsidP="00A9713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096F9D">
              <w:rPr>
                <w:color w:val="000000"/>
                <w:sz w:val="20"/>
                <w:szCs w:val="20"/>
              </w:rPr>
              <w:t>112.476,51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EB7178" w14:textId="418296EF" w:rsidR="00BF7220" w:rsidRPr="00340F63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Komunalna naknada  </w:t>
            </w:r>
            <w:r w:rsid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78.992,02</w:t>
            </w: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 </w:t>
            </w:r>
          </w:p>
          <w:p w14:paraId="2D6CE8E1" w14:textId="1931EF17" w:rsidR="00BF7220" w:rsidRPr="00340F63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Sredstva ostvarena od   prodaje i zakupa poljoprivrednog zemljišta i zakupa za ribnjake u vlasništvu Republike Hrvatske  </w:t>
            </w:r>
            <w:r w:rsid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9.292,55</w:t>
            </w: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376FC42D" w14:textId="5F79A412" w:rsidR="00A9713C" w:rsidRPr="00A17428" w:rsidRDefault="00BF7220" w:rsidP="00A1742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Proračun Općine Pisarovina: </w:t>
            </w:r>
            <w:r w:rsid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24.191,94</w:t>
            </w: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</w:tc>
      </w:tr>
      <w:tr w:rsidR="00BF7220" w:rsidRPr="00BF7220" w14:paraId="6F32EA1A" w14:textId="77777777" w:rsidTr="00BF7220">
        <w:trPr>
          <w:trHeight w:val="151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14:paraId="1F232B87" w14:textId="77777777" w:rsidR="00BF7220" w:rsidRPr="00C634EB" w:rsidRDefault="00BF7220" w:rsidP="00BF72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Nerazvrstane ceste III. kategorije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9990F" w14:textId="20530728" w:rsidR="00BF7220" w:rsidRPr="00C634EB" w:rsidRDefault="00BF7220" w:rsidP="00BF72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83.762,50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689A3D" w14:textId="77777777" w:rsidR="00BF7220" w:rsidRPr="00340F63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Šumski doprinos: 10.000,00 EUR</w:t>
            </w:r>
          </w:p>
          <w:p w14:paraId="1DF1FC11" w14:textId="7DDC962A" w:rsidR="00BF7220" w:rsidRPr="00340F63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Proračun Općine Pisarovina: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10.762,50</w:t>
            </w: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                                        Koncesijska naknada: 63.000,00 EUR                                                      </w:t>
            </w:r>
          </w:p>
          <w:p w14:paraId="5981A512" w14:textId="1DC94BAB" w:rsidR="00BF7220" w:rsidRPr="00C634EB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A68E76" w14:textId="4F71F25D" w:rsidR="00BF7220" w:rsidRPr="00096F9D" w:rsidRDefault="00BF7220" w:rsidP="00BF7220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40F63">
              <w:rPr>
                <w:color w:val="000000"/>
                <w:sz w:val="20"/>
                <w:szCs w:val="20"/>
                <w:lang w:val="nl-NL"/>
              </w:rPr>
              <w:t xml:space="preserve">               </w:t>
            </w:r>
            <w:r w:rsidRPr="00096F9D">
              <w:rPr>
                <w:color w:val="000000"/>
                <w:sz w:val="20"/>
                <w:szCs w:val="20"/>
              </w:rPr>
              <w:t>72.135,25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FBAD4" w14:textId="00DB1942" w:rsidR="00BF7220" w:rsidRPr="00340F63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Šumski doprinos: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5.910,12</w:t>
            </w: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5AAF320D" w14:textId="5FCF7B20" w:rsidR="00BF7220" w:rsidRPr="00340F63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Proračun Općine Pisarovina: </w:t>
            </w:r>
            <w:r w:rsid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3.872,21</w:t>
            </w: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                                        Koncesijska naknada: </w:t>
            </w:r>
            <w:r w:rsid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62.352,92</w:t>
            </w:r>
            <w:r w:rsidRP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                                                      </w:t>
            </w:r>
          </w:p>
          <w:p w14:paraId="59B4266C" w14:textId="33835FD2" w:rsidR="00BF7220" w:rsidRPr="00096F9D" w:rsidRDefault="00BF7220" w:rsidP="00BF72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6CAD2B35" w14:textId="77777777" w:rsidR="00B93477" w:rsidRPr="00C634EB" w:rsidRDefault="00B93477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4F7D86F1" w14:textId="43DC30F4" w:rsidR="00B93477" w:rsidRPr="00C634EB" w:rsidRDefault="00B93477" w:rsidP="00D85D1A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 xml:space="preserve">Pod održavanjem nerazvrstanih cesta podrazumijeva se skup mjera i radnji koje se obavljaju tijekom cijele godine na nerazvrstanim cestama, uključujući i svu opremu, uređaje i 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</w:t>
      </w:r>
      <w:r w:rsidR="00D85D1A" w:rsidRPr="00C634EB">
        <w:rPr>
          <w:rFonts w:cstheme="minorHAnsi"/>
          <w:sz w:val="20"/>
          <w:szCs w:val="20"/>
          <w:lang w:val="hr-HR"/>
        </w:rPr>
        <w:t>uređeno održavanje cesta.</w:t>
      </w:r>
    </w:p>
    <w:p w14:paraId="7D9F3B01" w14:textId="76B6DC69" w:rsidR="00D85D1A" w:rsidRPr="00C634EB" w:rsidRDefault="00D85D1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U skladu s navedenim dajemo detaljan prikaz mjera i radnji obavljenih na održavanju nerazvrstanih cesta u toku 202</w:t>
      </w:r>
      <w:r w:rsidR="00096F9D"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>. godine kao i troškova proizašlih iz navedenih radnji:</w:t>
      </w:r>
    </w:p>
    <w:p w14:paraId="4E2EEDC0" w14:textId="77777777" w:rsidR="006104A7" w:rsidRDefault="006104A7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0522A2B3" w14:textId="77777777" w:rsidR="006104A7" w:rsidRDefault="006104A7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50D640D5" w14:textId="77777777" w:rsidR="00A9713C" w:rsidRPr="00C634EB" w:rsidRDefault="00A9713C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7C68419B" w14:textId="77777777" w:rsidR="00D85D1A" w:rsidRPr="00C634EB" w:rsidRDefault="00D85D1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tbl>
      <w:tblPr>
        <w:tblpPr w:leftFromText="180" w:rightFromText="180" w:horzAnchor="margin" w:tblpXSpec="center" w:tblpY="-810"/>
        <w:tblW w:w="14732" w:type="dxa"/>
        <w:jc w:val="center"/>
        <w:tblLook w:val="04A0" w:firstRow="1" w:lastRow="0" w:firstColumn="1" w:lastColumn="0" w:noHBand="0" w:noVBand="1"/>
      </w:tblPr>
      <w:tblGrid>
        <w:gridCol w:w="1805"/>
        <w:gridCol w:w="1729"/>
        <w:gridCol w:w="709"/>
        <w:gridCol w:w="695"/>
        <w:gridCol w:w="775"/>
        <w:gridCol w:w="530"/>
        <w:gridCol w:w="530"/>
        <w:gridCol w:w="530"/>
        <w:gridCol w:w="532"/>
        <w:gridCol w:w="947"/>
        <w:gridCol w:w="698"/>
        <w:gridCol w:w="1096"/>
        <w:gridCol w:w="1113"/>
        <w:gridCol w:w="1583"/>
        <w:gridCol w:w="1460"/>
      </w:tblGrid>
      <w:tr w:rsidR="00096F9D" w:rsidRPr="00842CCD" w14:paraId="39932D38" w14:textId="77777777" w:rsidTr="007101F9">
        <w:trPr>
          <w:trHeight w:val="230"/>
          <w:jc w:val="center"/>
        </w:trPr>
        <w:tc>
          <w:tcPr>
            <w:tcW w:w="3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770F871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MJESNI ODB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F7E34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navoz kamena</w:t>
            </w:r>
          </w:p>
        </w:tc>
        <w:tc>
          <w:tcPr>
            <w:tcW w:w="21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EDFB"/>
            <w:vAlign w:val="center"/>
            <w:hideMark/>
          </w:tcPr>
          <w:p w14:paraId="67D7585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izrada AB propusta  ø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65B06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Malči- ranje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2CC68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Rad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</w:tcPr>
          <w:p w14:paraId="2BC990A6" w14:textId="77777777" w:rsidR="00096F9D" w:rsidRPr="00842CCD" w:rsidRDefault="00096F9D" w:rsidP="007101F9">
            <w:pPr>
              <w:tabs>
                <w:tab w:val="center" w:pos="4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ab/>
              <w:t>Orezivanje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AEDFB"/>
            <w:vAlign w:val="center"/>
            <w:hideMark/>
          </w:tcPr>
          <w:p w14:paraId="6EBEF51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Hitni rad., zimska sl. asfalt., znakovi €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ECD437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IZVRŠENO  bez PDV-a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3A199B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IZVRŠENO  s PDV-om</w:t>
            </w:r>
          </w:p>
        </w:tc>
      </w:tr>
      <w:tr w:rsidR="00096F9D" w:rsidRPr="00842CCD" w14:paraId="4508021B" w14:textId="77777777" w:rsidTr="007101F9">
        <w:trPr>
          <w:trHeight w:val="283"/>
          <w:jc w:val="center"/>
        </w:trPr>
        <w:tc>
          <w:tcPr>
            <w:tcW w:w="3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A7D1B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4DE64C1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0-30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2CC01D3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0-60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76EE0F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stijena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3B8E0A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68F7C13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97C61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97040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21F57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F9192F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stroja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47EBF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granja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34AFBB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4697F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03FA77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096F9D" w:rsidRPr="00842CCD" w14:paraId="0C137083" w14:textId="77777777" w:rsidTr="007101F9">
        <w:trPr>
          <w:trHeight w:val="145"/>
          <w:jc w:val="center"/>
        </w:trPr>
        <w:tc>
          <w:tcPr>
            <w:tcW w:w="3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58E0A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A66F35F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A933FE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076A31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81BB8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5033EA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881B2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86C31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F7495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C52503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29A37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7172C8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D5F69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52299F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096F9D" w:rsidRPr="00842CCD" w14:paraId="739AF386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0A7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br w:type="page"/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258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DC5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2B89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DB24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301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622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3901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C17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11.920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C85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C0CC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22C6DE" w14:textId="77777777" w:rsidR="00096F9D" w:rsidRPr="00481E85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22AB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10.252,00 €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C2DF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12.815,00 €</w:t>
            </w:r>
          </w:p>
        </w:tc>
      </w:tr>
      <w:tr w:rsidR="00096F9D" w:rsidRPr="00842CCD" w14:paraId="4C85726C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481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E0F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380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4B6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7711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B52C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255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319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C739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34.960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AD4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5236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C5513" w14:textId="77777777" w:rsidR="00096F9D" w:rsidRPr="00481E85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A34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5.980,30 €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BB6EE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7.475,38 €</w:t>
            </w:r>
          </w:p>
        </w:tc>
      </w:tr>
      <w:tr w:rsidR="00096F9D" w:rsidRPr="00842CCD" w14:paraId="5AD596C0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684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8432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5D89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35C5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C112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CF25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7EC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7FC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A2BB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68.580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AFCF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263CE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7B93E1" w14:textId="77777777" w:rsidR="00096F9D" w:rsidRPr="00481E85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E18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13.958,30 €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BF45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17.447,88 €</w:t>
            </w:r>
          </w:p>
        </w:tc>
      </w:tr>
      <w:tr w:rsidR="00096F9D" w:rsidRPr="00842CCD" w14:paraId="41A4EC78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380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DE1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46D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5F2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313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FC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929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8584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1111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24.113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732B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62917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13237C" w14:textId="77777777" w:rsidR="00096F9D" w:rsidRPr="00481E85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1481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10.824,80 €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06525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13.531,00 €</w:t>
            </w:r>
          </w:p>
        </w:tc>
      </w:tr>
      <w:tr w:rsidR="00096F9D" w:rsidRPr="00842CCD" w14:paraId="4975163E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A1F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646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19F1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E78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E9A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992F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75DE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9EA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B18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68.000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823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C48EF7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AD4D6E" w14:textId="77777777" w:rsidR="00096F9D" w:rsidRPr="00481E85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5B89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3.612,00 €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8A28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4.515,00 €</w:t>
            </w:r>
          </w:p>
        </w:tc>
      </w:tr>
      <w:tr w:rsidR="00096F9D" w:rsidRPr="00842CCD" w14:paraId="5A65A117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302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03A9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4CC7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34B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9385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7E3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0FBF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FBE4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03B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17.824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4B9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AA31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A0542C" w14:textId="77777777" w:rsidR="00096F9D" w:rsidRPr="00481E85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DE25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14.331,32 €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C1A32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17.914,15 €</w:t>
            </w:r>
          </w:p>
        </w:tc>
      </w:tr>
      <w:tr w:rsidR="00096F9D" w:rsidRPr="00842CCD" w14:paraId="184DB5BB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E0A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0C5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E6E9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4932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C0C1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91C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DEF4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180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34C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4.940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1368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14A7C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433863" w14:textId="77777777" w:rsidR="00096F9D" w:rsidRPr="00481E85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F06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618,80 €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263DB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773,50 €</w:t>
            </w:r>
          </w:p>
        </w:tc>
      </w:tr>
      <w:tr w:rsidR="00096F9D" w:rsidRPr="00842CCD" w14:paraId="5A606C70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936F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F4A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55CC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4B5F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7AAB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AF0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DFF5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A53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793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9.640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EFF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2F7C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D767DA" w14:textId="77777777" w:rsidR="00096F9D" w:rsidRPr="00481E85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EDA3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1.589,20 €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5F15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1.986,50 €</w:t>
            </w:r>
          </w:p>
        </w:tc>
      </w:tr>
      <w:tr w:rsidR="00096F9D" w:rsidRPr="00842CCD" w14:paraId="5351AA3D" w14:textId="77777777" w:rsidTr="007101F9">
        <w:trPr>
          <w:trHeight w:val="241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ED4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7F93E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416C54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E5C42E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A4079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C4988D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1D51DB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DA297C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76353E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35.760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E55208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D3D3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33141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70A1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14.746,79 €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6D6D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18.433,49 €</w:t>
            </w:r>
          </w:p>
        </w:tc>
      </w:tr>
      <w:tr w:rsidR="00096F9D" w:rsidRPr="00842CCD" w14:paraId="79BFAD2D" w14:textId="77777777" w:rsidTr="007101F9">
        <w:trPr>
          <w:trHeight w:val="241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EFCD67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BCEAE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8B643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90B82B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F6452E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8BD57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14A551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17182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06503B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10.010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40CCE4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A00F80E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917E3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564166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4.111,70 €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7A91D" w14:textId="77777777" w:rsidR="00096F9D" w:rsidRPr="00096F9D" w:rsidRDefault="00096F9D" w:rsidP="007101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96F9D">
              <w:rPr>
                <w:color w:val="000000"/>
                <w:sz w:val="20"/>
                <w:szCs w:val="20"/>
              </w:rPr>
              <w:t>5.139,63 €</w:t>
            </w:r>
          </w:p>
        </w:tc>
      </w:tr>
      <w:tr w:rsidR="00096F9D" w:rsidRPr="007101F9" w14:paraId="745E3526" w14:textId="77777777" w:rsidTr="007101F9">
        <w:trPr>
          <w:trHeight w:val="298"/>
          <w:jc w:val="center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638A1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UKUPNO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IZVRŠENO 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NERAZVRSTANE CESTE I. I II. KATEGORIJE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B4654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9D0F22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5A5EBF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F1A598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6A9ABF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BF8C1F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6F48F8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4F256B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285.747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5B2CC0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D0820A" w14:textId="77777777" w:rsidR="00096F9D" w:rsidRPr="00481E85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98DA1" w14:textId="77777777" w:rsidR="00096F9D" w:rsidRPr="005A6657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5A6657">
              <w:rPr>
                <w:b/>
                <w:bCs/>
                <w:color w:val="000000"/>
                <w:sz w:val="20"/>
                <w:szCs w:val="20"/>
              </w:rPr>
              <w:t>9.956,00 €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5B24B8" w14:textId="77777777" w:rsidR="00096F9D" w:rsidRPr="000105E4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5A6657">
              <w:rPr>
                <w:b/>
                <w:bCs/>
                <w:sz w:val="20"/>
                <w:szCs w:val="20"/>
              </w:rPr>
              <w:t>89.981,21 €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6867" w14:textId="77777777" w:rsidR="00096F9D" w:rsidRPr="007101F9" w:rsidRDefault="00096F9D" w:rsidP="007101F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101F9">
              <w:rPr>
                <w:b/>
                <w:bCs/>
                <w:sz w:val="20"/>
                <w:szCs w:val="20"/>
              </w:rPr>
              <w:t>112.476,51 €</w:t>
            </w:r>
          </w:p>
        </w:tc>
      </w:tr>
      <w:tr w:rsidR="00096F9D" w:rsidRPr="00842CCD" w14:paraId="64AF56F1" w14:textId="77777777" w:rsidTr="007101F9">
        <w:trPr>
          <w:trHeight w:val="230"/>
          <w:jc w:val="center"/>
        </w:trPr>
        <w:tc>
          <w:tcPr>
            <w:tcW w:w="35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D29DBC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MJESNI ODB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</w:t>
            </w:r>
          </w:p>
        </w:tc>
        <w:tc>
          <w:tcPr>
            <w:tcW w:w="21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E14D91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navoz kamena</w:t>
            </w:r>
          </w:p>
        </w:tc>
        <w:tc>
          <w:tcPr>
            <w:tcW w:w="21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EDFB"/>
            <w:vAlign w:val="center"/>
            <w:hideMark/>
          </w:tcPr>
          <w:p w14:paraId="4369793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izrada AB propusta  ø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5BD5A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Malči- ranje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E21052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Rad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</w:tcPr>
          <w:p w14:paraId="73CF383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Orezivanje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AEDFB"/>
            <w:vAlign w:val="center"/>
            <w:hideMark/>
          </w:tcPr>
          <w:p w14:paraId="6FACF67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Hitne interv. €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978149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IZVRŠENO  bez PDV-a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EB9B05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IZVRŠENO  s PDV-om</w:t>
            </w:r>
          </w:p>
        </w:tc>
      </w:tr>
      <w:tr w:rsidR="00096F9D" w:rsidRPr="00842CCD" w14:paraId="0946F39B" w14:textId="77777777" w:rsidTr="007101F9">
        <w:trPr>
          <w:trHeight w:val="230"/>
          <w:jc w:val="center"/>
        </w:trPr>
        <w:tc>
          <w:tcPr>
            <w:tcW w:w="35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74B45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FF693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0-30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A75147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0-60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9EE1D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stijena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4AA90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436D1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BD461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636509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F5C13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3C0AF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stroja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E466A0" w14:textId="622C7180" w:rsidR="00096F9D" w:rsidRDefault="00E6359C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101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</w:t>
            </w:r>
            <w:r w:rsidR="00096F9D" w:rsidRPr="007101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ranja</w:t>
            </w:r>
          </w:p>
          <w:p w14:paraId="2E7D52D7" w14:textId="77777777" w:rsidR="00E6359C" w:rsidRPr="007101F9" w:rsidRDefault="00E6359C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DFC2EC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B458FC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6A9C06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096F9D" w:rsidRPr="00842CCD" w14:paraId="63BE5C91" w14:textId="77777777" w:rsidTr="007101F9">
        <w:trPr>
          <w:trHeight w:val="133"/>
          <w:jc w:val="center"/>
        </w:trPr>
        <w:tc>
          <w:tcPr>
            <w:tcW w:w="35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C4007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531014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40B6F4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5B960F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3C8EF7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969F7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371455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7F019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26CBAA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404B8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9DD40F" w14:textId="77777777" w:rsidR="00096F9D" w:rsidRPr="007101F9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7101F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DCF366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299DA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4F52C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096F9D" w:rsidRPr="00842CCD" w14:paraId="5C1FEC6B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20B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A20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458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155F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972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C0F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178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692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74A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9.200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294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F216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01294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B5B3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4.080,47 €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F5D0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5.100,59 €</w:t>
            </w:r>
          </w:p>
        </w:tc>
      </w:tr>
      <w:tr w:rsidR="00096F9D" w:rsidRPr="00842CCD" w14:paraId="10A789C6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A4C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535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8E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E59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402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B6E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348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134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9A5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47.400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49B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E596E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F99F0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007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18.629,50 €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9100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23.286,88 €</w:t>
            </w:r>
          </w:p>
        </w:tc>
      </w:tr>
      <w:tr w:rsidR="00096F9D" w:rsidRPr="00842CCD" w14:paraId="1900A78A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2623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AF7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E65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62B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675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26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963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3A9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6E9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9.600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CE5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9269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2A1991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97AE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9.948,00 €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EDD6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12.435,00 €</w:t>
            </w:r>
          </w:p>
        </w:tc>
      </w:tr>
      <w:tr w:rsidR="00096F9D" w:rsidRPr="00842CCD" w14:paraId="2B5C6A6A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1AE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95A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A07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316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0D8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1C8F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60F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5E8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C5E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ABA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7FE7F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EB21A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8E6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754,00 €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28E5E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942,50 €</w:t>
            </w:r>
          </w:p>
        </w:tc>
      </w:tr>
      <w:tr w:rsidR="00096F9D" w:rsidRPr="00842CCD" w14:paraId="16298443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3C2E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68C3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AF3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1E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CCE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BB7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C69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043E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B9D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DFC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77BC3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B3BBD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CBF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3.199,23 €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D10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3.999,04 €</w:t>
            </w:r>
          </w:p>
        </w:tc>
      </w:tr>
      <w:tr w:rsidR="00096F9D" w:rsidRPr="00842CCD" w14:paraId="22DF70B7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B0D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124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166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EA0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A18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A9B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8AA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C4D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DB4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5.500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04D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681F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950D7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75A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1.258,00 €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C4E9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1.572,50 €</w:t>
            </w:r>
          </w:p>
        </w:tc>
      </w:tr>
      <w:tr w:rsidR="00096F9D" w:rsidRPr="00842CCD" w14:paraId="43FFAD78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D40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4B1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0B5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9E5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16A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83C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EF8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515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E9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9.400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78F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5EBA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3E67E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8A3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2.382,00 €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6657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2.977,50 €</w:t>
            </w:r>
          </w:p>
        </w:tc>
      </w:tr>
      <w:tr w:rsidR="00096F9D" w:rsidRPr="00842CCD" w14:paraId="303EF564" w14:textId="77777777" w:rsidTr="007101F9">
        <w:trPr>
          <w:trHeight w:val="230"/>
          <w:jc w:val="center"/>
        </w:trPr>
        <w:tc>
          <w:tcPr>
            <w:tcW w:w="3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BE9E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8E1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CD6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079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180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09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DAC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A156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32D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35D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988F7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C8625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920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1.645,00 €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CCC8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2.056,25 €</w:t>
            </w:r>
          </w:p>
        </w:tc>
      </w:tr>
      <w:tr w:rsidR="00096F9D" w:rsidRPr="00842CCD" w14:paraId="33617167" w14:textId="77777777" w:rsidTr="007101F9">
        <w:trPr>
          <w:trHeight w:val="241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C67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5B2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FF1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0A1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146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3E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705F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BA1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D19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2.600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E57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80A1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387BA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D1AB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12.433,00 €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46DB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15.541,25 €</w:t>
            </w:r>
          </w:p>
        </w:tc>
      </w:tr>
      <w:tr w:rsidR="00096F9D" w:rsidRPr="00842CCD" w14:paraId="00696BD7" w14:textId="77777777" w:rsidTr="007101F9">
        <w:trPr>
          <w:trHeight w:val="241"/>
          <w:jc w:val="center"/>
        </w:trPr>
        <w:tc>
          <w:tcPr>
            <w:tcW w:w="35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C483C2F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39A0A8" w14:textId="77777777" w:rsidR="00096F9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D50EBE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A3745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B2842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8554A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DDEF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2E8D94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FA524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33AD75" w14:textId="77777777" w:rsidR="00096F9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253C5" w14:textId="77777777" w:rsidR="00096F9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A4867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C7F554" w14:textId="77777777" w:rsidR="00096F9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3.379,00 €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B466C" w14:textId="77777777" w:rsidR="00096F9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4.223,75 €</w:t>
            </w:r>
          </w:p>
        </w:tc>
      </w:tr>
      <w:tr w:rsidR="00096F9D" w:rsidRPr="00842CCD" w14:paraId="317B7743" w14:textId="77777777" w:rsidTr="007101F9">
        <w:trPr>
          <w:trHeight w:val="600"/>
          <w:jc w:val="center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AB8F9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UKUPNO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IZVRŠENO 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NERAZVRSTANE CESTE III. KATEGORIJE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770632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3576F1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20E008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3F5CA3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D1A8D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48035A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B537B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280F4C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87.700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DFC35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555CF0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3DB1A7D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93E2D5" w14:textId="77777777" w:rsidR="00096F9D" w:rsidRPr="00842CCD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5A6657">
              <w:rPr>
                <w:b/>
                <w:bCs/>
                <w:sz w:val="20"/>
                <w:szCs w:val="20"/>
              </w:rPr>
              <w:t>57.708,20 €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F2C6" w14:textId="77777777" w:rsidR="00096F9D" w:rsidRPr="005A6657" w:rsidRDefault="00096F9D" w:rsidP="00710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5A6657">
              <w:rPr>
                <w:rFonts w:ascii="Calibri" w:hAnsi="Calibri" w:cs="Calibri"/>
                <w:b/>
                <w:bCs/>
                <w:color w:val="000000"/>
              </w:rPr>
              <w:t>72.135,25 €</w:t>
            </w:r>
          </w:p>
        </w:tc>
      </w:tr>
      <w:tr w:rsidR="00096F9D" w:rsidRPr="00842CCD" w14:paraId="178F3D08" w14:textId="77777777" w:rsidTr="007101F9">
        <w:trPr>
          <w:trHeight w:val="241"/>
          <w:jc w:val="center"/>
        </w:trPr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9B1D4E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98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C01C9E" w14:textId="77777777" w:rsidR="00096F9D" w:rsidRPr="00842CCD" w:rsidRDefault="00096F9D" w:rsidP="00710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SVEUKUPNO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IZVRŠENO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NERAZVRSTANE CESTE I.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, 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II.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, 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I III. KATEGORIJE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16A6B9" w14:textId="77777777" w:rsidR="00096F9D" w:rsidRPr="00842CCD" w:rsidRDefault="00096F9D" w:rsidP="007101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147.689,41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6F26F" w14:textId="77777777" w:rsidR="00096F9D" w:rsidRPr="00842CCD" w:rsidRDefault="00096F9D" w:rsidP="007101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184.611,76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€</w:t>
            </w:r>
          </w:p>
        </w:tc>
      </w:tr>
    </w:tbl>
    <w:p w14:paraId="7B5EDE1C" w14:textId="77777777" w:rsidR="00D85D1A" w:rsidRPr="00C634EB" w:rsidRDefault="00D85D1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33BE1124" w14:textId="77777777" w:rsidR="00D85D1A" w:rsidRPr="00C634EB" w:rsidRDefault="00D85D1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439F9827" w14:textId="77777777" w:rsidR="00D85D1A" w:rsidRPr="00C634EB" w:rsidRDefault="00D85D1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4459" w:type="dxa"/>
        <w:tblInd w:w="-719" w:type="dxa"/>
        <w:tblLook w:val="04A0" w:firstRow="1" w:lastRow="0" w:firstColumn="1" w:lastColumn="0" w:noHBand="0" w:noVBand="1"/>
      </w:tblPr>
      <w:tblGrid>
        <w:gridCol w:w="567"/>
        <w:gridCol w:w="3949"/>
        <w:gridCol w:w="1559"/>
        <w:gridCol w:w="3544"/>
        <w:gridCol w:w="1296"/>
        <w:gridCol w:w="3544"/>
      </w:tblGrid>
      <w:tr w:rsidR="00D85D1A" w:rsidRPr="00C634EB" w14:paraId="7344EB3E" w14:textId="77777777" w:rsidTr="00AA518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0293" w14:textId="77777777" w:rsidR="00D85D1A" w:rsidRPr="00C634EB" w:rsidRDefault="00D85D1A" w:rsidP="00D85D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EC2CD" w14:textId="77777777" w:rsidR="00D85D1A" w:rsidRPr="00C634EB" w:rsidRDefault="00D85D1A" w:rsidP="00D85D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26FD" w14:textId="77777777" w:rsidR="00D85D1A" w:rsidRPr="00C634EB" w:rsidRDefault="00D85D1A" w:rsidP="00D85D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87CB1" w14:textId="77777777" w:rsidR="00D85D1A" w:rsidRPr="00C634EB" w:rsidRDefault="00D85D1A" w:rsidP="00D85D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488C4" w14:textId="77777777" w:rsidR="00D85D1A" w:rsidRPr="00C634EB" w:rsidRDefault="00D85D1A" w:rsidP="00D85D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Ostvarena vrijednost EUR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816D" w14:textId="77777777" w:rsidR="00D85D1A" w:rsidRPr="00C634EB" w:rsidRDefault="00D85D1A" w:rsidP="00D85D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Ostvareni izvori financiranja</w:t>
            </w:r>
          </w:p>
        </w:tc>
      </w:tr>
      <w:tr w:rsidR="00C05B41" w:rsidRPr="00C634EB" w14:paraId="10589E0C" w14:textId="77777777" w:rsidTr="00AA518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8F74" w14:textId="77777777" w:rsidR="00C05B41" w:rsidRPr="00C634EB" w:rsidRDefault="00C05B41" w:rsidP="00C05B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42C2" w14:textId="77777777" w:rsidR="00C05B41" w:rsidRPr="00C634EB" w:rsidRDefault="00C05B41" w:rsidP="00C05B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JAVNIH POVRŠINA NA KOJIMA NIJE DOPUŠTEN PROMET MOTORNIM VOZILIMA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02CB" w14:textId="0A5DB06D" w:rsidR="00C05B41" w:rsidRPr="00C634EB" w:rsidRDefault="00C05B41" w:rsidP="00C05B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70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1B9B" w14:textId="7C310F89" w:rsidR="00C05B41" w:rsidRDefault="00C05B41" w:rsidP="00C05B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Komunalna naknada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: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5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  <w:p w14:paraId="287AD1F5" w14:textId="514C8DDE" w:rsidR="00C05B41" w:rsidRPr="00C634EB" w:rsidRDefault="00C05B41" w:rsidP="00C05B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Koncesijska naknada: 20.000,00 EUR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5DED" w14:textId="240861A0" w:rsidR="00C05B41" w:rsidRPr="00C634EB" w:rsidRDefault="00C05B41" w:rsidP="00C05B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Pr="00F73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17.417,31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103C" w14:textId="5F07418E" w:rsidR="00C05B41" w:rsidRPr="00C634EB" w:rsidRDefault="00C05B41" w:rsidP="00C05B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Komunalna naknada    </w:t>
            </w:r>
            <w:r w:rsidR="00A174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17.417,31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</w:tc>
      </w:tr>
      <w:tr w:rsidR="00C05B41" w:rsidRPr="00C634EB" w14:paraId="3DFEC365" w14:textId="77777777" w:rsidTr="00AA5185">
        <w:trPr>
          <w:trHeight w:val="585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14:paraId="32B3FA71" w14:textId="77777777" w:rsidR="00C05B41" w:rsidRPr="00C634EB" w:rsidRDefault="00C05B41" w:rsidP="00C05B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Održavanje javnih površina na kojima nije dopušten promet motornim vozilima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9B90DA" w14:textId="343E7C2D" w:rsidR="00C05B41" w:rsidRPr="00C634EB" w:rsidRDefault="00C05B41" w:rsidP="00C05B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70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1877D" w14:textId="77777777" w:rsidR="00C05B41" w:rsidRPr="00C05B41" w:rsidRDefault="00C05B41" w:rsidP="00C05B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05B41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Komunalna naknada: 50.000,00 EUR</w:t>
            </w:r>
          </w:p>
          <w:p w14:paraId="1410BFD5" w14:textId="03EAA4E5" w:rsidR="00C05B41" w:rsidRPr="00C634EB" w:rsidRDefault="00C05B41" w:rsidP="00C05B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05B41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Koncesijska naknada: 20.000,00 EUR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9C108A" w14:textId="465259B5" w:rsidR="00C05B41" w:rsidRPr="00F7370E" w:rsidRDefault="00C05B41" w:rsidP="00C05B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</w:t>
            </w: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17.417,31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366E2" w14:textId="2AC1F5EE" w:rsidR="00C05B41" w:rsidRPr="00C634EB" w:rsidRDefault="00A17428" w:rsidP="00C05B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</w:t>
            </w:r>
            <w:r w:rsidR="00C05B41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Komunalna naknada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17.417,31</w:t>
            </w:r>
            <w:r w:rsidR="00C05B41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</w:tc>
      </w:tr>
    </w:tbl>
    <w:p w14:paraId="5DCA36A7" w14:textId="77777777" w:rsidR="00D85D1A" w:rsidRPr="00C634EB" w:rsidRDefault="00D85D1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799EECA9" w14:textId="008B81A4" w:rsidR="00D85D1A" w:rsidRPr="00C634EB" w:rsidRDefault="00D85D1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Pod održavanjem javnih površina na kojima nije dopušten promet motornih vozila podrazumijeva se održavanje i popravci tih površina kojima se osigurava njihova funkcionalna ispravnost.</w:t>
      </w:r>
    </w:p>
    <w:p w14:paraId="7D55E704" w14:textId="607EC5CD" w:rsidR="004C4834" w:rsidRPr="00C634EB" w:rsidRDefault="004C4834" w:rsidP="004C4834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U skladu s navedenim dajemo detaljan prikaz mjera i radnji obavljenih na održavanju javnih površina na kojima nije dopušten promet motornim vozilima u toku 202</w:t>
      </w:r>
      <w:r w:rsidR="003B5A53"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>. godine kao i troškova proizašlih iz navedenih radnji:</w:t>
      </w:r>
    </w:p>
    <w:p w14:paraId="169F5EE6" w14:textId="638C6CC0" w:rsidR="004C4834" w:rsidRPr="00C634EB" w:rsidRDefault="004C4834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081F5CD5" w14:textId="77777777" w:rsidR="004C4834" w:rsidRPr="00C634EB" w:rsidRDefault="004C4834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3315" w:type="dxa"/>
        <w:tblLook w:val="04A0" w:firstRow="1" w:lastRow="0" w:firstColumn="1" w:lastColumn="0" w:noHBand="0" w:noVBand="1"/>
      </w:tblPr>
      <w:tblGrid>
        <w:gridCol w:w="6920"/>
        <w:gridCol w:w="2660"/>
        <w:gridCol w:w="1467"/>
        <w:gridCol w:w="1134"/>
        <w:gridCol w:w="1134"/>
      </w:tblGrid>
      <w:tr w:rsidR="00F7370E" w:rsidRPr="00F7370E" w14:paraId="4763A79D" w14:textId="77777777" w:rsidTr="00365A67">
        <w:trPr>
          <w:trHeight w:val="52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EAD95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Opis radova, usluga, robe…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DA0968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Lokacija radova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BA99A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Količina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627E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Iznos bez PDV-a €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55F9F9" w14:textId="6E046800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Iznos s</w:t>
            </w:r>
            <w:r w:rsidR="00A174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PDV-om €  </w:t>
            </w:r>
          </w:p>
        </w:tc>
      </w:tr>
      <w:tr w:rsidR="00F7370E" w:rsidRPr="00F7370E" w14:paraId="4676A7D0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209E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Izgradnja temeljne stope za hidrometeorološku stanicu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E3A56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kč.br. 2002/2, k.o. Pisarovina II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4D7E9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9 radnih sati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FE51B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213,63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9140FB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267,04 </w:t>
            </w:r>
          </w:p>
        </w:tc>
      </w:tr>
      <w:tr w:rsidR="00F7370E" w:rsidRPr="00F7370E" w14:paraId="46C9687A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0AD1B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Ucjevljenje odvodnog jarka za pristup javnoj površini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CDB6C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kč.br. 1507, k.o. Lijevo sredičko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E9E58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18 radnih sati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185CB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1.472,00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A8BF8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1.840,00 </w:t>
            </w:r>
          </w:p>
        </w:tc>
      </w:tr>
      <w:tr w:rsidR="00F7370E" w:rsidRPr="00F7370E" w14:paraId="12C4F72C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B9EB82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Intervencija na nogostupu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8CB63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M.O. Donja Kupčina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381E1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14 radnih sati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E77A2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630,00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44FDB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787,50 </w:t>
            </w:r>
          </w:p>
        </w:tc>
      </w:tr>
      <w:tr w:rsidR="00F7370E" w:rsidRPr="00F7370E" w14:paraId="018B43CA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4B093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Izgradnja temeljne ploče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AE09C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Prostor Kupskih večeri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B90B7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kom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FA236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5.350,00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2D2FB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6.687,50 </w:t>
            </w:r>
          </w:p>
        </w:tc>
      </w:tr>
      <w:tr w:rsidR="00F7370E" w:rsidRPr="00F7370E" w14:paraId="3F14143E" w14:textId="77777777" w:rsidTr="00365A67">
        <w:trPr>
          <w:trHeight w:val="52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B44F7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Popravak revizionog okna na nogostupu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5A1D3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kraj parkirališta osnovne škole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20A69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 radnih sati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A4E618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122,00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1C19B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152,50 </w:t>
            </w:r>
          </w:p>
        </w:tc>
      </w:tr>
      <w:tr w:rsidR="00F7370E" w:rsidRPr="00F7370E" w14:paraId="0E6B55C4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96B4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Priprema izvoda za napajanje reklame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75A46B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Križanje 1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3148A2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BC33B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24,00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1825B4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30,00 </w:t>
            </w:r>
          </w:p>
        </w:tc>
      </w:tr>
      <w:tr w:rsidR="00F7370E" w:rsidRPr="00F7370E" w14:paraId="335E2606" w14:textId="77777777" w:rsidTr="00365A67">
        <w:trPr>
          <w:trHeight w:val="52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C5FED8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Intervencija na javnoj površini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CE789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Lučelnica, Gornje Mikše, Salajci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F5F832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F9C3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150,00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589BD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187,50 </w:t>
            </w:r>
          </w:p>
        </w:tc>
      </w:tr>
      <w:tr w:rsidR="00F7370E" w:rsidRPr="00F7370E" w14:paraId="26F356B2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E5752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Utovar i odvoz pontona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CBD26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Gradec Pokupski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546C1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C3E66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90,00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69F54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112,50 </w:t>
            </w:r>
          </w:p>
        </w:tc>
      </w:tr>
      <w:tr w:rsidR="00F7370E" w:rsidRPr="00F7370E" w14:paraId="7079B38E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51C374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Elektro radovi igralište Bratina ELSTROM d.o.o.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C41C5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8048B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71774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210,00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F9DC0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262,50 </w:t>
            </w:r>
          </w:p>
        </w:tc>
      </w:tr>
      <w:tr w:rsidR="00F7370E" w:rsidRPr="00F7370E" w14:paraId="72A3934A" w14:textId="77777777" w:rsidTr="00365A67">
        <w:trPr>
          <w:trHeight w:val="48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EA3A5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lastRenderedPageBreak/>
              <w:t>Prijevoz pontona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CCB08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9C5F1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F7E1F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160,00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A4DC4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200,00 </w:t>
            </w:r>
          </w:p>
        </w:tc>
      </w:tr>
      <w:tr w:rsidR="00F7370E" w:rsidRPr="00F7370E" w14:paraId="196E1CE0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5675B2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parkirališta kod dječjeg vrtića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EDF238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Dječji vrtić Pisarovina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72564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64355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210,00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5FEF5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262,50    </w:t>
            </w:r>
          </w:p>
        </w:tc>
      </w:tr>
      <w:tr w:rsidR="00F7370E" w:rsidRPr="00F7370E" w14:paraId="1714F66A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56744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Bojanje nadstrešnice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B866E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Prostor Kupskih večeri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512102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kom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6C294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542,40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77B98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678,00    </w:t>
            </w:r>
          </w:p>
        </w:tc>
      </w:tr>
      <w:tr w:rsidR="00F7370E" w:rsidRPr="00F7370E" w14:paraId="1B0CB341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3E04D8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Dovoz panel ograde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4C9F1F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Škola Bratina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813B2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70 km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C65D2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87,50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F02D74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109,38    </w:t>
            </w:r>
          </w:p>
        </w:tc>
      </w:tr>
      <w:tr w:rsidR="00F7370E" w:rsidRPr="00F7370E" w14:paraId="66EC6FF4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457EAF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Montaža klupe (rad i materijal)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19D0A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Stara škola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66384F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8B1DF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24,00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0982D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30,00    </w:t>
            </w:r>
          </w:p>
        </w:tc>
      </w:tr>
      <w:tr w:rsidR="00F7370E" w:rsidRPr="00F7370E" w14:paraId="094B0899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8FD05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Označavanje prskalica za navodnjavanje na javnim površinama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3948C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Centar Pisarovina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A95DE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83FA1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28,00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1E951B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35,00    </w:t>
            </w:r>
          </w:p>
        </w:tc>
      </w:tr>
      <w:tr w:rsidR="00F7370E" w:rsidRPr="00F7370E" w14:paraId="2273E641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959C9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Postavljanje rubnjaka i opločnika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6145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Stara škola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68321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5765F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100,00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EF8FFF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125,00    </w:t>
            </w:r>
          </w:p>
        </w:tc>
      </w:tr>
      <w:tr w:rsidR="00F7370E" w:rsidRPr="00F7370E" w14:paraId="50BFC2EC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55236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Strojno planiranje zemljanog materijala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3D084F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Stara škola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746DE8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9216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50,00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72D77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62,50    </w:t>
            </w:r>
          </w:p>
        </w:tc>
      </w:tr>
      <w:tr w:rsidR="00F7370E" w:rsidRPr="00F7370E" w14:paraId="77A3FD01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A5AC6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trga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D3DA7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70C20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 radnih sati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D136C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189,00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2E4F4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236,25    </w:t>
            </w:r>
          </w:p>
        </w:tc>
      </w:tr>
      <w:tr w:rsidR="00F7370E" w:rsidRPr="00F7370E" w14:paraId="62511503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2E01A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Izrada prilazne rampe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01577B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85C2E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6 radnih sati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93F59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159,82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4230A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199,78    </w:t>
            </w:r>
          </w:p>
        </w:tc>
      </w:tr>
      <w:tr w:rsidR="00F7370E" w:rsidRPr="00F7370E" w14:paraId="045B95CF" w14:textId="77777777" w:rsidTr="00365A67">
        <w:trPr>
          <w:trHeight w:val="780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A0039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Postavljanje tabli i znakova na javnim površinama, rad rovokopača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B64FC2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Dječje igralište Donja Kupčina, mrtvačnica Donja kupčin, crkva Donja Kupčina)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1E9D2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10 radnih sati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7F5BD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368,00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F371A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460,00 </w:t>
            </w:r>
          </w:p>
        </w:tc>
      </w:tr>
      <w:tr w:rsidR="00F7370E" w:rsidRPr="00F7370E" w14:paraId="28264679" w14:textId="77777777" w:rsidTr="00365A67">
        <w:trPr>
          <w:trHeight w:val="52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8ECD5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Instalacija nesmrzavajuće slavine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748D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Javna površina kod osnovne škole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62EEB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kom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6DF28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300,00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FDD02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375,00 </w:t>
            </w:r>
          </w:p>
        </w:tc>
      </w:tr>
      <w:tr w:rsidR="00F7370E" w:rsidRPr="00F7370E" w14:paraId="613853ED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6A6A8B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Popravak znaka na javnoj površini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86477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Skretanje za Peneziće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715CF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07CE9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14,00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8E2BEF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17,50 </w:t>
            </w:r>
          </w:p>
        </w:tc>
      </w:tr>
      <w:tr w:rsidR="00F7370E" w:rsidRPr="00F7370E" w14:paraId="01992F03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F89EB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Popravak nadzorne kamere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ED906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Pisarovina, centar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C867B4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3F1A0A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24,00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D6CD92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30,00 </w:t>
            </w:r>
          </w:p>
        </w:tc>
      </w:tr>
      <w:tr w:rsidR="00F7370E" w:rsidRPr="00F7370E" w14:paraId="49785E67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D38D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popravak stupića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6982A4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Pisarovina, centar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C5B55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radni sat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B2D7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14,00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9CEE8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17,50 </w:t>
            </w:r>
          </w:p>
        </w:tc>
      </w:tr>
      <w:tr w:rsidR="00F7370E" w:rsidRPr="00F7370E" w14:paraId="7A942C58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CA84B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Popravak prskalica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5123A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Križanje 1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D1EE6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B491E1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66,00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4D4D1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82,50 </w:t>
            </w:r>
          </w:p>
        </w:tc>
      </w:tr>
      <w:tr w:rsidR="00F7370E" w:rsidRPr="00F7370E" w14:paraId="5717DDFF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7631D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Uklanjanje potrganih sprava na dječjem igralištu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63DBE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F806FB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30B1C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28,00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2052D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35,00 </w:t>
            </w:r>
          </w:p>
        </w:tc>
      </w:tr>
      <w:tr w:rsidR="00F7370E" w:rsidRPr="00F7370E" w14:paraId="2FA636D4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AC673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Popravak slavine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FF775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9191A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8DA01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24,00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4365D4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30,00 </w:t>
            </w:r>
          </w:p>
        </w:tc>
      </w:tr>
      <w:tr w:rsidR="00F7370E" w:rsidRPr="00F7370E" w14:paraId="5FA9F0EA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92416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Popravak pumpe za navodnjavanje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E4C758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Pisarovina, centar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C03F2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22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43A03F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729,00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676C14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911,25 </w:t>
            </w:r>
          </w:p>
        </w:tc>
      </w:tr>
      <w:tr w:rsidR="00F7370E" w:rsidRPr="00F7370E" w14:paraId="77757D47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8C1CF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Popravak sprava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3F44E2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Dječje igralište Pisarovina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426B32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170F84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28,00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BB173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35,00 </w:t>
            </w:r>
          </w:p>
        </w:tc>
      </w:tr>
      <w:tr w:rsidR="00F7370E" w:rsidRPr="00F7370E" w14:paraId="24E2D1FC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53FBE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Uklanjanje potrgane sprave na dječjem igralištu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F401DF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F894F6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77901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104,00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E06DD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130,00 </w:t>
            </w:r>
          </w:p>
        </w:tc>
      </w:tr>
      <w:tr w:rsidR="00F7370E" w:rsidRPr="00F7370E" w14:paraId="15CF6A6E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9E743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lastRenderedPageBreak/>
              <w:t>rad kombiniranog rovokopača, nabava i ugradnja kamena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DCEFEB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Donja Kupčina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ECDBF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33 radna sata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BF8B8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1.447,00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58194C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1.808,75 </w:t>
            </w:r>
          </w:p>
        </w:tc>
      </w:tr>
      <w:tr w:rsidR="00F7370E" w:rsidRPr="00F7370E" w14:paraId="5C24F9E2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32AE24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Preseljenje autobusne stanice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4F6D0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Vodopije, Dvoranci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175AA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20 radnih sati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FC69DD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667,75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636E7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834,69 </w:t>
            </w:r>
          </w:p>
        </w:tc>
      </w:tr>
      <w:tr w:rsidR="00F7370E" w:rsidRPr="00F7370E" w14:paraId="58C28EE2" w14:textId="77777777" w:rsidTr="00365A67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933543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Šalanje i betonaža temeljne ploče za autobusnu stanicu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6EFCDE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Vodopije, Dvoranci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E7ACF5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12 radnih sati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E32AD0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307,75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EE5869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384,69 </w:t>
            </w:r>
          </w:p>
        </w:tc>
      </w:tr>
      <w:tr w:rsidR="00F7370E" w:rsidRPr="00F7370E" w14:paraId="0B54B5DD" w14:textId="77777777" w:rsidTr="00365A67">
        <w:trPr>
          <w:trHeight w:val="315"/>
        </w:trPr>
        <w:tc>
          <w:tcPr>
            <w:tcW w:w="110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F04CAB" w14:textId="77777777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A0A6C" w14:textId="349010BF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</w:t>
            </w:r>
            <w:r w:rsidRPr="00F73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3.933,85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EA3F5" w14:textId="62038319" w:rsidR="00F7370E" w:rsidRPr="00F7370E" w:rsidRDefault="00F7370E" w:rsidP="00F73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17.417,31 </w:t>
            </w:r>
          </w:p>
        </w:tc>
      </w:tr>
    </w:tbl>
    <w:p w14:paraId="53EBF36E" w14:textId="77777777" w:rsidR="00D85D1A" w:rsidRDefault="00D85D1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725FBA03" w14:textId="77777777" w:rsidR="00E6359C" w:rsidRPr="00C634EB" w:rsidRDefault="00E6359C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4606" w:type="dxa"/>
        <w:tblInd w:w="-719" w:type="dxa"/>
        <w:tblLook w:val="04A0" w:firstRow="1" w:lastRow="0" w:firstColumn="1" w:lastColumn="0" w:noHBand="0" w:noVBand="1"/>
      </w:tblPr>
      <w:tblGrid>
        <w:gridCol w:w="567"/>
        <w:gridCol w:w="3828"/>
        <w:gridCol w:w="1139"/>
        <w:gridCol w:w="3964"/>
        <w:gridCol w:w="1276"/>
        <w:gridCol w:w="3832"/>
      </w:tblGrid>
      <w:tr w:rsidR="00962EA8" w:rsidRPr="00C634EB" w14:paraId="16CF773C" w14:textId="77777777" w:rsidTr="00E6359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DB19" w14:textId="77777777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31BD" w14:textId="77777777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E976" w14:textId="77777777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650DA" w14:textId="77777777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86DC6" w14:textId="77777777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Ostvarena vrijednost EUR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80FB4" w14:textId="77777777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Ostvareni izvori financiranja</w:t>
            </w:r>
          </w:p>
        </w:tc>
      </w:tr>
      <w:tr w:rsidR="00962EA8" w:rsidRPr="00C634EB" w14:paraId="7992CFC8" w14:textId="77777777" w:rsidTr="00E6359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A263" w14:textId="77777777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A42E" w14:textId="77777777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GRAĐEVINA JAVNE ODVODNJE OBORINSKIH VODA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47FC" w14:textId="41A24B46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7101F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64.712,50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6F21" w14:textId="352756DE" w:rsidR="00962EA8" w:rsidRPr="00C634EB" w:rsidRDefault="00C05B41" w:rsidP="005F503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Koncesijska naknada</w:t>
            </w:r>
            <w:r w:rsidR="00962EA8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64.712,50</w:t>
            </w:r>
            <w:r w:rsidR="00962EA8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23FF" w14:textId="76B47BD4" w:rsidR="00962EA8" w:rsidRPr="00C634EB" w:rsidRDefault="00962EA8" w:rsidP="00962EA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</w:t>
            </w:r>
            <w:r w:rsidR="007101F9" w:rsidRPr="007101F9">
              <w:rPr>
                <w:rFonts w:ascii="Calibri" w:hAnsi="Calibri" w:cs="Calibri"/>
                <w:b/>
                <w:bCs/>
                <w:color w:val="000000"/>
              </w:rPr>
              <w:t>62.950,25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D3C3" w14:textId="48864AF2" w:rsidR="00962EA8" w:rsidRPr="00C634EB" w:rsidRDefault="00A17428" w:rsidP="005F503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Koncesijska naknada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62.950,25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</w:tc>
      </w:tr>
      <w:tr w:rsidR="00962EA8" w:rsidRPr="00C634EB" w14:paraId="4DC154FC" w14:textId="77777777" w:rsidTr="00E6359C">
        <w:trPr>
          <w:trHeight w:val="31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13E2" w14:textId="77777777" w:rsidR="00962EA8" w:rsidRPr="00C634EB" w:rsidRDefault="00962EA8" w:rsidP="00962E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Održavanje građevina javne odvodnje oborinskih voda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920E" w14:textId="36C260BA" w:rsidR="00962EA8" w:rsidRPr="00C634EB" w:rsidRDefault="007101F9" w:rsidP="00962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64.712,50</w:t>
            </w:r>
            <w:r w:rsidR="00962EA8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EB78" w14:textId="6AB59A93" w:rsidR="00962EA8" w:rsidRPr="00C05B41" w:rsidRDefault="00C05B41" w:rsidP="005F50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05B41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Koncesijska naknada: 64.712,50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1FE7" w14:textId="534EC5CD" w:rsidR="00962EA8" w:rsidRPr="007101F9" w:rsidRDefault="00962EA8" w:rsidP="00962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7101F9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</w:t>
            </w:r>
            <w:r w:rsidR="007101F9" w:rsidRPr="007101F9">
              <w:rPr>
                <w:rFonts w:ascii="Calibri" w:hAnsi="Calibri" w:cs="Calibri"/>
                <w:color w:val="000000"/>
              </w:rPr>
              <w:t>62.950,25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BB6F" w14:textId="59778536" w:rsidR="00962EA8" w:rsidRPr="00A17428" w:rsidRDefault="00A17428" w:rsidP="005F50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Koncesijska naknada: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62.950,25</w:t>
            </w:r>
            <w:r w:rsidRP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</w:tc>
      </w:tr>
    </w:tbl>
    <w:p w14:paraId="31EC63BA" w14:textId="77777777" w:rsidR="00D85D1A" w:rsidRPr="00C634EB" w:rsidRDefault="00D85D1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14D88E51" w14:textId="02991D68" w:rsidR="00D85D1A" w:rsidRPr="00C634EB" w:rsidRDefault="00962EA8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1CCF20ED" w14:textId="228DB1D2" w:rsidR="00605897" w:rsidRPr="00C634EB" w:rsidRDefault="00962EA8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U skladu s navedenim dajemo detaljan prikaz mjera i radnji obavljenih na održavanju građevina javne odvodnje oborinskih voda u toku 202</w:t>
      </w:r>
      <w:r w:rsidR="007101F9"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>. godine kao i troškova proizašlih iz navedenih radnji:</w:t>
      </w:r>
    </w:p>
    <w:p w14:paraId="463AF66E" w14:textId="77777777" w:rsidR="00F12BF1" w:rsidRPr="00C634EB" w:rsidRDefault="00F12BF1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03F6212F" w14:textId="77777777" w:rsidR="00F12BF1" w:rsidRPr="00C634EB" w:rsidRDefault="00F12BF1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52E50D76" w14:textId="77777777" w:rsidR="00F12BF1" w:rsidRPr="00C634EB" w:rsidRDefault="00F12BF1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3741" w:type="dxa"/>
        <w:tblLook w:val="04A0" w:firstRow="1" w:lastRow="0" w:firstColumn="1" w:lastColumn="0" w:noHBand="0" w:noVBand="1"/>
      </w:tblPr>
      <w:tblGrid>
        <w:gridCol w:w="5064"/>
        <w:gridCol w:w="2960"/>
        <w:gridCol w:w="1973"/>
        <w:gridCol w:w="1832"/>
        <w:gridCol w:w="1912"/>
      </w:tblGrid>
      <w:tr w:rsidR="007101F9" w:rsidRPr="00605897" w14:paraId="376F3E15" w14:textId="77777777" w:rsidTr="009F461E">
        <w:trPr>
          <w:trHeight w:val="135"/>
        </w:trPr>
        <w:tc>
          <w:tcPr>
            <w:tcW w:w="137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DD60AF6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Nerazvrstane ceste I. i II. kategorije</w:t>
            </w:r>
          </w:p>
        </w:tc>
      </w:tr>
      <w:tr w:rsidR="007101F9" w:rsidRPr="00605897" w14:paraId="175F1683" w14:textId="77777777" w:rsidTr="009F461E">
        <w:trPr>
          <w:trHeight w:val="144"/>
        </w:trPr>
        <w:tc>
          <w:tcPr>
            <w:tcW w:w="5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AD86BE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JESNI 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DBOR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16FC11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čišćenje 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D0F83C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iskop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8CFEA65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B5FDAF1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</w:tr>
      <w:tr w:rsidR="007101F9" w:rsidRPr="00605897" w14:paraId="4E462C16" w14:textId="77777777" w:rsidTr="009F461E">
        <w:trPr>
          <w:trHeight w:val="434"/>
        </w:trPr>
        <w:tc>
          <w:tcPr>
            <w:tcW w:w="5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F5397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966A3F1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AC3775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6D8545A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IZVRŠENO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428DA29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IZVRŠENO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s PDV-om</w:t>
            </w:r>
          </w:p>
        </w:tc>
      </w:tr>
      <w:tr w:rsidR="007101F9" w:rsidRPr="00605897" w14:paraId="1C7EBB20" w14:textId="77777777" w:rsidTr="007101F9">
        <w:trPr>
          <w:trHeight w:val="152"/>
        </w:trPr>
        <w:tc>
          <w:tcPr>
            <w:tcW w:w="5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635FC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21F742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17A2C6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C7340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6E389E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7101F9" w:rsidRPr="00605897" w14:paraId="3FC46E89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772B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7D77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1.160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3E0F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9ACB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5.350,00 €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33350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6.687,50 €</w:t>
            </w:r>
          </w:p>
        </w:tc>
      </w:tr>
      <w:tr w:rsidR="007101F9" w:rsidRPr="00605897" w14:paraId="0E99D64D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5BE1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5FA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2.040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1634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8D13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8.160,00 €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F6FB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10.200,00 €</w:t>
            </w:r>
          </w:p>
        </w:tc>
      </w:tr>
      <w:tr w:rsidR="007101F9" w:rsidRPr="00605897" w14:paraId="366C7875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F6A7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44BA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1.835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682A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EFDF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7.340,00 €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04F7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9.175,00 €</w:t>
            </w:r>
          </w:p>
        </w:tc>
      </w:tr>
      <w:tr w:rsidR="007101F9" w:rsidRPr="00605897" w14:paraId="55FE55E2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FCBD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BREGANA PISAROVINSKA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CF80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509F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A58C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3.000,00 €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D821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3.750,00 €</w:t>
            </w:r>
          </w:p>
        </w:tc>
      </w:tr>
      <w:tr w:rsidR="007101F9" w:rsidRPr="00605897" w14:paraId="3470CD2D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AE86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01FB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1.425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AF9C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BAB5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5.700,00 €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6CB9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7.125,00 €</w:t>
            </w:r>
          </w:p>
        </w:tc>
      </w:tr>
      <w:tr w:rsidR="007101F9" w:rsidRPr="00605897" w14:paraId="0F463C8F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F443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A208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D1C3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2345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1.000,00 €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3EA73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1.250,00 €</w:t>
            </w:r>
          </w:p>
        </w:tc>
      </w:tr>
      <w:tr w:rsidR="007101F9" w:rsidRPr="00605897" w14:paraId="50E7C2D2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FA51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AA07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95A7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99B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1.000,00 €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AB328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1.250,00 €</w:t>
            </w:r>
          </w:p>
        </w:tc>
      </w:tr>
      <w:tr w:rsidR="007101F9" w:rsidRPr="00605897" w14:paraId="78B47790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E274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91E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7334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5CBF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2.160,00 €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2D079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2.700,00 €</w:t>
            </w:r>
          </w:p>
        </w:tc>
      </w:tr>
      <w:tr w:rsidR="007101F9" w:rsidRPr="00605897" w14:paraId="0823C578" w14:textId="77777777" w:rsidTr="007101F9">
        <w:trPr>
          <w:trHeight w:val="152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C5B3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C3D91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2BFD7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65E9D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1.870,00 €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8A020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2.337,50 €</w:t>
            </w:r>
          </w:p>
        </w:tc>
      </w:tr>
      <w:tr w:rsidR="007101F9" w:rsidRPr="00605897" w14:paraId="729500DD" w14:textId="77777777" w:rsidTr="007101F9">
        <w:trPr>
          <w:trHeight w:val="152"/>
        </w:trPr>
        <w:tc>
          <w:tcPr>
            <w:tcW w:w="50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F5B37E7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C724F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3A0EED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5B65DA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2.120,00 €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F282D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2.650,00 €</w:t>
            </w:r>
          </w:p>
        </w:tc>
      </w:tr>
      <w:tr w:rsidR="007101F9" w:rsidRPr="00605897" w14:paraId="079B4C52" w14:textId="77777777" w:rsidTr="007101F9">
        <w:trPr>
          <w:trHeight w:val="84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F192B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IZVRŠENO 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NERAZVRSTANE CESTE I. I II. KATEGORIJE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855C44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9.110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3167C7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673DA4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91A0E">
              <w:rPr>
                <w:b/>
                <w:bCs/>
                <w:sz w:val="20"/>
                <w:szCs w:val="20"/>
              </w:rPr>
              <w:t>37.700,00 €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4C2A0" w14:textId="77777777" w:rsidR="007101F9" w:rsidRPr="00E91A0E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E91A0E">
              <w:rPr>
                <w:rFonts w:ascii="Calibri" w:hAnsi="Calibri" w:cs="Calibri"/>
                <w:b/>
                <w:bCs/>
                <w:color w:val="000000"/>
              </w:rPr>
              <w:t>47.125,00 €</w:t>
            </w:r>
          </w:p>
        </w:tc>
      </w:tr>
      <w:tr w:rsidR="007101F9" w:rsidRPr="00605897" w14:paraId="7B900536" w14:textId="77777777" w:rsidTr="009F461E">
        <w:trPr>
          <w:trHeight w:val="135"/>
        </w:trPr>
        <w:tc>
          <w:tcPr>
            <w:tcW w:w="137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BCB913F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Nerazvrstane ceste III. kategorije</w:t>
            </w:r>
          </w:p>
        </w:tc>
      </w:tr>
      <w:tr w:rsidR="007101F9" w:rsidRPr="00605897" w14:paraId="7B698F7C" w14:textId="77777777" w:rsidTr="009F461E">
        <w:trPr>
          <w:trHeight w:val="144"/>
        </w:trPr>
        <w:tc>
          <w:tcPr>
            <w:tcW w:w="5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24D509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JESNI ODBOR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0DB42E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čišćenje 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C6107E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iskop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C738C10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7D116EF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</w:tr>
      <w:tr w:rsidR="007101F9" w:rsidRPr="00605897" w14:paraId="2C88FB8F" w14:textId="77777777" w:rsidTr="009F461E">
        <w:trPr>
          <w:trHeight w:val="434"/>
        </w:trPr>
        <w:tc>
          <w:tcPr>
            <w:tcW w:w="5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27EE3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BA813D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FCD288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8258F49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IZVRŠENO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3F6C24F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IZVRŠENO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s PDV-om</w:t>
            </w:r>
          </w:p>
        </w:tc>
      </w:tr>
      <w:tr w:rsidR="007101F9" w:rsidRPr="00605897" w14:paraId="15A7AEF5" w14:textId="77777777" w:rsidTr="007101F9">
        <w:trPr>
          <w:trHeight w:val="152"/>
        </w:trPr>
        <w:tc>
          <w:tcPr>
            <w:tcW w:w="5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772E5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6F7BC7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EC7129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E1300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EBD06C" w14:textId="77777777" w:rsidR="007101F9" w:rsidRPr="00605897" w:rsidRDefault="007101F9" w:rsidP="009F4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7101F9" w:rsidRPr="00605897" w14:paraId="3ACA24DF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99E2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6BBC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F611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E43C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1.700,00 €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0A796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2.125,00 €</w:t>
            </w:r>
          </w:p>
        </w:tc>
      </w:tr>
      <w:tr w:rsidR="007101F9" w:rsidRPr="00605897" w14:paraId="525FB569" w14:textId="77777777" w:rsidTr="007101F9">
        <w:trPr>
          <w:trHeight w:val="144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50C1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02D6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95FF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31B3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2.080,00 €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869B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2.600,00 €</w:t>
            </w:r>
          </w:p>
        </w:tc>
      </w:tr>
      <w:tr w:rsidR="007101F9" w:rsidRPr="00605897" w14:paraId="6EE243B2" w14:textId="77777777" w:rsidTr="007101F9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5376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B94D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73DF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14FD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1.760,00 €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2C16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2.200,00 €</w:t>
            </w:r>
          </w:p>
        </w:tc>
      </w:tr>
      <w:tr w:rsidR="007101F9" w:rsidRPr="00605897" w14:paraId="1C4B803B" w14:textId="77777777" w:rsidTr="007101F9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FFAB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34A2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C323F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7D6A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8463D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0,00 €</w:t>
            </w:r>
          </w:p>
        </w:tc>
      </w:tr>
      <w:tr w:rsidR="007101F9" w:rsidRPr="00605897" w14:paraId="6B3980DA" w14:textId="77777777" w:rsidTr="007101F9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2AD5" w14:textId="77777777" w:rsidR="007101F9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E73A" w14:textId="77777777" w:rsidR="007101F9" w:rsidRPr="007D4B5F" w:rsidRDefault="007101F9" w:rsidP="009F46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9583D" w14:textId="77777777" w:rsidR="007101F9" w:rsidRPr="007D4B5F" w:rsidRDefault="007101F9" w:rsidP="009F46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F088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400,00 €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A591D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500,00 €</w:t>
            </w:r>
          </w:p>
        </w:tc>
      </w:tr>
      <w:tr w:rsidR="007101F9" w:rsidRPr="00605897" w14:paraId="69E2CA8D" w14:textId="77777777" w:rsidTr="007101F9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ACD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AD6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7EB4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ACDD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440,00 €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45C39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550,00 €</w:t>
            </w:r>
          </w:p>
        </w:tc>
      </w:tr>
      <w:tr w:rsidR="007101F9" w:rsidRPr="00605897" w14:paraId="3EAB1990" w14:textId="77777777" w:rsidTr="007101F9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66E1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8F8B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9E1E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77A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2.040,00 €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0EE1A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2.550,00 €</w:t>
            </w:r>
          </w:p>
        </w:tc>
      </w:tr>
      <w:tr w:rsidR="007101F9" w:rsidRPr="00605897" w14:paraId="5CC5D339" w14:textId="77777777" w:rsidTr="007101F9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30B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3CA5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56300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E7C4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1.120,00 €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F3234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1.400,00 €</w:t>
            </w:r>
          </w:p>
        </w:tc>
      </w:tr>
      <w:tr w:rsidR="007101F9" w:rsidRPr="00605897" w14:paraId="372031C7" w14:textId="77777777" w:rsidTr="007101F9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25D9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BE23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296C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CC82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1.400,00 €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F5A82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1.750,00 €</w:t>
            </w:r>
          </w:p>
        </w:tc>
      </w:tr>
      <w:tr w:rsidR="007101F9" w:rsidRPr="00605897" w14:paraId="2020A3DB" w14:textId="77777777" w:rsidTr="007101F9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5F34" w14:textId="77777777" w:rsidR="007101F9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VELIKA JAMNIČKA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AB4BC5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86A466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5DC31B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color w:val="000000"/>
                <w:sz w:val="20"/>
                <w:szCs w:val="20"/>
              </w:rPr>
              <w:t>1.720,00 €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2CBC9" w14:textId="77777777" w:rsidR="007101F9" w:rsidRPr="00C33778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hAnsi="Calibri" w:cs="Calibri"/>
                <w:color w:val="000000"/>
              </w:rPr>
              <w:t>2.150,00 €</w:t>
            </w:r>
          </w:p>
        </w:tc>
      </w:tr>
      <w:tr w:rsidR="007101F9" w:rsidRPr="00605897" w14:paraId="5B0F537D" w14:textId="77777777" w:rsidTr="007101F9">
        <w:trPr>
          <w:trHeight w:val="113"/>
        </w:trPr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AC720" w14:textId="77777777" w:rsidR="007101F9" w:rsidRPr="00605897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 IZVRŠENO NERAZVRSTANE CESTE III. KATEGORIJE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F5E3CD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2.915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310CC1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C34DCA" w14:textId="77777777" w:rsidR="007101F9" w:rsidRPr="007D4B5F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E91A0E">
              <w:rPr>
                <w:b/>
                <w:bCs/>
                <w:sz w:val="20"/>
                <w:szCs w:val="20"/>
              </w:rPr>
              <w:t>12.660,00 €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F3A7" w14:textId="77777777" w:rsidR="007101F9" w:rsidRPr="00E91A0E" w:rsidRDefault="007101F9" w:rsidP="009F4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E91A0E">
              <w:rPr>
                <w:rFonts w:ascii="Calibri" w:hAnsi="Calibri" w:cs="Calibri"/>
                <w:b/>
                <w:bCs/>
                <w:color w:val="000000"/>
              </w:rPr>
              <w:t>15.825,00 €</w:t>
            </w:r>
          </w:p>
        </w:tc>
      </w:tr>
      <w:tr w:rsidR="007101F9" w:rsidRPr="00605897" w14:paraId="4EEB44D3" w14:textId="77777777" w:rsidTr="007101F9">
        <w:trPr>
          <w:trHeight w:val="152"/>
        </w:trPr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2CC22" w14:textId="77777777" w:rsidR="007101F9" w:rsidRPr="007101F9" w:rsidRDefault="007101F9" w:rsidP="009F46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01F9">
              <w:rPr>
                <w:rFonts w:ascii="Calibri" w:hAnsi="Calibri" w:cs="Calibri"/>
                <w:b/>
                <w:bCs/>
                <w:color w:val="000000"/>
              </w:rPr>
              <w:t>SVEUKUPNO IZVRŠENO ČIŠĆENJE I ISKOP GRAĐEVINA JAVNE ODVODNJE OBORINSKIH VODA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5E1981" w14:textId="77777777" w:rsidR="007101F9" w:rsidRPr="007101F9" w:rsidRDefault="007101F9" w:rsidP="009F46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01F9">
              <w:rPr>
                <w:rFonts w:ascii="Calibri" w:hAnsi="Calibri" w:cs="Calibri"/>
                <w:b/>
                <w:bCs/>
                <w:color w:val="000000"/>
              </w:rPr>
              <w:t>12.025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054C19" w14:textId="77777777" w:rsidR="007101F9" w:rsidRPr="007101F9" w:rsidRDefault="007101F9" w:rsidP="009F46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01F9">
              <w:rPr>
                <w:rFonts w:ascii="Calibri" w:hAnsi="Calibri" w:cs="Calibri"/>
                <w:b/>
                <w:bCs/>
                <w:color w:val="000000"/>
              </w:rPr>
              <w:t>420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51394" w14:textId="77777777" w:rsidR="007101F9" w:rsidRPr="007101F9" w:rsidRDefault="007101F9" w:rsidP="009F46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01F9">
              <w:rPr>
                <w:rFonts w:ascii="Calibri" w:hAnsi="Calibri" w:cs="Calibri"/>
                <w:b/>
                <w:bCs/>
                <w:color w:val="000000"/>
              </w:rPr>
              <w:t>50.360 €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CECF6" w14:textId="77777777" w:rsidR="007101F9" w:rsidRPr="007101F9" w:rsidRDefault="007101F9" w:rsidP="009F46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101F9">
              <w:rPr>
                <w:rFonts w:ascii="Calibri" w:hAnsi="Calibri" w:cs="Calibri"/>
                <w:b/>
                <w:bCs/>
                <w:color w:val="000000"/>
              </w:rPr>
              <w:t>62.950,25 €</w:t>
            </w:r>
          </w:p>
        </w:tc>
      </w:tr>
    </w:tbl>
    <w:p w14:paraId="5E8F2CC4" w14:textId="77777777" w:rsidR="00962EA8" w:rsidRPr="00C634EB" w:rsidRDefault="00962EA8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07CB8A1D" w14:textId="77777777" w:rsidR="00962EA8" w:rsidRPr="00C634EB" w:rsidRDefault="00962EA8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5389A5CF" w14:textId="77777777" w:rsidR="00962EA8" w:rsidRDefault="00962EA8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1E5F61C4" w14:textId="77777777" w:rsidR="00F7370E" w:rsidRDefault="00F7370E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5EC04829" w14:textId="77777777" w:rsidR="00F7370E" w:rsidRDefault="00F7370E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56E654D1" w14:textId="77777777" w:rsidR="00F7370E" w:rsidRPr="00C634EB" w:rsidRDefault="00F7370E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515A3A82" w14:textId="77777777" w:rsidR="00962EA8" w:rsidRPr="00C634EB" w:rsidRDefault="00962EA8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03B718A1" w14:textId="77777777" w:rsidR="00962EA8" w:rsidRPr="00C634EB" w:rsidRDefault="00962EA8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4464" w:type="dxa"/>
        <w:tblInd w:w="-861" w:type="dxa"/>
        <w:tblLook w:val="04A0" w:firstRow="1" w:lastRow="0" w:firstColumn="1" w:lastColumn="0" w:noHBand="0" w:noVBand="1"/>
      </w:tblPr>
      <w:tblGrid>
        <w:gridCol w:w="709"/>
        <w:gridCol w:w="3261"/>
        <w:gridCol w:w="1276"/>
        <w:gridCol w:w="3969"/>
        <w:gridCol w:w="1275"/>
        <w:gridCol w:w="3974"/>
      </w:tblGrid>
      <w:tr w:rsidR="00A26FC2" w:rsidRPr="00C634EB" w14:paraId="723F10BC" w14:textId="77777777" w:rsidTr="00A17428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F7CB" w14:textId="77777777" w:rsidR="004B5223" w:rsidRPr="00C634EB" w:rsidRDefault="004B5223" w:rsidP="004B52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FCB1" w14:textId="77777777" w:rsidR="004B5223" w:rsidRPr="00C634EB" w:rsidRDefault="004B5223" w:rsidP="004B52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3D2E4" w14:textId="77777777" w:rsidR="004B5223" w:rsidRPr="00C634EB" w:rsidRDefault="004B5223" w:rsidP="004B52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3E55" w14:textId="77777777" w:rsidR="004B5223" w:rsidRPr="00C634EB" w:rsidRDefault="004B5223" w:rsidP="004B52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23FD" w14:textId="77777777" w:rsidR="004B5223" w:rsidRPr="00C634EB" w:rsidRDefault="004B5223" w:rsidP="004B52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Ostvarena vrijednost EUR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363F9" w14:textId="77777777" w:rsidR="004B5223" w:rsidRPr="00C634EB" w:rsidRDefault="004B5223" w:rsidP="004B52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Ostvareni izvori financiranja</w:t>
            </w:r>
          </w:p>
        </w:tc>
      </w:tr>
      <w:tr w:rsidR="00A26FC2" w:rsidRPr="00A17428" w14:paraId="5CF7C1D4" w14:textId="77777777" w:rsidTr="00A1742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F407" w14:textId="77777777" w:rsidR="004B5223" w:rsidRPr="00C634EB" w:rsidRDefault="004B5223" w:rsidP="004B52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7315" w14:textId="77777777" w:rsidR="004B5223" w:rsidRPr="00C634EB" w:rsidRDefault="004B5223" w:rsidP="004B52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JAVNIH ZELENIH POVRŠINA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AB7E" w14:textId="17DB15A6" w:rsidR="004B5223" w:rsidRPr="00C634EB" w:rsidRDefault="00BD3F50" w:rsidP="00BD3F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30.</w:t>
            </w:r>
            <w:r w:rsidR="004B5223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000,00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3A50" w14:textId="77777777" w:rsidR="004B5223" w:rsidRDefault="00C05B41" w:rsidP="00060FA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Koncesijska naknada</w:t>
            </w:r>
            <w:r w:rsidR="004B5223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15</w:t>
            </w:r>
            <w:r w:rsidR="004B5223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  <w:p w14:paraId="689DE9D2" w14:textId="2C7D1A93" w:rsidR="00C05B41" w:rsidRPr="00C05B41" w:rsidRDefault="00C05B41" w:rsidP="00060FA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05B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Pisarovina: 15.000,00 EUR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1075" w14:textId="0E49B91A" w:rsidR="004B5223" w:rsidRPr="00C634EB" w:rsidRDefault="00F7370E" w:rsidP="00BD3F5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48.554,25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F322" w14:textId="75A1F661" w:rsidR="00A17428" w:rsidRDefault="00A17428" w:rsidP="00A174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Koncesijska naknada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33.554,25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0493DAF4" w14:textId="37437AEA" w:rsidR="00A17428" w:rsidRDefault="00A17428" w:rsidP="00A174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05B4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Pisarovina: 15.000,00 EUR</w:t>
            </w:r>
          </w:p>
          <w:p w14:paraId="222412F3" w14:textId="2178B9FD" w:rsidR="004B5223" w:rsidRPr="00C634EB" w:rsidRDefault="004B5223" w:rsidP="00060FA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05B41" w:rsidRPr="00A17428" w14:paraId="3D86FBCD" w14:textId="77777777" w:rsidTr="00A17428">
        <w:trPr>
          <w:trHeight w:val="19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BBC8" w14:textId="77777777" w:rsidR="00C05B41" w:rsidRPr="00C634EB" w:rsidRDefault="00C05B41" w:rsidP="00C05B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Održavanje javnih zelenih površina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B25D" w14:textId="65E9639A" w:rsidR="00C05B41" w:rsidRPr="00C634EB" w:rsidRDefault="00C05B41" w:rsidP="00C05B4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30.000,00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D317" w14:textId="77777777" w:rsidR="00C05B41" w:rsidRPr="00C05B41" w:rsidRDefault="00C05B41" w:rsidP="00C05B4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05B41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Koncesijska naknada: 15.000,00 EUR</w:t>
            </w:r>
          </w:p>
          <w:p w14:paraId="6DE250EE" w14:textId="233DDB38" w:rsidR="00C05B41" w:rsidRPr="00C05B41" w:rsidRDefault="00C05B41" w:rsidP="00C05B4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05B41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Proračun Općine Pisarovina: 15.000,00 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AEAE" w14:textId="152D122A" w:rsidR="00C05B41" w:rsidRPr="00F7370E" w:rsidRDefault="00C05B41" w:rsidP="00C05B4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48.554,25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4A85" w14:textId="0A603645" w:rsidR="00A17428" w:rsidRDefault="00A17428" w:rsidP="00A1742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Koncesijska naknada: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33.554,25</w:t>
            </w:r>
            <w:r w:rsidRP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2A94529E" w14:textId="7C5E5121" w:rsidR="00A17428" w:rsidRPr="00A17428" w:rsidRDefault="00A17428" w:rsidP="00A1742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A1742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Proračun Općine Pisarovina: 15.000,00 EUR</w:t>
            </w:r>
          </w:p>
          <w:p w14:paraId="3F04FDBC" w14:textId="6CFB984A" w:rsidR="00C05B41" w:rsidRPr="00C634EB" w:rsidRDefault="00C05B41" w:rsidP="00C05B4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6EE84E31" w14:textId="77777777" w:rsidR="00962EA8" w:rsidRPr="00C634EB" w:rsidRDefault="00962EA8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3D84F93C" w14:textId="14A6174C" w:rsidR="00962EA8" w:rsidRPr="00C634EB" w:rsidRDefault="00BC7E4D" w:rsidP="00962EA8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Pod održavanjem javnih zelen</w:t>
      </w:r>
      <w:r w:rsidR="00D15A48" w:rsidRPr="00C634EB">
        <w:rPr>
          <w:rFonts w:cstheme="minorHAnsi"/>
          <w:sz w:val="20"/>
          <w:szCs w:val="20"/>
          <w:lang w:val="hr-HR"/>
        </w:rPr>
        <w:t>ih površina podrazumijeva se košnja, obrezivanje i sakupljanje biološkog otpada s javnih zelenih površina, obnova, održavanje i njega drveća, ukrasnog grmlja i drugog bilja, poplo</w:t>
      </w:r>
      <w:r w:rsidR="00BE3943" w:rsidRPr="00C634EB">
        <w:rPr>
          <w:rFonts w:cstheme="minorHAnsi"/>
          <w:sz w:val="20"/>
          <w:szCs w:val="20"/>
          <w:lang w:val="hr-HR"/>
        </w:rPr>
        <w:t>č</w:t>
      </w:r>
      <w:r w:rsidR="00D15A48" w:rsidRPr="00C634EB">
        <w:rPr>
          <w:rFonts w:cstheme="minorHAnsi"/>
          <w:sz w:val="20"/>
          <w:szCs w:val="20"/>
          <w:lang w:val="hr-HR"/>
        </w:rPr>
        <w:t>enih i nasipanih površina u parkovima, opreme na dječjim igralištima, fitosanitarna zaštita bilja i biljnog materijala za potrebe održavanja i drugi poslovi potrebni za održavanje tih površina.</w:t>
      </w:r>
    </w:p>
    <w:p w14:paraId="162D2D6B" w14:textId="7FD1F190" w:rsidR="00D15A48" w:rsidRPr="00C634EB" w:rsidRDefault="00D15A48" w:rsidP="00D15A48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U skladu s navedenim dajemo detaljan prikaz mjera i radnji obavljenih na održavanju javnih zelenih površina u toku 202</w:t>
      </w:r>
      <w:r w:rsidR="00F7370E"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>. godine kao i troškova proizašlih iz navedenih radnji:</w:t>
      </w:r>
    </w:p>
    <w:p w14:paraId="449041B4" w14:textId="77777777" w:rsidR="00BD3F50" w:rsidRPr="00C634EB" w:rsidRDefault="00BD3F50" w:rsidP="00D15A4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35E01BF4" w14:textId="77777777" w:rsidR="00BD3F50" w:rsidRPr="00C634EB" w:rsidRDefault="00BD3F50" w:rsidP="00D15A4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60F68D64" w14:textId="77777777" w:rsidR="00F12BF1" w:rsidRPr="00C634EB" w:rsidRDefault="00F12BF1" w:rsidP="00D15A48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3315" w:type="dxa"/>
        <w:tblLook w:val="04A0" w:firstRow="1" w:lastRow="0" w:firstColumn="1" w:lastColumn="0" w:noHBand="0" w:noVBand="1"/>
      </w:tblPr>
      <w:tblGrid>
        <w:gridCol w:w="5452"/>
        <w:gridCol w:w="3787"/>
        <w:gridCol w:w="1532"/>
        <w:gridCol w:w="1147"/>
        <w:gridCol w:w="1397"/>
      </w:tblGrid>
      <w:tr w:rsidR="00365A67" w:rsidRPr="003B5A53" w14:paraId="1BAE4F4C" w14:textId="77777777" w:rsidTr="00365A67">
        <w:trPr>
          <w:trHeight w:val="780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06739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Opis radova, usluga, robe…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8D834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Lokacija radova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F14A5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Količina 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BD39B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Iznos bez PDV-a € 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5B894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Iznos sPDV-om € </w:t>
            </w:r>
          </w:p>
        </w:tc>
      </w:tr>
      <w:tr w:rsidR="00365A67" w:rsidRPr="003B5A53" w14:paraId="6CD8042B" w14:textId="77777777" w:rsidTr="00365A67">
        <w:trPr>
          <w:trHeight w:val="1800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24DCA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- košnja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325F9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Križanje 1, križanje 3, Kružni tok Sladović, pored nove zgrade općine, parkiralište u gospodarskoj zoni, javna površina ispred veterinarske stanice, pored Doma kulture Pisarovina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8A0B0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17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D6105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425,00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3CC82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531,25    </w:t>
            </w:r>
          </w:p>
        </w:tc>
      </w:tr>
      <w:tr w:rsidR="00365A67" w:rsidRPr="003B5A53" w14:paraId="04BBE896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24CAB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Održavanje dječjeg igrališta 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81103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57E9FE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B8913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190,00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A7999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237,50    </w:t>
            </w:r>
          </w:p>
        </w:tc>
      </w:tr>
      <w:tr w:rsidR="00365A67" w:rsidRPr="003B5A53" w14:paraId="761B6000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D674D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Uklanjanje palog stabla 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4D5EB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Lučelnica, Gornje Mikše, Salajci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37103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76966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25,00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74C7A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31,25    </w:t>
            </w:r>
          </w:p>
        </w:tc>
      </w:tr>
      <w:tr w:rsidR="00365A67" w:rsidRPr="003B5A53" w14:paraId="641EC6F4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3ECB2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Strojno frezanje rotora 2x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04410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Pisarovina, kod Sladovića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407E2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 radna sata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35079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75,00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703E9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93,75    </w:t>
            </w:r>
          </w:p>
        </w:tc>
      </w:tr>
      <w:tr w:rsidR="00365A67" w:rsidRPr="003B5A53" w14:paraId="3045D253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C3682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Uklanjanje palog stabla 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7EFD5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Sredičko, obala Kupe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C9479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CC886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78,00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8DC3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97,50    </w:t>
            </w:r>
          </w:p>
        </w:tc>
      </w:tr>
      <w:tr w:rsidR="00365A67" w:rsidRPr="003B5A53" w14:paraId="3D3EFAB6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A27C8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Obrezivanje i rušenje drveća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90916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Prostor Kupskih večeri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27CD8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20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048B8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1.200,00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6ACCC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1.500,00    </w:t>
            </w:r>
          </w:p>
        </w:tc>
      </w:tr>
      <w:tr w:rsidR="00365A67" w:rsidRPr="003B5A53" w14:paraId="42F0DBD3" w14:textId="77777777" w:rsidTr="00365A67">
        <w:trPr>
          <w:trHeight w:val="52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24DAB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lastRenderedPageBreak/>
              <w:t>Košnja trave i malčiranje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E7FDC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Javne površine na području cijele općine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FF2D2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86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733E8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2.400,00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29E5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3.000,00    </w:t>
            </w:r>
          </w:p>
        </w:tc>
      </w:tr>
      <w:tr w:rsidR="00365A67" w:rsidRPr="003B5A53" w14:paraId="5DB3B268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2E094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- košnja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273B5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Bratina, Pisarovina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1C622E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11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EF55EE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275,00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C04F6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343,75    </w:t>
            </w:r>
          </w:p>
        </w:tc>
      </w:tr>
      <w:tr w:rsidR="00365A67" w:rsidRPr="003B5A53" w14:paraId="2F9A0241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D0274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Dječje igralište Bratina, postavljanje ograde, ugradnja kamene granulacije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7EE2E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D355D0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13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8FF89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1.245,45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414FAA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1.556,81    </w:t>
            </w:r>
          </w:p>
        </w:tc>
      </w:tr>
      <w:tr w:rsidR="00365A67" w:rsidRPr="003B5A53" w14:paraId="6E06542C" w14:textId="77777777" w:rsidTr="00365A67">
        <w:trPr>
          <w:trHeight w:val="2310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5534C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D5B25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Sredičko, Stara škola, spomenik Jamnička Kiselica, spomenik Petrinske stani, prostor kupskih večeri, dječje igralište Pisarovina, plaža Lijevo Sredičko, dječje igralište Donja Kupčina, Zavičajni muzej Donja Kupčina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7B8D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91 radni sat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A753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2.625,00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F4426" w14:textId="77777777" w:rsidR="003B5A53" w:rsidRPr="003B5A53" w:rsidRDefault="003B5A53" w:rsidP="003B5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3.281,25</w:t>
            </w:r>
          </w:p>
        </w:tc>
      </w:tr>
      <w:tr w:rsidR="00365A67" w:rsidRPr="003B5A53" w14:paraId="161B13F5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D80B4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Košnja javne površine ( gorivo)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348C6A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FB832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E2E49A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24,20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68D0B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30,25    </w:t>
            </w:r>
          </w:p>
        </w:tc>
      </w:tr>
      <w:tr w:rsidR="00365A67" w:rsidRPr="003B5A53" w14:paraId="436AC880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D9690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Uklanjanje stupova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9E44B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Prilaz prostoru kupskih večeri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C0371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0F4AA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B07AF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62,50    </w:t>
            </w:r>
          </w:p>
        </w:tc>
      </w:tr>
      <w:tr w:rsidR="00365A67" w:rsidRPr="003B5A53" w14:paraId="65C0A8E5" w14:textId="77777777" w:rsidTr="00365A67">
        <w:trPr>
          <w:trHeight w:val="52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9A9DC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Košnja autobusnih stanica 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A2EB5A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Autobusne stanice na području cijele općine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2BA77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26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C3B2C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650,00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AD772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812,50    </w:t>
            </w:r>
          </w:p>
        </w:tc>
      </w:tr>
      <w:tr w:rsidR="00365A67" w:rsidRPr="003B5A53" w14:paraId="7BDDEAED" w14:textId="77777777" w:rsidTr="00365A67">
        <w:trPr>
          <w:trHeight w:val="154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1C4CF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11ED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Dječje igralište lučelnica, križanje 1 i 3, kružni tok kod Sladovića, dječje igralište Pisarovina, Stara škola, jamnica Pisarovinska, Nova općina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C8A45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42 radna sata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54E0FE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1.150,00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4825C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1.437,50    </w:t>
            </w:r>
          </w:p>
        </w:tc>
      </w:tr>
      <w:tr w:rsidR="00365A67" w:rsidRPr="003B5A53" w14:paraId="568A9914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A89A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D063D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Gradec Pokupski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92756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26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AF1C3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650,00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DACA2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812,50    </w:t>
            </w:r>
          </w:p>
        </w:tc>
      </w:tr>
      <w:tr w:rsidR="00365A67" w:rsidRPr="003B5A53" w14:paraId="2C8FAEC3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1F7CB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005A4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Bregana Pisarovinska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9397C0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81 radni sat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191A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1.879,00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AE1CB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2.348,75    </w:t>
            </w:r>
          </w:p>
        </w:tc>
      </w:tr>
      <w:tr w:rsidR="00365A67" w:rsidRPr="003B5A53" w14:paraId="187DFB67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302E0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61BAE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Velika Jamnička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CD26A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22 radna sata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310ED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518,00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12276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647,50    </w:t>
            </w:r>
          </w:p>
        </w:tc>
      </w:tr>
      <w:tr w:rsidR="00365A67" w:rsidRPr="003B5A53" w14:paraId="4B2D498D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224A4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Malčiranje trave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875D0E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09B9D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28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2AC86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5.108,00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567E0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6.385,00    </w:t>
            </w:r>
          </w:p>
        </w:tc>
      </w:tr>
      <w:tr w:rsidR="00365A67" w:rsidRPr="003B5A53" w14:paraId="113AB85F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6B87D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Rad djelatnika sa motornom kosilicom 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47C10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C5665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103 radna sata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F4CD6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2.575,00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79F86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3.218,75    </w:t>
            </w:r>
          </w:p>
        </w:tc>
      </w:tr>
      <w:tr w:rsidR="00365A67" w:rsidRPr="003B5A53" w14:paraId="50A18E73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BFD63A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pilom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8A2E0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13F2B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26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54521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650,00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DD375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812,50    </w:t>
            </w:r>
          </w:p>
        </w:tc>
      </w:tr>
      <w:tr w:rsidR="00365A67" w:rsidRPr="003B5A53" w14:paraId="752CF616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E2BD4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84FF8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4C902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214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41F59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5.350,00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7867A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6.687,50    </w:t>
            </w:r>
          </w:p>
        </w:tc>
      </w:tr>
      <w:tr w:rsidR="00365A67" w:rsidRPr="003B5A53" w14:paraId="31FD0699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E99F5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Malčiranje trave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9244BE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63DDB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16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3E04F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800,00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51036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1.000,00    </w:t>
            </w:r>
          </w:p>
        </w:tc>
      </w:tr>
      <w:tr w:rsidR="00365A67" w:rsidRPr="003B5A53" w14:paraId="0DEA6597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F2F68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lastRenderedPageBreak/>
              <w:t>Rad djelatnika sa motornom pilom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E91FF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7C2F0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14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2519C0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59BE6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437,50    </w:t>
            </w:r>
          </w:p>
        </w:tc>
      </w:tr>
      <w:tr w:rsidR="00365A67" w:rsidRPr="003B5A53" w14:paraId="4B5E3884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48021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kombiniranog rovokopača i prijevoz materijala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85D37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0EE38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BCE0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320,00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5C5CB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400,00    </w:t>
            </w:r>
          </w:p>
        </w:tc>
      </w:tr>
      <w:tr w:rsidR="00365A67" w:rsidRPr="003B5A53" w14:paraId="3BA266E3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AAFDD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D8EB6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Donja Kupčina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CCE25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46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149F8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1.150,00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38585A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1.437,50    </w:t>
            </w:r>
          </w:p>
        </w:tc>
      </w:tr>
      <w:tr w:rsidR="00365A67" w:rsidRPr="003B5A53" w14:paraId="1900F5E7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51E56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Malčiranje trave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DAC9E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Donja Kupčina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809E2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17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40F67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850,00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3C366E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1.062,50    </w:t>
            </w:r>
          </w:p>
        </w:tc>
      </w:tr>
      <w:tr w:rsidR="00365A67" w:rsidRPr="003B5A53" w14:paraId="5ECA4B76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E64D8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pilom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38E6C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Donja Kupčina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F9EC4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EA626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CD873E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250,00    </w:t>
            </w:r>
          </w:p>
        </w:tc>
      </w:tr>
      <w:tr w:rsidR="00365A67" w:rsidRPr="003B5A53" w14:paraId="36C3B240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BDC3F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Malčiranje trave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1382E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Prostor Kupskih večeri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914C7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20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EDFF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1.000,00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541C0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1.250,00    </w:t>
            </w:r>
          </w:p>
        </w:tc>
      </w:tr>
      <w:tr w:rsidR="00365A67" w:rsidRPr="003B5A53" w14:paraId="1FD36DA6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9A113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92A41A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Prostor Kupskih večeri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AE335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48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F5604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1.200,00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7BA0C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1.500,00    </w:t>
            </w:r>
          </w:p>
        </w:tc>
      </w:tr>
      <w:tr w:rsidR="00365A67" w:rsidRPr="003B5A53" w14:paraId="2C177ED6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22491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Malčiranje trave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5B557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E9B89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24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5AC83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1.200,00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C0375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1.500,00    </w:t>
            </w:r>
          </w:p>
        </w:tc>
      </w:tr>
      <w:tr w:rsidR="00365A67" w:rsidRPr="003B5A53" w14:paraId="4CB09C4A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69B21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kosilicom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E291E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03E11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38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DF4CE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950,00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971FE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1.187,50    </w:t>
            </w:r>
          </w:p>
        </w:tc>
      </w:tr>
      <w:tr w:rsidR="00365A67" w:rsidRPr="003B5A53" w14:paraId="039D453B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68B0F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kombiniranog rovokopača i prijevoz materijala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5953F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F6DD9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18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069F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438,00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DE1D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547,50    </w:t>
            </w:r>
          </w:p>
        </w:tc>
      </w:tr>
      <w:tr w:rsidR="00365A67" w:rsidRPr="003B5A53" w14:paraId="6B2221DB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75994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Rušenje stabla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866FD9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D81A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6 kom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E3580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1.300,00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B5E51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1.625,00    </w:t>
            </w:r>
          </w:p>
        </w:tc>
      </w:tr>
      <w:tr w:rsidR="00365A67" w:rsidRPr="003B5A53" w14:paraId="56FBB0BB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79CD7D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pilom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CD02DC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F39294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12 radnih sati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4B1DB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C0E41A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375,00    </w:t>
            </w:r>
          </w:p>
        </w:tc>
      </w:tr>
      <w:tr w:rsidR="00365A67" w:rsidRPr="003B5A53" w14:paraId="242100EA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B7D65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kombiniranog rovokopača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A7A538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7A43B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848C6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100,00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0A81C3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125,00    </w:t>
            </w:r>
          </w:p>
        </w:tc>
      </w:tr>
      <w:tr w:rsidR="00365A67" w:rsidRPr="003B5A53" w14:paraId="0038B6C0" w14:textId="77777777" w:rsidTr="00365A67">
        <w:trPr>
          <w:trHeight w:val="315"/>
        </w:trPr>
        <w:tc>
          <w:tcPr>
            <w:tcW w:w="5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2CDA3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sa motornom pilom, utovar i odvoz granja</w:t>
            </w:r>
          </w:p>
        </w:tc>
        <w:tc>
          <w:tcPr>
            <w:tcW w:w="3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BC3537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525286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51 radni sat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34CCD2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1.542,75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A294F1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1.928,44    </w:t>
            </w:r>
          </w:p>
        </w:tc>
      </w:tr>
      <w:tr w:rsidR="003B5A53" w:rsidRPr="003B5A53" w14:paraId="07BE45C9" w14:textId="77777777" w:rsidTr="00365A67">
        <w:trPr>
          <w:trHeight w:val="315"/>
        </w:trPr>
        <w:tc>
          <w:tcPr>
            <w:tcW w:w="10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C78505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6DD2B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38.843,40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FA65F" w14:textId="77777777" w:rsidR="003B5A53" w:rsidRPr="003B5A53" w:rsidRDefault="003B5A53" w:rsidP="003B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B5A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48.554,25</w:t>
            </w:r>
          </w:p>
        </w:tc>
      </w:tr>
    </w:tbl>
    <w:p w14:paraId="0DAAAD6E" w14:textId="77777777" w:rsidR="00365A67" w:rsidRDefault="00365A67" w:rsidP="00EF06DB">
      <w:pPr>
        <w:spacing w:after="0"/>
        <w:jc w:val="both"/>
        <w:rPr>
          <w:rFonts w:cstheme="minorHAnsi"/>
          <w:b/>
          <w:bCs/>
          <w:sz w:val="20"/>
          <w:szCs w:val="20"/>
          <w:lang w:val="hr-HR"/>
        </w:rPr>
      </w:pPr>
    </w:p>
    <w:p w14:paraId="1935E4D2" w14:textId="77777777" w:rsidR="00365A67" w:rsidRDefault="00365A67" w:rsidP="00EF06DB">
      <w:pPr>
        <w:spacing w:after="0"/>
        <w:jc w:val="both"/>
        <w:rPr>
          <w:rFonts w:cstheme="minorHAnsi"/>
          <w:b/>
          <w:bCs/>
          <w:sz w:val="20"/>
          <w:szCs w:val="20"/>
          <w:lang w:val="hr-HR"/>
        </w:rPr>
      </w:pPr>
    </w:p>
    <w:p w14:paraId="4999E750" w14:textId="67CC0703" w:rsidR="003B5A53" w:rsidRDefault="003B5A53" w:rsidP="00EF06DB">
      <w:pPr>
        <w:spacing w:after="0"/>
        <w:jc w:val="both"/>
        <w:rPr>
          <w:rFonts w:eastAsia="Times New Roman" w:cstheme="minorHAnsi"/>
          <w:b/>
          <w:bCs/>
          <w:color w:val="000000"/>
          <w:sz w:val="20"/>
          <w:szCs w:val="20"/>
          <w:lang w:val="hr-HR" w:eastAsia="hr-HR"/>
        </w:rPr>
      </w:pPr>
      <w:r w:rsidRPr="003B5A53">
        <w:rPr>
          <w:rFonts w:cstheme="minorHAnsi"/>
          <w:b/>
          <w:bCs/>
          <w:sz w:val="20"/>
          <w:szCs w:val="20"/>
          <w:lang w:val="hr-HR"/>
        </w:rPr>
        <w:t xml:space="preserve">5. </w:t>
      </w:r>
      <w:r w:rsidRPr="003B5A53">
        <w:rPr>
          <w:rFonts w:eastAsia="Times New Roman" w:cstheme="minorHAnsi"/>
          <w:b/>
          <w:bCs/>
          <w:color w:val="000000"/>
          <w:sz w:val="20"/>
          <w:szCs w:val="20"/>
          <w:lang w:val="hr-HR" w:eastAsia="hr-HR"/>
        </w:rPr>
        <w:t>ODRŽAVANJE</w:t>
      </w:r>
      <w:r w:rsidRPr="00C634EB">
        <w:rPr>
          <w:rFonts w:eastAsia="Times New Roman" w:cstheme="minorHAnsi"/>
          <w:b/>
          <w:bCs/>
          <w:color w:val="000000"/>
          <w:sz w:val="20"/>
          <w:szCs w:val="20"/>
          <w:lang w:val="hr-HR" w:eastAsia="hr-HR"/>
        </w:rPr>
        <w:t xml:space="preserve"> GRAĐEVINA, UREĐAJA I PREDMETA JAVNE NAMJENE</w:t>
      </w:r>
    </w:p>
    <w:p w14:paraId="6BEB3F9D" w14:textId="77777777" w:rsidR="003B5A53" w:rsidRDefault="003B5A53" w:rsidP="00EF06DB">
      <w:pPr>
        <w:spacing w:after="0"/>
        <w:jc w:val="both"/>
        <w:rPr>
          <w:rFonts w:eastAsia="Times New Roman" w:cstheme="minorHAnsi"/>
          <w:b/>
          <w:bCs/>
          <w:color w:val="000000"/>
          <w:sz w:val="20"/>
          <w:szCs w:val="20"/>
          <w:lang w:val="hr-HR" w:eastAsia="hr-HR"/>
        </w:rPr>
      </w:pPr>
    </w:p>
    <w:p w14:paraId="1E5A7C49" w14:textId="77777777" w:rsidR="003B5A53" w:rsidRPr="00143595" w:rsidRDefault="003B5A53" w:rsidP="003B5A53">
      <w:pPr>
        <w:spacing w:after="0"/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Pod održavanjem građevina, uređaja i predmeta javne namjene podrazumijeva se održavanje, popravci i čišćenje tih građevina, uređaja i predmeta.</w:t>
      </w:r>
    </w:p>
    <w:p w14:paraId="105EC222" w14:textId="555FC01D" w:rsidR="003B5A53" w:rsidRPr="00143595" w:rsidRDefault="003B5A53" w:rsidP="00C576AA">
      <w:pPr>
        <w:spacing w:after="0"/>
        <w:ind w:firstLine="720"/>
        <w:jc w:val="both"/>
        <w:rPr>
          <w:rFonts w:ascii="Calibri" w:hAnsi="Calibri" w:cs="Calibri"/>
          <w:lang w:val="hr-HR"/>
        </w:rPr>
      </w:pPr>
      <w:r w:rsidRPr="00143595">
        <w:rPr>
          <w:rFonts w:ascii="Calibri" w:hAnsi="Calibri" w:cs="Calibri"/>
          <w:lang w:val="hr-HR"/>
        </w:rPr>
        <w:t>Općinski objekti nisu komunalna infrastruktura temeljem članaka 59. i 60. Zakona o komunalnom gospodarstvu pa nemam</w:t>
      </w:r>
      <w:r w:rsidR="00C576AA">
        <w:rPr>
          <w:rFonts w:ascii="Calibri" w:hAnsi="Calibri" w:cs="Calibri"/>
          <w:lang w:val="hr-HR"/>
        </w:rPr>
        <w:t>o</w:t>
      </w:r>
      <w:r w:rsidRPr="00143595">
        <w:rPr>
          <w:rFonts w:ascii="Calibri" w:hAnsi="Calibri" w:cs="Calibri"/>
          <w:lang w:val="hr-HR"/>
        </w:rPr>
        <w:t xml:space="preserve"> planiranih </w:t>
      </w:r>
      <w:r w:rsidR="00C576AA">
        <w:rPr>
          <w:rFonts w:ascii="Calibri" w:hAnsi="Calibri" w:cs="Calibri"/>
          <w:lang w:val="hr-HR"/>
        </w:rPr>
        <w:t xml:space="preserve">niti realiziranih </w:t>
      </w:r>
      <w:r w:rsidRPr="00143595">
        <w:rPr>
          <w:rFonts w:ascii="Calibri" w:hAnsi="Calibri" w:cs="Calibri"/>
          <w:lang w:val="hr-HR"/>
        </w:rPr>
        <w:t>rashoda s te osnove.</w:t>
      </w:r>
    </w:p>
    <w:p w14:paraId="756023E8" w14:textId="77777777" w:rsidR="00F12BF1" w:rsidRDefault="00F12BF1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3BF99F57" w14:textId="77777777" w:rsidR="00F7370E" w:rsidRDefault="00F7370E" w:rsidP="00FE06B1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4601" w:type="dxa"/>
        <w:tblInd w:w="-719" w:type="dxa"/>
        <w:tblLook w:val="04A0" w:firstRow="1" w:lastRow="0" w:firstColumn="1" w:lastColumn="0" w:noHBand="0" w:noVBand="1"/>
      </w:tblPr>
      <w:tblGrid>
        <w:gridCol w:w="709"/>
        <w:gridCol w:w="4395"/>
        <w:gridCol w:w="1417"/>
        <w:gridCol w:w="3402"/>
        <w:gridCol w:w="1276"/>
        <w:gridCol w:w="3402"/>
      </w:tblGrid>
      <w:tr w:rsidR="00F7370E" w:rsidRPr="00C634EB" w14:paraId="6E09DEFC" w14:textId="77777777" w:rsidTr="009F461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198B" w14:textId="77777777" w:rsidR="00F7370E" w:rsidRPr="00C634EB" w:rsidRDefault="00F7370E" w:rsidP="009F46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1CB0E" w14:textId="77777777" w:rsidR="00F7370E" w:rsidRPr="00C634EB" w:rsidRDefault="00F7370E" w:rsidP="009F46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79E97" w14:textId="77777777" w:rsidR="00F7370E" w:rsidRPr="00C634EB" w:rsidRDefault="00F7370E" w:rsidP="009F46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C0422" w14:textId="77777777" w:rsidR="00F7370E" w:rsidRPr="00C634EB" w:rsidRDefault="00F7370E" w:rsidP="009F46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7812A" w14:textId="77777777" w:rsidR="00F7370E" w:rsidRPr="00C634EB" w:rsidRDefault="00F7370E" w:rsidP="009F46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Ostvarena vrijednost EUR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08EA" w14:textId="77777777" w:rsidR="00F7370E" w:rsidRPr="00C634EB" w:rsidRDefault="00F7370E" w:rsidP="009F46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Ostvareni izvori financiranja</w:t>
            </w:r>
          </w:p>
        </w:tc>
      </w:tr>
      <w:tr w:rsidR="00F7370E" w:rsidRPr="00C634EB" w14:paraId="724585A6" w14:textId="77777777" w:rsidTr="00F7370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4B8E" w14:textId="7BF2C3A8" w:rsidR="00F7370E" w:rsidRPr="00C634EB" w:rsidRDefault="00F7370E" w:rsidP="009F46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508A" w14:textId="40DD5BDD" w:rsidR="00F7370E" w:rsidRPr="00C634EB" w:rsidRDefault="00F7370E" w:rsidP="009F46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GROBLJA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A2B0" w14:textId="33ECA1AC" w:rsidR="00F7370E" w:rsidRPr="00C634EB" w:rsidRDefault="00F7370E" w:rsidP="00F737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54A7" w14:textId="77777777" w:rsidR="00F7370E" w:rsidRDefault="00F7370E" w:rsidP="009F46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3B970AA3" w14:textId="180317A2" w:rsidR="00F7370E" w:rsidRPr="00C634EB" w:rsidRDefault="00F7370E" w:rsidP="009F46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Komunalna naknada: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.000,00 EUR                      </w:t>
            </w:r>
          </w:p>
          <w:p w14:paraId="2C7FDABE" w14:textId="4288F255" w:rsidR="00F7370E" w:rsidRPr="00C634EB" w:rsidRDefault="00F7370E" w:rsidP="009F46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8876" w14:textId="4058E3B5" w:rsidR="00F7370E" w:rsidRPr="00C634EB" w:rsidRDefault="004F5FB2" w:rsidP="009F46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461,16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DDC1" w14:textId="728F4497" w:rsidR="00F7370E" w:rsidRPr="00C634EB" w:rsidRDefault="00F7370E" w:rsidP="009F46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Komunalna naknada: </w:t>
            </w:r>
            <w:r w:rsidR="004F5F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461,16 EUR</w:t>
            </w:r>
          </w:p>
          <w:p w14:paraId="6B59E225" w14:textId="3C9758D7" w:rsidR="00F7370E" w:rsidRPr="00C634EB" w:rsidRDefault="00F7370E" w:rsidP="009F461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F7370E" w:rsidRPr="00C634EB" w14:paraId="343FEAFA" w14:textId="77777777" w:rsidTr="00F7370E">
        <w:trPr>
          <w:trHeight w:val="30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13D5" w14:textId="78680DCC" w:rsidR="00F7370E" w:rsidRPr="00C634EB" w:rsidRDefault="00F7370E" w:rsidP="009F461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Održavanje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groblja na području općine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CD2F" w14:textId="59303FA9" w:rsidR="00F7370E" w:rsidRPr="00C634EB" w:rsidRDefault="00F7370E" w:rsidP="009F461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4F20" w14:textId="77777777" w:rsidR="00F7370E" w:rsidRDefault="00F7370E" w:rsidP="00F73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  <w:p w14:paraId="64D531F4" w14:textId="45CC8E49" w:rsidR="00F7370E" w:rsidRPr="00F7370E" w:rsidRDefault="00F7370E" w:rsidP="00F73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Komunalna naknada: 10.000,00 EUR                      </w:t>
            </w:r>
          </w:p>
          <w:p w14:paraId="3DAA7930" w14:textId="1FCBB46B" w:rsidR="00F7370E" w:rsidRPr="00C634EB" w:rsidRDefault="00F7370E" w:rsidP="009F461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FC9B" w14:textId="27DB85B6" w:rsidR="00F7370E" w:rsidRPr="00C634EB" w:rsidRDefault="004F5FB2" w:rsidP="009F461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461,16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61CA4" w14:textId="77777777" w:rsidR="00F7370E" w:rsidRDefault="00F7370E" w:rsidP="00F73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  <w:p w14:paraId="0FFF9DB3" w14:textId="759BBC6A" w:rsidR="00F7370E" w:rsidRPr="00F7370E" w:rsidRDefault="00F7370E" w:rsidP="00F737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7370E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Komunalna naknada: </w:t>
            </w:r>
            <w:r w:rsidR="004F5FB2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461,16 EUR</w:t>
            </w:r>
          </w:p>
          <w:p w14:paraId="77A29BCC" w14:textId="50D17EF0" w:rsidR="00F7370E" w:rsidRPr="00C634EB" w:rsidRDefault="00F7370E" w:rsidP="009F461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4F52E12B" w14:textId="77777777" w:rsidR="00F7370E" w:rsidRPr="00C634EB" w:rsidRDefault="00F7370E" w:rsidP="00FE06B1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</w:p>
    <w:p w14:paraId="252EF79D" w14:textId="30DB8495" w:rsidR="00F7370E" w:rsidRPr="00C634EB" w:rsidRDefault="00F7370E" w:rsidP="00F7370E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 xml:space="preserve">Pod održavanjem groblja i krematorija unutar groblja podrazumijeva se održavanje prostora i zgrada za obavljanje </w:t>
      </w:r>
      <w:r w:rsidR="004F5FB2" w:rsidRPr="00C634EB">
        <w:rPr>
          <w:rFonts w:cstheme="minorHAnsi"/>
          <w:sz w:val="20"/>
          <w:szCs w:val="20"/>
          <w:lang w:val="hr-HR"/>
        </w:rPr>
        <w:t>ispraćaja</w:t>
      </w:r>
      <w:r w:rsidRPr="00C634EB">
        <w:rPr>
          <w:rFonts w:cstheme="minorHAnsi"/>
          <w:sz w:val="20"/>
          <w:szCs w:val="20"/>
          <w:lang w:val="hr-HR"/>
        </w:rPr>
        <w:t xml:space="preserve"> i ukopa pokojnika te uređivanje putova, zelenih i drugih površina unutar groblja.</w:t>
      </w:r>
    </w:p>
    <w:p w14:paraId="15DE0300" w14:textId="77777777" w:rsidR="00F7370E" w:rsidRPr="00C634EB" w:rsidRDefault="00F7370E" w:rsidP="00F7370E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</w:r>
    </w:p>
    <w:p w14:paraId="28A6E404" w14:textId="77777777" w:rsidR="0032684C" w:rsidRPr="00C634EB" w:rsidRDefault="0032684C" w:rsidP="00FE06B1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4601" w:type="dxa"/>
        <w:tblInd w:w="-719" w:type="dxa"/>
        <w:tblLook w:val="04A0" w:firstRow="1" w:lastRow="0" w:firstColumn="1" w:lastColumn="0" w:noHBand="0" w:noVBand="1"/>
      </w:tblPr>
      <w:tblGrid>
        <w:gridCol w:w="709"/>
        <w:gridCol w:w="4395"/>
        <w:gridCol w:w="1417"/>
        <w:gridCol w:w="3402"/>
        <w:gridCol w:w="1276"/>
        <w:gridCol w:w="3402"/>
      </w:tblGrid>
      <w:tr w:rsidR="0032684C" w:rsidRPr="00C634EB" w14:paraId="1A37656C" w14:textId="77777777" w:rsidTr="004105D7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2472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097A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73B8D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CD6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014B4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Ostvarena vrijednost EUR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F164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Ostvareni izvori financiranja</w:t>
            </w:r>
          </w:p>
        </w:tc>
      </w:tr>
      <w:tr w:rsidR="0032684C" w:rsidRPr="00BF7220" w14:paraId="7675CDA7" w14:textId="77777777" w:rsidTr="004105D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8E44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7.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B6F1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ČISTOĆE JAVNIH POVRŠINA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3FA6" w14:textId="49229299" w:rsidR="0032684C" w:rsidRPr="00C634EB" w:rsidRDefault="0032684C" w:rsidP="003268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7A469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20.000,0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05CE" w14:textId="4BC48277" w:rsidR="00E1007F" w:rsidRDefault="00E1007F" w:rsidP="00F12B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Koncesijska naknada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za odvoz otpada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3.4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00,00 EUR</w:t>
            </w:r>
          </w:p>
          <w:p w14:paraId="0BF6A897" w14:textId="77777777" w:rsidR="00E1007F" w:rsidRDefault="00E1007F" w:rsidP="00F12B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Vlastiti prihodi: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5.0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00,00 EUR</w:t>
            </w:r>
          </w:p>
          <w:p w14:paraId="3BC961E4" w14:textId="10AE6B8B" w:rsidR="00E1007F" w:rsidRDefault="00E1007F" w:rsidP="00F12B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Koncesijska naknada dimnjačar: 600,00 EUR                                            </w:t>
            </w:r>
          </w:p>
          <w:p w14:paraId="13EFE5C4" w14:textId="7474DC8D" w:rsidR="00AE7D21" w:rsidRPr="00C634EB" w:rsidRDefault="00E1007F" w:rsidP="00F12B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Spomenička renta</w:t>
            </w:r>
            <w:r w:rsidR="0032684C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: 200,00 EUR                      </w:t>
            </w:r>
          </w:p>
          <w:p w14:paraId="180CA623" w14:textId="1FE50409" w:rsidR="0032684C" w:rsidRPr="00C634EB" w:rsidRDefault="0032684C" w:rsidP="00F12B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E100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Pisarovina: 10.800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,00 EUR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5698" w14:textId="7F70A1D2" w:rsidR="0032684C" w:rsidRPr="00C634EB" w:rsidRDefault="0032684C" w:rsidP="003268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0D4B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20.774,46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D670" w14:textId="77777777" w:rsidR="0032684C" w:rsidRDefault="0032684C" w:rsidP="003268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Koncesijska naknada za odvoz otpada: 3.318,07 EUR                                            Vlastiti prihodi: </w:t>
            </w:r>
            <w:r w:rsidR="00A257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4.265,00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                                            Koncesijska naknada dimnjačar: 564,07 EUR</w:t>
            </w:r>
          </w:p>
          <w:p w14:paraId="24776055" w14:textId="381C65E8" w:rsidR="00A2579C" w:rsidRPr="00C634EB" w:rsidRDefault="00A2579C" w:rsidP="00A257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Spomenička renta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9,72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                      </w:t>
            </w:r>
          </w:p>
          <w:p w14:paraId="305CE2CE" w14:textId="0786EC63" w:rsidR="00A2579C" w:rsidRPr="00C634EB" w:rsidRDefault="00A2579C" w:rsidP="0032684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Koncesijska naknada: 12.617,60</w:t>
            </w:r>
          </w:p>
        </w:tc>
      </w:tr>
      <w:tr w:rsidR="0032684C" w:rsidRPr="00C634EB" w14:paraId="1C68E247" w14:textId="77777777" w:rsidTr="00F12BF1">
        <w:trPr>
          <w:trHeight w:val="30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D9A9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Održavanje prostora sajmišta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D6ED" w14:textId="71F76791" w:rsidR="0032684C" w:rsidRPr="00C634EB" w:rsidRDefault="0032684C" w:rsidP="003268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2.</w:t>
            </w:r>
            <w:r w:rsidR="00E1007F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5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00,00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1437" w14:textId="1ACE3838" w:rsidR="0032684C" w:rsidRPr="00C634EB" w:rsidRDefault="00F12BF1" w:rsidP="00F12B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Vlastiti prihodi: 2.</w:t>
            </w:r>
            <w:r w:rsidR="00E1007F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5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00,00 EUR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52E" w14:textId="40514BB3" w:rsidR="0032684C" w:rsidRPr="00C634EB" w:rsidRDefault="0032684C" w:rsidP="003268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 </w:t>
            </w:r>
            <w:r w:rsidR="000D4B2F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2.475,63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311A6" w14:textId="2AE6F61F" w:rsidR="0032684C" w:rsidRPr="00C634EB" w:rsidRDefault="00AE7D21" w:rsidP="00AE7D2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Vlastiti prihodi: </w:t>
            </w:r>
            <w:r w:rsidR="00A2579C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2.475,63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                                            </w:t>
            </w:r>
          </w:p>
        </w:tc>
      </w:tr>
      <w:tr w:rsidR="0032684C" w:rsidRPr="00BF7220" w14:paraId="7FD3E0D1" w14:textId="77777777" w:rsidTr="00F12BF1">
        <w:trPr>
          <w:trHeight w:val="315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7084" w14:textId="77777777" w:rsidR="0032684C" w:rsidRPr="00C634EB" w:rsidRDefault="0032684C" w:rsidP="003268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Održavanje čistoće javnih površina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7708" w14:textId="0779447D" w:rsidR="0032684C" w:rsidRPr="00C634EB" w:rsidRDefault="0032684C" w:rsidP="003268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 w:rsidR="007A4690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17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.</w:t>
            </w:r>
            <w:r w:rsidR="00742241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5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00,00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56E2" w14:textId="77777777" w:rsidR="00E1007F" w:rsidRPr="00E1007F" w:rsidRDefault="00E1007F" w:rsidP="00E100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1007F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Koncesijska naknada za odvoz otpada: 3.400,00 EUR</w:t>
            </w:r>
          </w:p>
          <w:p w14:paraId="37D7D74C" w14:textId="1189D4E9" w:rsidR="00E1007F" w:rsidRPr="00E1007F" w:rsidRDefault="00E1007F" w:rsidP="00E100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1007F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Vlastiti prihodi: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2.500</w:t>
            </w:r>
            <w:r w:rsidRPr="00E1007F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,00 EUR</w:t>
            </w:r>
          </w:p>
          <w:p w14:paraId="6E6B451D" w14:textId="77777777" w:rsidR="00E1007F" w:rsidRPr="00E1007F" w:rsidRDefault="00E1007F" w:rsidP="00E100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1007F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Koncesijska naknada dimnjačar: 600,00 EUR                                            </w:t>
            </w:r>
          </w:p>
          <w:p w14:paraId="244766D1" w14:textId="77777777" w:rsidR="00E1007F" w:rsidRPr="00E1007F" w:rsidRDefault="00E1007F" w:rsidP="00E100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1007F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Spomenička renta: 200,00 EUR                      </w:t>
            </w:r>
          </w:p>
          <w:p w14:paraId="41ED4A25" w14:textId="62402E60" w:rsidR="00742241" w:rsidRPr="00E1007F" w:rsidRDefault="00E1007F" w:rsidP="00E1007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1007F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Proračun Općine Pisarovina: 10.800,00 EUR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37EC" w14:textId="20AB9A12" w:rsidR="0032684C" w:rsidRPr="000D4B2F" w:rsidRDefault="0032684C" w:rsidP="0032684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0D4B2F"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18.298,83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6FB1" w14:textId="71657E89" w:rsidR="00A2579C" w:rsidRPr="00A2579C" w:rsidRDefault="00A2579C" w:rsidP="00A257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A2579C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Koncesijska naknada za odvoz otpada: 3.318,07 EUR                                            Vlastiti prihodi: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1.789,37</w:t>
            </w:r>
            <w:r w:rsidRPr="00A2579C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                                            Koncesijska naknada dimnjačar: 564,07 EUR</w:t>
            </w:r>
          </w:p>
          <w:p w14:paraId="5599A1AE" w14:textId="77777777" w:rsidR="00A2579C" w:rsidRPr="00A2579C" w:rsidRDefault="00A2579C" w:rsidP="00A257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A2579C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Spomenička renta: 9,72 EUR                      </w:t>
            </w:r>
          </w:p>
          <w:p w14:paraId="52682157" w14:textId="232CD6E6" w:rsidR="00742241" w:rsidRPr="00C634EB" w:rsidRDefault="00A2579C" w:rsidP="00A257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A2579C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Koncesijska naknada: 12.617,6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</w:tr>
    </w:tbl>
    <w:p w14:paraId="2889FB07" w14:textId="77777777" w:rsidR="0032684C" w:rsidRPr="00C634EB" w:rsidRDefault="0032684C" w:rsidP="00FE06B1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</w:p>
    <w:p w14:paraId="36B57A1D" w14:textId="77777777" w:rsidR="00725D47" w:rsidRPr="00C634EB" w:rsidRDefault="00725D47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2A0E82B9" w14:textId="4E9C10E8" w:rsidR="003A4F5B" w:rsidRPr="00C634EB" w:rsidRDefault="0032684C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Pod održavanjem čistoće javnih površina podrazumijeva se čišćenje površina javne namjene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2B1A6F76" w14:textId="16212843" w:rsidR="0032684C" w:rsidRPr="00C634EB" w:rsidRDefault="002C3B1A" w:rsidP="00A94A71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lastRenderedPageBreak/>
        <w:t>U skladu s navedenim dajemo detaljan prikaz mjera i radnji obavljenih na održavanju čistoće javnih površina u toku 202</w:t>
      </w:r>
      <w:r w:rsidR="007A4690"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>. godine kao i troškova proizašlih iz navedenih radnji:</w:t>
      </w:r>
    </w:p>
    <w:tbl>
      <w:tblPr>
        <w:tblW w:w="13319" w:type="dxa"/>
        <w:tblLook w:val="04A0" w:firstRow="1" w:lastRow="0" w:firstColumn="1" w:lastColumn="0" w:noHBand="0" w:noVBand="1"/>
      </w:tblPr>
      <w:tblGrid>
        <w:gridCol w:w="6789"/>
        <w:gridCol w:w="2649"/>
        <w:gridCol w:w="1419"/>
        <w:gridCol w:w="1324"/>
        <w:gridCol w:w="1138"/>
      </w:tblGrid>
      <w:tr w:rsidR="000D4B2F" w:rsidRPr="000D4B2F" w14:paraId="503B3296" w14:textId="77777777" w:rsidTr="000D4B2F">
        <w:trPr>
          <w:trHeight w:val="76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F5077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Opis radova, usluga, robe…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2D27E4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Lokacija radova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603BB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Količina 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E04FF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Iznos bez PDV-a € 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68D189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Iznos sPDV-om €  </w:t>
            </w:r>
          </w:p>
        </w:tc>
      </w:tr>
      <w:tr w:rsidR="000D4B2F" w:rsidRPr="000D4B2F" w14:paraId="00D94290" w14:textId="77777777" w:rsidTr="000D4B2F">
        <w:trPr>
          <w:trHeight w:val="2055"/>
        </w:trPr>
        <w:tc>
          <w:tcPr>
            <w:tcW w:w="6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078B7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Zimska služba - čišćenje i posipavanje javnih površina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3CCA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Trg Pisarovina, širi centar Pisarovina(dom kulture, stara škola), autobusne stanice, nogostup Pisarovina (centar-škola-vrtić)društveni domovi Donja Kupčina, Gradec Pokupski, Lijevo Sredičko, Bregana Pisarovinska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E5FFC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5070F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2.100,00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CB359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2.625,00 </w:t>
            </w:r>
          </w:p>
        </w:tc>
      </w:tr>
      <w:tr w:rsidR="000D4B2F" w:rsidRPr="000D4B2F" w14:paraId="45D6D1FF" w14:textId="77777777" w:rsidTr="000D4B2F">
        <w:trPr>
          <w:trHeight w:val="315"/>
        </w:trPr>
        <w:tc>
          <w:tcPr>
            <w:tcW w:w="67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DB511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autobusnih stanica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C219AC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Područje cijele općine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FC3A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50 radnih sati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E27A1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850,00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2D809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1.062,50 </w:t>
            </w:r>
          </w:p>
        </w:tc>
      </w:tr>
      <w:tr w:rsidR="000D4B2F" w:rsidRPr="000D4B2F" w14:paraId="2480FDD9" w14:textId="77777777" w:rsidTr="000D4B2F">
        <w:trPr>
          <w:trHeight w:val="52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2FFD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Utovar i prijevoz sakupljenog smeća u akciji "Zelena Pisarovina" (rad rovokopača, kamionski prijevoz, rad djelatnika)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5EFED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Područje cijele općine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3E02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20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9B858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490,00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F20FA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612,50 </w:t>
            </w:r>
          </w:p>
        </w:tc>
      </w:tr>
      <w:tr w:rsidR="000D4B2F" w:rsidRPr="000D4B2F" w14:paraId="5204F3EF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973E4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3E1352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Centar Pisarovine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81A9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20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A0D89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280,00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2DCFF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350,00 </w:t>
            </w:r>
          </w:p>
        </w:tc>
      </w:tr>
      <w:tr w:rsidR="000D4B2F" w:rsidRPr="000D4B2F" w14:paraId="4F973E8D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0EF4B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Sakupljanje i odvoz smeća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CFB32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Bratina, Jagodični put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7C2D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 radna sata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9B9C3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42,00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57E9E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52,50 </w:t>
            </w:r>
          </w:p>
        </w:tc>
      </w:tr>
      <w:tr w:rsidR="000D4B2F" w:rsidRPr="000D4B2F" w14:paraId="52BBBF06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47882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odvodne kanalice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402832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Zgrada stare općine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2FE2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EBE41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14,00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B5294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17,50 </w:t>
            </w:r>
          </w:p>
        </w:tc>
      </w:tr>
      <w:tr w:rsidR="000D4B2F" w:rsidRPr="000D4B2F" w14:paraId="07E54A15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9C190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Sakupljanje i odvoz smeća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79F9B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Donja kupčina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CB95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0F27B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14,00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404B5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17,50 </w:t>
            </w:r>
          </w:p>
        </w:tc>
      </w:tr>
      <w:tr w:rsidR="000D4B2F" w:rsidRPr="000D4B2F" w14:paraId="3289D934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57AF32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Sakupljanje i odvoz smeća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E8C10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Dvoranci, Nova cesta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29F77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EC41F7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28,00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B813D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35,00 </w:t>
            </w:r>
          </w:p>
        </w:tc>
      </w:tr>
      <w:tr w:rsidR="000D4B2F" w:rsidRPr="000D4B2F" w14:paraId="5D93B7BD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5E63C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i puštanje u rad fontane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26927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Centar Pisarovine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EFDC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12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EBC8B7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168,00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FD824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210,00 </w:t>
            </w:r>
          </w:p>
        </w:tc>
      </w:tr>
      <w:tr w:rsidR="000D4B2F" w:rsidRPr="000D4B2F" w14:paraId="69DFD6A2" w14:textId="77777777" w:rsidTr="000D4B2F">
        <w:trPr>
          <w:trHeight w:val="103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FCC5A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36372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Centar Pisarovine, prostor Kupskih večeri, Plaža Lijevo Sredičko, dječje igralište Pisarovina, gospodarska zona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FD86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29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4E729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682,00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FC0B0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852,50 </w:t>
            </w:r>
          </w:p>
        </w:tc>
      </w:tr>
      <w:tr w:rsidR="000D4B2F" w:rsidRPr="000D4B2F" w14:paraId="5903143D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39F59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autobusnih stanica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909667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Područje cijele općine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6A56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29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63BB1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493,00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DC31E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616,25 </w:t>
            </w:r>
          </w:p>
        </w:tc>
      </w:tr>
      <w:tr w:rsidR="000D4B2F" w:rsidRPr="000D4B2F" w14:paraId="6A5DC904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2C46C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prostora kupskih večeri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A4C36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Prostor Kupskih večeri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8D7E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18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E9294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306,00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A0850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382,50 </w:t>
            </w:r>
          </w:p>
        </w:tc>
      </w:tr>
      <w:tr w:rsidR="000D4B2F" w:rsidRPr="000D4B2F" w14:paraId="640AB1A7" w14:textId="77777777" w:rsidTr="000D4B2F">
        <w:trPr>
          <w:trHeight w:val="52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F58422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Skupljanje smeća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DAD27C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Parkiralište u gospodarskoj zoni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9B97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DAD1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28,00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69D3B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35,00 </w:t>
            </w:r>
          </w:p>
        </w:tc>
      </w:tr>
      <w:tr w:rsidR="000D4B2F" w:rsidRPr="000D4B2F" w14:paraId="6C43D5B4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4E4FF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5EEA69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Centar Pisarovine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387A7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7CC6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51,00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9C192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63,75 </w:t>
            </w:r>
          </w:p>
        </w:tc>
      </w:tr>
      <w:tr w:rsidR="000D4B2F" w:rsidRPr="000D4B2F" w14:paraId="4F1B4962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6A482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prostora kupskih večeri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5F2AC7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Prostor Kupskih večeri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904F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6 radnih sati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1240C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150,00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09470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187,50 </w:t>
            </w:r>
          </w:p>
        </w:tc>
      </w:tr>
      <w:tr w:rsidR="000D4B2F" w:rsidRPr="000D4B2F" w14:paraId="4D0AFB9F" w14:textId="77777777" w:rsidTr="000D4B2F">
        <w:trPr>
          <w:trHeight w:val="52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DB040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lastRenderedPageBreak/>
              <w:t xml:space="preserve">Uklanjanje razbijenog stakla 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3648B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Donja Kupčina, Bregana Pisarovinska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FD1C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03F9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56,00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59FAA" w14:textId="77777777" w:rsidR="000D4B2F" w:rsidRPr="000D4B2F" w:rsidRDefault="000D4B2F" w:rsidP="000D4B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70,00 </w:t>
            </w:r>
          </w:p>
        </w:tc>
      </w:tr>
      <w:tr w:rsidR="000D4B2F" w:rsidRPr="000D4B2F" w14:paraId="48935595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63EBD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dječjeg igrališta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5A575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66B9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A73C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28,00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8265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35,00 </w:t>
            </w:r>
          </w:p>
        </w:tc>
      </w:tr>
      <w:tr w:rsidR="000D4B2F" w:rsidRPr="000D4B2F" w14:paraId="59489EE2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4712A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Rad djelatnika - posipavanje javne površine sipinom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A2EB6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Trg Pisarovina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EAA3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5A062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22,56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68852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28,20 </w:t>
            </w:r>
          </w:p>
        </w:tc>
      </w:tr>
      <w:tr w:rsidR="000D4B2F" w:rsidRPr="000D4B2F" w14:paraId="3BD562AA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042FEC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Uređenje spomenika Petrinske stani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AF593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Donja Kupčina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D41D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449F9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56,00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6A00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70,00 </w:t>
            </w:r>
          </w:p>
        </w:tc>
      </w:tr>
      <w:tr w:rsidR="000D4B2F" w:rsidRPr="000D4B2F" w14:paraId="4DBCF611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36E9D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trga i fontane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B61EB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5607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2BD74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56,00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AC74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70,00 </w:t>
            </w:r>
          </w:p>
        </w:tc>
      </w:tr>
      <w:tr w:rsidR="000D4B2F" w:rsidRPr="000D4B2F" w14:paraId="5D6EED72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38D83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plaže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CCBC3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D167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4C66C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56,00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D1797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70,00 </w:t>
            </w:r>
          </w:p>
        </w:tc>
      </w:tr>
      <w:tr w:rsidR="000D4B2F" w:rsidRPr="000D4B2F" w14:paraId="0DB8E17C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98165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dječjeg igrališta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9DDEF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FC85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 radni sat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6131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50,00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63C0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62,50 </w:t>
            </w:r>
          </w:p>
        </w:tc>
      </w:tr>
      <w:tr w:rsidR="000D4B2F" w:rsidRPr="000D4B2F" w14:paraId="3AD26531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AF13D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98BEA7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Lučelnica, Gornje Mikše, Salajci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D6D23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54 radna sata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4ADDF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918,00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16A94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1.147,50    </w:t>
            </w:r>
          </w:p>
        </w:tc>
      </w:tr>
      <w:tr w:rsidR="000D4B2F" w:rsidRPr="000D4B2F" w14:paraId="52529D51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80CFD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B1FFB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ABC11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19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1B25E9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323,00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8A28F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403,75    </w:t>
            </w:r>
          </w:p>
        </w:tc>
      </w:tr>
      <w:tr w:rsidR="000D4B2F" w:rsidRPr="000D4B2F" w14:paraId="7990E65D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6A037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14D52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425E4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165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28E36C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2.805,00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A9A7A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3.506,25    </w:t>
            </w:r>
          </w:p>
        </w:tc>
      </w:tr>
      <w:tr w:rsidR="000D4B2F" w:rsidRPr="000D4B2F" w14:paraId="2215760A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E268E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E06912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Donja Kupčina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2BC5FC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17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57247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544,00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1FEEB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680,00    </w:t>
            </w:r>
          </w:p>
        </w:tc>
      </w:tr>
      <w:tr w:rsidR="000D4B2F" w:rsidRPr="000D4B2F" w14:paraId="5D89DB3E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5E20C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1BF5D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Prostor Kupskih večeri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21B0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1,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C2EB8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1.275,00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D25EC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1.593,75    </w:t>
            </w:r>
          </w:p>
        </w:tc>
      </w:tr>
      <w:tr w:rsidR="000D4B2F" w:rsidRPr="000D4B2F" w14:paraId="2CB1F0A2" w14:textId="77777777" w:rsidTr="000D4B2F">
        <w:trPr>
          <w:trHeight w:val="52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ACBE2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Zimska služba - čišćenje i posipavanje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07B5D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Javne površine na području općine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79A2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1,5 radnih sati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1819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1.852,50 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64DC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2.315,63    </w:t>
            </w:r>
          </w:p>
        </w:tc>
      </w:tr>
      <w:tr w:rsidR="000D4B2F" w:rsidRPr="000D4B2F" w14:paraId="2B488E6A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693292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C5F2F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Bratina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6C51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18 radnih sati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4222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306,00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E21EE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382,50 </w:t>
            </w:r>
          </w:p>
        </w:tc>
      </w:tr>
      <w:tr w:rsidR="000D4B2F" w:rsidRPr="000D4B2F" w14:paraId="0BF3199D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8C422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autobusnih stanica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D30DF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Lijevo Sredičko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A915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7B38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34,00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FA0A8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42,50 </w:t>
            </w:r>
          </w:p>
        </w:tc>
      </w:tr>
      <w:tr w:rsidR="000D4B2F" w:rsidRPr="000D4B2F" w14:paraId="32A928AF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2A4194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autobusnih stanica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227E5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Gredec Pokupski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4C21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5DB71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34,00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07303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42,50 </w:t>
            </w:r>
          </w:p>
        </w:tc>
      </w:tr>
      <w:tr w:rsidR="000D4B2F" w:rsidRPr="000D4B2F" w14:paraId="2EA14559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8A9F5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0E7C74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Pisarovina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9576B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22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B5F3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374,00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0956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467,50 </w:t>
            </w:r>
          </w:p>
        </w:tc>
      </w:tr>
      <w:tr w:rsidR="000D4B2F" w:rsidRPr="000D4B2F" w14:paraId="1EB2866B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EE3D7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BA2CF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Velika Jamnička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CEFD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A6779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34,00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0484D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42,50 </w:t>
            </w:r>
          </w:p>
        </w:tc>
      </w:tr>
      <w:tr w:rsidR="000D4B2F" w:rsidRPr="000D4B2F" w14:paraId="02188450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DB858C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javnih površina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9F1B1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Bregana Pisarovinska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DE80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 radnih sati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C90F2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85,00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1536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106,25 </w:t>
            </w:r>
          </w:p>
        </w:tc>
      </w:tr>
      <w:tr w:rsidR="000D4B2F" w:rsidRPr="000D4B2F" w14:paraId="071BE46C" w14:textId="77777777" w:rsidTr="000D4B2F">
        <w:trPr>
          <w:trHeight w:val="315"/>
        </w:trPr>
        <w:tc>
          <w:tcPr>
            <w:tcW w:w="6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989CE6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Čišćenje autobusnih stanica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C7E0FF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Dvoranci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F856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2 radna sata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C8C70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34,00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4995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      42,50 </w:t>
            </w:r>
          </w:p>
        </w:tc>
      </w:tr>
      <w:tr w:rsidR="000D4B2F" w:rsidRPr="000D4B2F" w14:paraId="41D3CC7E" w14:textId="77777777" w:rsidTr="000D4B2F">
        <w:trPr>
          <w:trHeight w:val="315"/>
        </w:trPr>
        <w:tc>
          <w:tcPr>
            <w:tcW w:w="10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416A4BA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A54D5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14.639,06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51A04" w14:textId="77777777" w:rsidR="000D4B2F" w:rsidRPr="000D4B2F" w:rsidRDefault="000D4B2F" w:rsidP="000D4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D4B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18.298,83 </w:t>
            </w:r>
          </w:p>
        </w:tc>
      </w:tr>
    </w:tbl>
    <w:p w14:paraId="22E8FACB" w14:textId="77777777" w:rsidR="007A4690" w:rsidRPr="00C634EB" w:rsidRDefault="007A4690" w:rsidP="007A4690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6729FC9F" w14:textId="77777777" w:rsidR="0032684C" w:rsidRPr="00C634EB" w:rsidRDefault="0032684C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6F3B372E" w14:textId="77777777" w:rsidR="0032684C" w:rsidRPr="00C634EB" w:rsidRDefault="0032684C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019C3B51" w14:textId="77777777" w:rsidR="00A94A71" w:rsidRPr="00C634EB" w:rsidRDefault="00A94A71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78CB833D" w14:textId="77777777" w:rsidR="0032684C" w:rsidRPr="00C634EB" w:rsidRDefault="0032684C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tbl>
      <w:tblPr>
        <w:tblW w:w="14341" w:type="dxa"/>
        <w:tblInd w:w="-719" w:type="dxa"/>
        <w:tblLook w:val="04A0" w:firstRow="1" w:lastRow="0" w:firstColumn="1" w:lastColumn="0" w:noHBand="0" w:noVBand="1"/>
      </w:tblPr>
      <w:tblGrid>
        <w:gridCol w:w="567"/>
        <w:gridCol w:w="3970"/>
        <w:gridCol w:w="1275"/>
        <w:gridCol w:w="3686"/>
        <w:gridCol w:w="1158"/>
        <w:gridCol w:w="3685"/>
      </w:tblGrid>
      <w:tr w:rsidR="00A94A71" w:rsidRPr="00C634EB" w14:paraId="21658E8E" w14:textId="77777777" w:rsidTr="004105D7">
        <w:trPr>
          <w:trHeight w:val="8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0FFE9" w14:textId="77777777" w:rsidR="00A94A71" w:rsidRPr="00C634EB" w:rsidRDefault="00A94A71" w:rsidP="00A94A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35E1" w14:textId="77777777" w:rsidR="00A94A71" w:rsidRPr="00C634EB" w:rsidRDefault="00A94A71" w:rsidP="00A94A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E755" w14:textId="77777777" w:rsidR="00A94A71" w:rsidRPr="00C634EB" w:rsidRDefault="00A94A71" w:rsidP="00A94A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0859D" w14:textId="77777777" w:rsidR="00A94A71" w:rsidRPr="00C634EB" w:rsidRDefault="00A94A71" w:rsidP="00A94A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2BACA" w14:textId="77777777" w:rsidR="00A94A71" w:rsidRPr="00C634EB" w:rsidRDefault="00A94A71" w:rsidP="00A94A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Ostvarena vrijednost EUR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C0CF" w14:textId="77777777" w:rsidR="00A94A71" w:rsidRPr="00C634EB" w:rsidRDefault="00A94A71" w:rsidP="00A94A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Ostvareni izvori financiranja</w:t>
            </w:r>
          </w:p>
        </w:tc>
      </w:tr>
      <w:tr w:rsidR="00A94A71" w:rsidRPr="00C634EB" w14:paraId="372FD5C2" w14:textId="77777777" w:rsidTr="004105D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42EB" w14:textId="77777777" w:rsidR="00A94A71" w:rsidRPr="00C634EB" w:rsidRDefault="00A94A71" w:rsidP="00A94A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F46E" w14:textId="77777777" w:rsidR="00A94A71" w:rsidRPr="00C634EB" w:rsidRDefault="00A94A71" w:rsidP="00A94A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JAVNE RASVJETE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1B1B" w14:textId="56E41642" w:rsidR="00A94A71" w:rsidRPr="00C634EB" w:rsidRDefault="00A94A71" w:rsidP="006329E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340F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96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.500,00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DCA" w14:textId="29A7C9DF" w:rsidR="00CA5625" w:rsidRPr="00CA5625" w:rsidRDefault="00CA5625" w:rsidP="00E666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Komunalni doprinos: 20.000,00 EUR</w:t>
            </w:r>
          </w:p>
          <w:p w14:paraId="2E014C47" w14:textId="63E3B9B8" w:rsidR="00A94A71" w:rsidRPr="00CA5625" w:rsidRDefault="00A94A71" w:rsidP="00E666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Komunalna naknada</w:t>
            </w:r>
            <w:r w:rsid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:</w:t>
            </w: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CA5625"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50.00</w:t>
            </w: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0,00 EUR</w:t>
            </w:r>
          </w:p>
          <w:p w14:paraId="0693B5B3" w14:textId="3816F08C" w:rsidR="00CA5625" w:rsidRPr="00CA5625" w:rsidRDefault="00CA5625" w:rsidP="00E666C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Proračun Općine Pisarovina: 26.500,00 EUR                                                                                                                             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542A" w14:textId="4F82EDAC" w:rsidR="00A94A71" w:rsidRPr="00C634EB" w:rsidRDefault="00A94A71" w:rsidP="006329E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</w:t>
            </w:r>
            <w:r w:rsidR="00365A6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89.932,79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B9D3" w14:textId="723CFDFA" w:rsidR="00A2579C" w:rsidRPr="00CA5625" w:rsidRDefault="00A2579C" w:rsidP="00A257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Komunalni doprinos: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22.195,32</w:t>
            </w: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4C1CC073" w14:textId="77777777" w:rsidR="00A2579C" w:rsidRPr="00CA5625" w:rsidRDefault="00A2579C" w:rsidP="00A257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Komunalna naknada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:</w:t>
            </w: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50.000,00 EUR</w:t>
            </w:r>
          </w:p>
          <w:p w14:paraId="19DFBBAF" w14:textId="788A2D8D" w:rsidR="00A94A71" w:rsidRPr="00C634EB" w:rsidRDefault="00A2579C" w:rsidP="00A257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Proračun Općine Pisarovina: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17.737,47 </w:t>
            </w: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EUR                                                                                                                                 </w:t>
            </w:r>
          </w:p>
        </w:tc>
      </w:tr>
      <w:tr w:rsidR="00E666C5" w:rsidRPr="00E5407A" w14:paraId="3E3C088B" w14:textId="77777777" w:rsidTr="004105D7">
        <w:trPr>
          <w:trHeight w:val="30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3B42" w14:textId="77777777" w:rsidR="00E666C5" w:rsidRPr="00C634EB" w:rsidRDefault="00E666C5" w:rsidP="00E666C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Električna energija za javnu rasvjetu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2D44" w14:textId="12B0097D" w:rsidR="00E666C5" w:rsidRPr="00C634EB" w:rsidRDefault="00E666C5" w:rsidP="006329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40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B550" w14:textId="3775DD7B" w:rsidR="00CA5625" w:rsidRPr="00CA5625" w:rsidRDefault="00CA5625" w:rsidP="00CA56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Komunalni doprinos: 10.000,00 EUR</w:t>
            </w:r>
          </w:p>
          <w:p w14:paraId="33B35ED3" w14:textId="565A18FB" w:rsidR="00E666C5" w:rsidRPr="00C634EB" w:rsidRDefault="00CA5625" w:rsidP="00CA56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Komunalna naknada: 30.000,00 EUR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8552" w14:textId="5578E3DF" w:rsidR="00E666C5" w:rsidRPr="00C634EB" w:rsidRDefault="00E666C5" w:rsidP="00A209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</w:t>
            </w:r>
            <w:r w:rsidR="00340F6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36.049,54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158B" w14:textId="45214008" w:rsidR="00E5407A" w:rsidRPr="00E5407A" w:rsidRDefault="00E5407A" w:rsidP="00E54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Komunalni doprinos: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10.000,00</w:t>
            </w: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6DF497C2" w14:textId="34394354" w:rsidR="00A2579C" w:rsidRPr="00E5407A" w:rsidRDefault="00A2579C" w:rsidP="00A257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Komunalna naknada: </w:t>
            </w:r>
            <w:r w:rsid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26</w:t>
            </w: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.</w:t>
            </w:r>
            <w:r w:rsid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049,54</w:t>
            </w: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368C44E6" w14:textId="11A4D1AB" w:rsidR="00E666C5" w:rsidRPr="00E5407A" w:rsidRDefault="00E666C5" w:rsidP="00E5407A">
            <w:pPr>
              <w:spacing w:after="0" w:line="240" w:lineRule="auto"/>
              <w:ind w:left="720" w:hanging="72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CA5625" w:rsidRPr="00E5407A" w14:paraId="519461F3" w14:textId="77777777" w:rsidTr="00413D7D">
        <w:trPr>
          <w:trHeight w:val="31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96F0" w14:textId="77777777" w:rsidR="00CA5625" w:rsidRPr="00C634EB" w:rsidRDefault="00CA5625" w:rsidP="00CA56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Održavanje javne rasvjete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31E2" w14:textId="65DBDC72" w:rsidR="00CA5625" w:rsidRPr="00C634EB" w:rsidRDefault="00CA5625" w:rsidP="00CA56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56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.500,00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AAEF" w14:textId="23774B37" w:rsidR="00CA5625" w:rsidRPr="00CA5625" w:rsidRDefault="00CA5625" w:rsidP="00CA56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Komunalni doprinos: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</w:t>
            </w: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0.000,00 EUR</w:t>
            </w:r>
          </w:p>
          <w:p w14:paraId="1F65494D" w14:textId="23147BF2" w:rsidR="00CA5625" w:rsidRPr="00CA5625" w:rsidRDefault="00CA5625" w:rsidP="00CA56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Komunalna naknada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:</w:t>
            </w: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2</w:t>
            </w: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0.000,00 EUR</w:t>
            </w:r>
          </w:p>
          <w:p w14:paraId="68C56385" w14:textId="0BB9C47A" w:rsidR="00CA5625" w:rsidRPr="00C634EB" w:rsidRDefault="00CA5625" w:rsidP="00CA56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A56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Proračun Općine Pisarovina: 26.500,00 EUR                                                                                                                       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DCE6" w14:textId="1BA7EAD8" w:rsidR="00CA5625" w:rsidRPr="00C634EB" w:rsidRDefault="00CA5625" w:rsidP="00CA56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53.883,25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38EA" w14:textId="1A1BF967" w:rsidR="00E5407A" w:rsidRPr="00E5407A" w:rsidRDefault="00E5407A" w:rsidP="00E54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Komunalni doprinos: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</w:t>
            </w: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2.195,32 EUR</w:t>
            </w:r>
          </w:p>
          <w:p w14:paraId="60177E56" w14:textId="1FE7917F" w:rsidR="00CA5625" w:rsidRPr="00E5407A" w:rsidRDefault="00CA5625" w:rsidP="00CA56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Komunalna naknada</w:t>
            </w:r>
            <w:r w:rsid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:</w:t>
            </w: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23.950,46</w:t>
            </w: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EUR</w:t>
            </w:r>
          </w:p>
          <w:p w14:paraId="32325FDD" w14:textId="00568123" w:rsidR="00E5407A" w:rsidRPr="00E5407A" w:rsidRDefault="00E5407A" w:rsidP="00CA56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E5407A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Proračun Općine Pisarovina: 17.737,47 EUR</w:t>
            </w:r>
          </w:p>
        </w:tc>
      </w:tr>
    </w:tbl>
    <w:p w14:paraId="0E0D66FC" w14:textId="77777777" w:rsidR="0032684C" w:rsidRPr="00C634EB" w:rsidRDefault="0032684C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00812D20" w14:textId="77777777" w:rsidR="0032684C" w:rsidRPr="00C634EB" w:rsidRDefault="0032684C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2C305575" w14:textId="0377CBFB" w:rsidR="0046043B" w:rsidRPr="00C634EB" w:rsidRDefault="003E5499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Pod održavanjem javne rasvjete podrazumijeva se upravljanje i održavanje instalacija javne rasvjete, uključujući podmirivanje troškova električne energije za rasvjetljavanje površina javne namjene.</w:t>
      </w:r>
    </w:p>
    <w:p w14:paraId="285851A0" w14:textId="77777777" w:rsidR="00936859" w:rsidRPr="00C634EB" w:rsidRDefault="00936859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6BDCE381" w14:textId="7A6299EB" w:rsidR="00A209F7" w:rsidRPr="00C634EB" w:rsidRDefault="003E5499" w:rsidP="00A209F7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</w:r>
      <w:r w:rsidR="00A209F7" w:rsidRPr="00C634EB">
        <w:rPr>
          <w:rFonts w:cstheme="minorHAnsi"/>
          <w:sz w:val="20"/>
          <w:szCs w:val="20"/>
          <w:lang w:val="hr-HR"/>
        </w:rPr>
        <w:t>U skladu s navedenim dajemo prikaz održavanja javne rasvjete u toku 2024. godine kao i troškova proizašlih iz navedenih radnji:</w:t>
      </w:r>
    </w:p>
    <w:p w14:paraId="6DFED711" w14:textId="77777777" w:rsidR="00936859" w:rsidRPr="00C634EB" w:rsidRDefault="00936859" w:rsidP="00A209F7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</w:p>
    <w:p w14:paraId="5BEE81FD" w14:textId="77777777" w:rsidR="00740476" w:rsidRPr="00C634EB" w:rsidRDefault="003E5499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</w:r>
    </w:p>
    <w:tbl>
      <w:tblPr>
        <w:tblW w:w="11600" w:type="dxa"/>
        <w:tblLook w:val="04A0" w:firstRow="1" w:lastRow="0" w:firstColumn="1" w:lastColumn="0" w:noHBand="0" w:noVBand="1"/>
      </w:tblPr>
      <w:tblGrid>
        <w:gridCol w:w="6820"/>
        <w:gridCol w:w="2660"/>
        <w:gridCol w:w="1060"/>
        <w:gridCol w:w="1060"/>
      </w:tblGrid>
      <w:tr w:rsidR="00340F63" w:rsidRPr="00340F63" w14:paraId="058231A7" w14:textId="77777777" w:rsidTr="00340F63">
        <w:trPr>
          <w:trHeight w:val="525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020D8F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Opis radova, usluga, robe…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CF1936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Lokacija radova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072CE5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Iznos bez PDV-a €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5225D5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Iznos sPDV-om €  </w:t>
            </w:r>
          </w:p>
        </w:tc>
      </w:tr>
      <w:tr w:rsidR="00340F63" w:rsidRPr="00340F63" w14:paraId="686B558E" w14:textId="77777777" w:rsidTr="00340F63">
        <w:trPr>
          <w:trHeight w:val="780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77BE7" w14:textId="77777777" w:rsidR="00340F63" w:rsidRPr="00340F63" w:rsidRDefault="00340F63" w:rsidP="00340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javne rasvjete  ELSTROM d.o.o., račun dobavljača br. 48-01-1, lokacije, radovi i materijal navedeni u prilogu uz račun koji je prilog ovom izvješću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193B84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Navedeno na prilogu izvješću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0CEE54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2.420,00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1FC8E9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3.025,00 </w:t>
            </w:r>
          </w:p>
        </w:tc>
      </w:tr>
      <w:tr w:rsidR="00340F63" w:rsidRPr="00340F63" w14:paraId="08CCE453" w14:textId="77777777" w:rsidTr="00340F63">
        <w:trPr>
          <w:trHeight w:val="78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E0A4A" w14:textId="77777777" w:rsidR="00340F63" w:rsidRPr="00340F63" w:rsidRDefault="00340F63" w:rsidP="00340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javne rasvjete  ELSTROM d.o.o., račun dobavljača br. 56-01-1, lokacije, radovi i materijal navedeni u prilogu uz račun koji je prilog ovom izvješću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9DB3B1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Navedeno na prilogu izvješću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035C0E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19.994,00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EF34E5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24.992,50 </w:t>
            </w:r>
          </w:p>
        </w:tc>
      </w:tr>
      <w:tr w:rsidR="00340F63" w:rsidRPr="00340F63" w14:paraId="2601867C" w14:textId="77777777" w:rsidTr="00340F63">
        <w:trPr>
          <w:trHeight w:val="78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0014B" w14:textId="77777777" w:rsidR="00340F63" w:rsidRPr="00340F63" w:rsidRDefault="00340F63" w:rsidP="00340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Održavanje javne rasvjete  ELSTROM d.o.o., račun dobavljača br. 129-01-1, lokacije, radovi i materijal navedeni u prilogu uz račun koji je prilog ovom izvješću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1E7C79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Navedeno na prilogu izvješću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9A332F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17.775,60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AA440D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22.219,50 </w:t>
            </w:r>
          </w:p>
        </w:tc>
      </w:tr>
      <w:tr w:rsidR="00340F63" w:rsidRPr="00340F63" w14:paraId="70986013" w14:textId="77777777" w:rsidTr="00340F63">
        <w:trPr>
          <w:trHeight w:val="31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0FBC5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Elektroradovi na javnoj rasvjeti (svjetiljke ošteće prilikom prenapona u mreži)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177B4D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Jakolići, Bratina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E1FE6E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1.170,00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EAAA6A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1.462,50 </w:t>
            </w:r>
          </w:p>
        </w:tc>
      </w:tr>
      <w:tr w:rsidR="00340F63" w:rsidRPr="00340F63" w14:paraId="5607539A" w14:textId="77777777" w:rsidTr="00340F63">
        <w:trPr>
          <w:trHeight w:val="78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AA241" w14:textId="77777777" w:rsidR="00340F63" w:rsidRPr="00340F63" w:rsidRDefault="00340F63" w:rsidP="00340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lastRenderedPageBreak/>
              <w:t>Održavanje javne rasvjete  ELSTROM d.o.o., račun dobavljača br. 129-01-1, lokacije, radovi i materijal navedeni u prilogu uz račun koji je prilog ovom izvješću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1F5A13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Navedeno na prilogu izvješću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CF6929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1.747,00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023711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   2.183,75 </w:t>
            </w:r>
          </w:p>
        </w:tc>
      </w:tr>
      <w:tr w:rsidR="00340F63" w:rsidRPr="00340F63" w14:paraId="347247A8" w14:textId="77777777" w:rsidTr="00340F63">
        <w:trPr>
          <w:trHeight w:val="315"/>
        </w:trPr>
        <w:tc>
          <w:tcPr>
            <w:tcW w:w="9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1F1F46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FA296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43.106,60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D2C89" w14:textId="77777777" w:rsidR="00340F63" w:rsidRPr="00340F63" w:rsidRDefault="00340F63" w:rsidP="00340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40F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53.883,25 </w:t>
            </w:r>
          </w:p>
        </w:tc>
      </w:tr>
    </w:tbl>
    <w:p w14:paraId="42023C14" w14:textId="64DBB653" w:rsidR="00AA5185" w:rsidRPr="00C634EB" w:rsidRDefault="00AA5185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29C6BBB7" w14:textId="6203D91B" w:rsidR="0011220A" w:rsidRPr="00C634EB" w:rsidRDefault="00475A7A" w:rsidP="00EF06DB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Prilozi računima za održavanje javne rasvjete s navedenim točnim lokacijama, opisima obavljenih radova te ugrađenim materijalom sastavni su dio ovog izvješća.</w:t>
      </w:r>
    </w:p>
    <w:p w14:paraId="6A4EE596" w14:textId="77777777" w:rsidR="00C7712E" w:rsidRPr="00C634EB" w:rsidRDefault="00C7712E" w:rsidP="004575D8">
      <w:pPr>
        <w:spacing w:after="0"/>
        <w:jc w:val="center"/>
        <w:rPr>
          <w:rFonts w:cstheme="minorHAnsi"/>
          <w:b/>
          <w:sz w:val="20"/>
          <w:szCs w:val="20"/>
          <w:lang w:val="hr-HR"/>
        </w:rPr>
      </w:pPr>
    </w:p>
    <w:p w14:paraId="5BD7DA49" w14:textId="6F992EA3" w:rsidR="00901406" w:rsidRPr="00C634EB" w:rsidRDefault="006A787E" w:rsidP="004575D8">
      <w:pPr>
        <w:spacing w:after="0"/>
        <w:jc w:val="center"/>
        <w:rPr>
          <w:rFonts w:cstheme="minorHAnsi"/>
          <w:b/>
          <w:sz w:val="20"/>
          <w:szCs w:val="20"/>
          <w:lang w:val="hr-HR"/>
        </w:rPr>
      </w:pPr>
      <w:r w:rsidRPr="00C634EB">
        <w:rPr>
          <w:rFonts w:cstheme="minorHAnsi"/>
          <w:b/>
          <w:sz w:val="20"/>
          <w:szCs w:val="20"/>
          <w:lang w:val="hr-HR"/>
        </w:rPr>
        <w:t xml:space="preserve">Članak </w:t>
      </w:r>
      <w:r w:rsidR="00A07FEB" w:rsidRPr="00C634EB">
        <w:rPr>
          <w:rFonts w:cstheme="minorHAnsi"/>
          <w:b/>
          <w:sz w:val="20"/>
          <w:szCs w:val="20"/>
          <w:lang w:val="hr-HR"/>
        </w:rPr>
        <w:t>3</w:t>
      </w:r>
      <w:r w:rsidRPr="00C634EB">
        <w:rPr>
          <w:rFonts w:cstheme="minorHAnsi"/>
          <w:b/>
          <w:sz w:val="20"/>
          <w:szCs w:val="20"/>
          <w:lang w:val="hr-HR"/>
        </w:rPr>
        <w:t>.</w:t>
      </w:r>
    </w:p>
    <w:p w14:paraId="5B3378FD" w14:textId="77777777" w:rsidR="00B2203A" w:rsidRPr="00C634EB" w:rsidRDefault="00B2203A" w:rsidP="004575D8">
      <w:pPr>
        <w:spacing w:after="0"/>
        <w:jc w:val="center"/>
        <w:rPr>
          <w:rFonts w:cstheme="minorHAnsi"/>
          <w:b/>
          <w:sz w:val="20"/>
          <w:szCs w:val="20"/>
          <w:lang w:val="hr-HR"/>
        </w:rPr>
      </w:pPr>
    </w:p>
    <w:bookmarkEnd w:id="0"/>
    <w:bookmarkEnd w:id="1"/>
    <w:p w14:paraId="38B88153" w14:textId="77777777" w:rsidR="0019632E" w:rsidRPr="00C634EB" w:rsidRDefault="0019632E" w:rsidP="0019632E">
      <w:pPr>
        <w:ind w:left="-567" w:right="-170"/>
        <w:contextualSpacing/>
        <w:rPr>
          <w:rFonts w:cstheme="minorHAnsi"/>
          <w:sz w:val="20"/>
          <w:szCs w:val="20"/>
          <w:lang w:val="hr-HR"/>
        </w:rPr>
      </w:pPr>
    </w:p>
    <w:p w14:paraId="19461E9A" w14:textId="77777777" w:rsidR="0019632E" w:rsidRPr="00C634EB" w:rsidRDefault="0019632E" w:rsidP="0019632E">
      <w:pPr>
        <w:ind w:left="-567" w:right="-170" w:firstLine="1287"/>
        <w:contextualSpacing/>
        <w:rPr>
          <w:rFonts w:cstheme="minorHAnsi"/>
          <w:bCs/>
          <w:sz w:val="20"/>
          <w:szCs w:val="20"/>
          <w:lang w:val="hr-HR"/>
        </w:rPr>
      </w:pPr>
      <w:r w:rsidRPr="00C634EB">
        <w:rPr>
          <w:rFonts w:cstheme="minorHAnsi"/>
          <w:bCs/>
          <w:sz w:val="20"/>
          <w:szCs w:val="20"/>
          <w:lang w:val="hr-HR"/>
        </w:rPr>
        <w:t>Ovo Izvješće stupa na snagu osmog dana od dana objave u „Službenim novinama Općine Pisarovina“.</w:t>
      </w:r>
    </w:p>
    <w:p w14:paraId="3210BE6E" w14:textId="77777777" w:rsidR="0019632E" w:rsidRPr="00C634EB" w:rsidRDefault="0019632E" w:rsidP="0019632E">
      <w:pPr>
        <w:ind w:left="-567" w:right="-170"/>
        <w:contextualSpacing/>
        <w:rPr>
          <w:rFonts w:cstheme="minorHAnsi"/>
          <w:bCs/>
          <w:sz w:val="20"/>
          <w:szCs w:val="20"/>
          <w:lang w:val="hr-HR"/>
        </w:rPr>
      </w:pPr>
    </w:p>
    <w:p w14:paraId="21D1EA25" w14:textId="1CAF97A3" w:rsidR="00AD7B38" w:rsidRPr="00C634EB" w:rsidRDefault="00AD7B38" w:rsidP="00AD7B38">
      <w:pPr>
        <w:pStyle w:val="Bezproreda"/>
        <w:rPr>
          <w:rFonts w:cstheme="minorHAnsi"/>
          <w:b/>
          <w:sz w:val="20"/>
          <w:szCs w:val="20"/>
          <w:lang w:val="hr-HR"/>
        </w:rPr>
      </w:pPr>
      <w:r w:rsidRPr="00C634EB">
        <w:rPr>
          <w:rFonts w:cstheme="minorHAnsi"/>
          <w:b/>
          <w:sz w:val="20"/>
          <w:szCs w:val="20"/>
          <w:lang w:val="hr-HR"/>
        </w:rPr>
        <w:t xml:space="preserve">KLASA: </w:t>
      </w:r>
    </w:p>
    <w:p w14:paraId="0D10542D" w14:textId="17590D14" w:rsidR="00AD7B38" w:rsidRPr="00C634EB" w:rsidRDefault="00AD7B38" w:rsidP="00AD7B38">
      <w:pPr>
        <w:pStyle w:val="Bezproreda"/>
        <w:rPr>
          <w:rFonts w:cstheme="minorHAnsi"/>
          <w:b/>
          <w:sz w:val="20"/>
          <w:szCs w:val="20"/>
          <w:lang w:val="hr-HR"/>
        </w:rPr>
      </w:pPr>
      <w:r w:rsidRPr="00C634EB">
        <w:rPr>
          <w:rFonts w:cstheme="minorHAnsi"/>
          <w:b/>
          <w:sz w:val="20"/>
          <w:szCs w:val="20"/>
          <w:lang w:val="hr-HR"/>
        </w:rPr>
        <w:t xml:space="preserve">URBROJ: </w:t>
      </w:r>
    </w:p>
    <w:p w14:paraId="467A07CE" w14:textId="19C6905E" w:rsidR="00AD7B38" w:rsidRPr="00C634EB" w:rsidRDefault="00AD7B38" w:rsidP="00AD7B38">
      <w:pPr>
        <w:pStyle w:val="Bezproreda"/>
        <w:rPr>
          <w:rFonts w:cstheme="minorHAnsi"/>
          <w:b/>
          <w:sz w:val="20"/>
          <w:szCs w:val="20"/>
          <w:lang w:val="hr-HR"/>
        </w:rPr>
      </w:pPr>
      <w:r w:rsidRPr="00C634EB">
        <w:rPr>
          <w:rFonts w:cstheme="minorHAnsi"/>
          <w:b/>
          <w:sz w:val="20"/>
          <w:szCs w:val="20"/>
          <w:lang w:val="hr-HR"/>
        </w:rPr>
        <w:t>Pisarovina</w:t>
      </w:r>
      <w:r w:rsidR="00732EAA" w:rsidRPr="00C634EB">
        <w:rPr>
          <w:rFonts w:cstheme="minorHAnsi"/>
          <w:b/>
          <w:sz w:val="20"/>
          <w:szCs w:val="20"/>
          <w:lang w:val="hr-HR"/>
        </w:rPr>
        <w:t>,</w:t>
      </w:r>
      <w:r w:rsidR="00E112EF" w:rsidRPr="00C634EB">
        <w:rPr>
          <w:rFonts w:cstheme="minorHAnsi"/>
          <w:b/>
          <w:sz w:val="20"/>
          <w:szCs w:val="20"/>
          <w:lang w:val="hr-HR"/>
        </w:rPr>
        <w:t xml:space="preserve"> </w:t>
      </w:r>
      <w:r w:rsidR="00340F63">
        <w:rPr>
          <w:rFonts w:cstheme="minorHAnsi"/>
          <w:b/>
          <w:sz w:val="20"/>
          <w:szCs w:val="20"/>
          <w:lang w:val="hr-HR"/>
        </w:rPr>
        <w:t>__</w:t>
      </w:r>
      <w:r w:rsidR="005671DB" w:rsidRPr="00C634EB">
        <w:rPr>
          <w:rFonts w:cstheme="minorHAnsi"/>
          <w:b/>
          <w:sz w:val="20"/>
          <w:szCs w:val="20"/>
          <w:lang w:val="hr-HR"/>
        </w:rPr>
        <w:t xml:space="preserve"> travnja 202</w:t>
      </w:r>
      <w:r w:rsidR="00340F63">
        <w:rPr>
          <w:rFonts w:cstheme="minorHAnsi"/>
          <w:b/>
          <w:sz w:val="20"/>
          <w:szCs w:val="20"/>
          <w:lang w:val="hr-HR"/>
        </w:rPr>
        <w:t>6</w:t>
      </w:r>
      <w:r w:rsidR="005671DB" w:rsidRPr="00C634EB">
        <w:rPr>
          <w:rFonts w:cstheme="minorHAnsi"/>
          <w:b/>
          <w:sz w:val="20"/>
          <w:szCs w:val="20"/>
          <w:lang w:val="hr-HR"/>
        </w:rPr>
        <w:t>.</w:t>
      </w:r>
    </w:p>
    <w:p w14:paraId="528A5249" w14:textId="77777777" w:rsidR="00AD7B38" w:rsidRPr="00C634EB" w:rsidRDefault="00AD7B38" w:rsidP="00AD7B38">
      <w:pPr>
        <w:pStyle w:val="Bezproreda"/>
        <w:rPr>
          <w:rFonts w:cstheme="minorHAnsi"/>
          <w:b/>
          <w:sz w:val="20"/>
          <w:szCs w:val="20"/>
          <w:lang w:val="hr-HR"/>
        </w:rPr>
      </w:pPr>
    </w:p>
    <w:p w14:paraId="7F0EE646" w14:textId="6367C5B1" w:rsidR="00340F63" w:rsidRPr="00340F63" w:rsidRDefault="00340F63" w:rsidP="00340F63">
      <w:pPr>
        <w:pStyle w:val="Bezproreda"/>
        <w:ind w:left="5664"/>
        <w:jc w:val="center"/>
        <w:rPr>
          <w:rFonts w:cs="Aptos"/>
          <w:b/>
          <w:color w:val="000000" w:themeColor="text1"/>
          <w:sz w:val="20"/>
          <w:szCs w:val="20"/>
          <w:lang w:val="hr-HR"/>
        </w:rPr>
      </w:pPr>
      <w:r w:rsidRPr="00340F63">
        <w:rPr>
          <w:rFonts w:cstheme="minorHAnsi"/>
          <w:b/>
          <w:color w:val="000000" w:themeColor="text1"/>
          <w:sz w:val="20"/>
          <w:szCs w:val="20"/>
          <w:lang w:val="hr-HR"/>
        </w:rPr>
        <w:t xml:space="preserve">       </w:t>
      </w:r>
      <w:r w:rsidRPr="00340F63">
        <w:rPr>
          <w:rFonts w:cs="Aptos"/>
          <w:b/>
          <w:color w:val="000000" w:themeColor="text1"/>
          <w:sz w:val="20"/>
          <w:szCs w:val="20"/>
          <w:lang w:val="hr-HR"/>
        </w:rPr>
        <w:t xml:space="preserve">                                                                      OPĆINSKO VIJEĆE                                                              </w:t>
      </w:r>
    </w:p>
    <w:p w14:paraId="79A5131F" w14:textId="7E307657" w:rsidR="00340F63" w:rsidRPr="00340F63" w:rsidRDefault="00340F63" w:rsidP="00340F63">
      <w:pPr>
        <w:pStyle w:val="Bezproreda"/>
        <w:ind w:left="4956" w:firstLine="708"/>
        <w:jc w:val="center"/>
        <w:rPr>
          <w:rFonts w:cs="Aptos"/>
          <w:b/>
          <w:color w:val="000000" w:themeColor="text1"/>
          <w:sz w:val="20"/>
          <w:szCs w:val="20"/>
          <w:lang w:val="hr-HR"/>
        </w:rPr>
      </w:pPr>
      <w:r w:rsidRPr="00340F63">
        <w:rPr>
          <w:rFonts w:cs="Aptos"/>
          <w:b/>
          <w:color w:val="000000" w:themeColor="text1"/>
          <w:sz w:val="20"/>
          <w:szCs w:val="20"/>
          <w:lang w:val="hr-HR"/>
        </w:rPr>
        <w:t xml:space="preserve">                                                                                  Predsjednica</w:t>
      </w:r>
      <w:r w:rsidRPr="00340F63">
        <w:rPr>
          <w:rFonts w:cs="Aptos"/>
          <w:b/>
          <w:color w:val="000000" w:themeColor="text1"/>
          <w:sz w:val="20"/>
          <w:szCs w:val="20"/>
          <w:lang w:val="hr-HR"/>
        </w:rPr>
        <w:br/>
        <w:t xml:space="preserve">                                                                                                                      </w:t>
      </w:r>
    </w:p>
    <w:p w14:paraId="4CDB8AAA" w14:textId="14EA72AF" w:rsidR="00340F63" w:rsidRPr="00340F63" w:rsidRDefault="00340F63" w:rsidP="00340F63">
      <w:pPr>
        <w:pStyle w:val="Bezproreda"/>
        <w:ind w:left="6372"/>
        <w:rPr>
          <w:rFonts w:cs="Aptos"/>
          <w:b/>
          <w:color w:val="000000" w:themeColor="text1"/>
          <w:sz w:val="20"/>
          <w:szCs w:val="20"/>
          <w:lang w:val="hr-HR"/>
        </w:rPr>
      </w:pPr>
      <w:r w:rsidRPr="00340F63">
        <w:rPr>
          <w:rFonts w:cs="Aptos"/>
          <w:b/>
          <w:color w:val="000000" w:themeColor="text1"/>
          <w:sz w:val="20"/>
          <w:szCs w:val="20"/>
          <w:lang w:val="hr-HR"/>
        </w:rPr>
        <w:t xml:space="preserve">                                                                                       </w:t>
      </w:r>
      <w:r>
        <w:rPr>
          <w:rFonts w:cs="Aptos"/>
          <w:b/>
          <w:color w:val="000000" w:themeColor="text1"/>
          <w:sz w:val="20"/>
          <w:szCs w:val="20"/>
          <w:lang w:val="hr-HR"/>
        </w:rPr>
        <w:t xml:space="preserve">        </w:t>
      </w:r>
      <w:r w:rsidRPr="00340F63">
        <w:rPr>
          <w:rFonts w:cs="Aptos"/>
          <w:b/>
          <w:color w:val="000000" w:themeColor="text1"/>
          <w:sz w:val="20"/>
          <w:szCs w:val="20"/>
          <w:lang w:val="hr-HR"/>
        </w:rPr>
        <w:t xml:space="preserve">  Senka Pucak</w:t>
      </w:r>
    </w:p>
    <w:p w14:paraId="1C536C8F" w14:textId="77777777" w:rsidR="0019632E" w:rsidRPr="00340F63" w:rsidRDefault="0019632E" w:rsidP="0019632E">
      <w:pPr>
        <w:contextualSpacing/>
        <w:jc w:val="center"/>
        <w:rPr>
          <w:rFonts w:cstheme="minorHAnsi"/>
          <w:b/>
          <w:sz w:val="20"/>
          <w:szCs w:val="20"/>
          <w:lang w:val="hr-HR"/>
        </w:rPr>
      </w:pPr>
    </w:p>
    <w:bookmarkEnd w:id="2"/>
    <w:p w14:paraId="35FB845E" w14:textId="2A4E885C" w:rsidR="00AB2C21" w:rsidRPr="00C634EB" w:rsidRDefault="00AB2C21" w:rsidP="00AD7B38">
      <w:pPr>
        <w:spacing w:after="0"/>
        <w:rPr>
          <w:rFonts w:cstheme="minorHAnsi"/>
          <w:b/>
          <w:bCs/>
          <w:sz w:val="20"/>
          <w:szCs w:val="20"/>
          <w:lang w:val="hr-HR"/>
        </w:rPr>
      </w:pPr>
    </w:p>
    <w:sectPr w:rsidR="00AB2C21" w:rsidRPr="00C634EB" w:rsidSect="001870C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65CF" w14:textId="77777777" w:rsidR="00A931A7" w:rsidRDefault="00A931A7" w:rsidP="00C04345">
      <w:pPr>
        <w:spacing w:after="0" w:line="240" w:lineRule="auto"/>
      </w:pPr>
      <w:r>
        <w:separator/>
      </w:r>
    </w:p>
  </w:endnote>
  <w:endnote w:type="continuationSeparator" w:id="0">
    <w:p w14:paraId="3EB4A075" w14:textId="77777777" w:rsidR="00A931A7" w:rsidRDefault="00A931A7" w:rsidP="00C0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3BCE" w14:textId="77777777" w:rsidR="00A931A7" w:rsidRDefault="00A931A7" w:rsidP="00C04345">
      <w:pPr>
        <w:spacing w:after="0" w:line="240" w:lineRule="auto"/>
      </w:pPr>
      <w:r>
        <w:separator/>
      </w:r>
    </w:p>
  </w:footnote>
  <w:footnote w:type="continuationSeparator" w:id="0">
    <w:p w14:paraId="6742E968" w14:textId="77777777" w:rsidR="00A931A7" w:rsidRDefault="00A931A7" w:rsidP="00C0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22BC"/>
    <w:multiLevelType w:val="hybridMultilevel"/>
    <w:tmpl w:val="41BE6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2EB0"/>
    <w:multiLevelType w:val="hybridMultilevel"/>
    <w:tmpl w:val="B5563F1C"/>
    <w:lvl w:ilvl="0" w:tplc="A72E0D3A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42FB4AA9"/>
    <w:multiLevelType w:val="hybridMultilevel"/>
    <w:tmpl w:val="14BA9EB2"/>
    <w:lvl w:ilvl="0" w:tplc="D6C01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62EB"/>
    <w:multiLevelType w:val="hybridMultilevel"/>
    <w:tmpl w:val="19B0B53C"/>
    <w:lvl w:ilvl="0" w:tplc="53BCE3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323FF"/>
    <w:multiLevelType w:val="hybridMultilevel"/>
    <w:tmpl w:val="EEA6D95E"/>
    <w:lvl w:ilvl="0" w:tplc="1A98AD10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581A2049"/>
    <w:multiLevelType w:val="hybridMultilevel"/>
    <w:tmpl w:val="0B842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63845"/>
    <w:multiLevelType w:val="hybridMultilevel"/>
    <w:tmpl w:val="5AE697BC"/>
    <w:lvl w:ilvl="0" w:tplc="24ECC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60F8D"/>
    <w:multiLevelType w:val="hybridMultilevel"/>
    <w:tmpl w:val="DF30E5FC"/>
    <w:lvl w:ilvl="0" w:tplc="57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714FCF"/>
    <w:multiLevelType w:val="hybridMultilevel"/>
    <w:tmpl w:val="C542FB76"/>
    <w:lvl w:ilvl="0" w:tplc="F49E155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74134"/>
    <w:multiLevelType w:val="hybridMultilevel"/>
    <w:tmpl w:val="783868DA"/>
    <w:lvl w:ilvl="0" w:tplc="00FE7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F3858"/>
    <w:multiLevelType w:val="hybridMultilevel"/>
    <w:tmpl w:val="464E9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3499">
    <w:abstractNumId w:val="8"/>
  </w:num>
  <w:num w:numId="2" w16cid:durableId="1143933537">
    <w:abstractNumId w:val="2"/>
  </w:num>
  <w:num w:numId="3" w16cid:durableId="1125268481">
    <w:abstractNumId w:val="4"/>
  </w:num>
  <w:num w:numId="4" w16cid:durableId="1574582569">
    <w:abstractNumId w:val="1"/>
  </w:num>
  <w:num w:numId="5" w16cid:durableId="9646914">
    <w:abstractNumId w:val="0"/>
  </w:num>
  <w:num w:numId="6" w16cid:durableId="431317434">
    <w:abstractNumId w:val="5"/>
  </w:num>
  <w:num w:numId="7" w16cid:durableId="1966233197">
    <w:abstractNumId w:val="10"/>
  </w:num>
  <w:num w:numId="8" w16cid:durableId="414519092">
    <w:abstractNumId w:val="9"/>
  </w:num>
  <w:num w:numId="9" w16cid:durableId="1840005326">
    <w:abstractNumId w:val="6"/>
  </w:num>
  <w:num w:numId="10" w16cid:durableId="1780220621">
    <w:abstractNumId w:val="3"/>
  </w:num>
  <w:num w:numId="11" w16cid:durableId="75713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2D"/>
    <w:rsid w:val="000535AC"/>
    <w:rsid w:val="00054F43"/>
    <w:rsid w:val="00060FA8"/>
    <w:rsid w:val="0008454C"/>
    <w:rsid w:val="00092736"/>
    <w:rsid w:val="00096F9D"/>
    <w:rsid w:val="000A2B2D"/>
    <w:rsid w:val="000D4B2F"/>
    <w:rsid w:val="000F1DF5"/>
    <w:rsid w:val="00100AE1"/>
    <w:rsid w:val="00101454"/>
    <w:rsid w:val="001031CC"/>
    <w:rsid w:val="0011220A"/>
    <w:rsid w:val="00114F65"/>
    <w:rsid w:val="001254CC"/>
    <w:rsid w:val="00135314"/>
    <w:rsid w:val="001716AB"/>
    <w:rsid w:val="001870CA"/>
    <w:rsid w:val="0019632E"/>
    <w:rsid w:val="00196E64"/>
    <w:rsid w:val="001A1AC5"/>
    <w:rsid w:val="001A7754"/>
    <w:rsid w:val="001B1679"/>
    <w:rsid w:val="001B3BB3"/>
    <w:rsid w:val="001D1CA1"/>
    <w:rsid w:val="002043C1"/>
    <w:rsid w:val="002232F6"/>
    <w:rsid w:val="00230186"/>
    <w:rsid w:val="0024446E"/>
    <w:rsid w:val="00251DAF"/>
    <w:rsid w:val="002529C8"/>
    <w:rsid w:val="00255D03"/>
    <w:rsid w:val="00262826"/>
    <w:rsid w:val="002C2842"/>
    <w:rsid w:val="002C3B1A"/>
    <w:rsid w:val="002D041D"/>
    <w:rsid w:val="002D2E49"/>
    <w:rsid w:val="002E13EF"/>
    <w:rsid w:val="002E2182"/>
    <w:rsid w:val="002E3623"/>
    <w:rsid w:val="002E3F04"/>
    <w:rsid w:val="00320253"/>
    <w:rsid w:val="0032684C"/>
    <w:rsid w:val="00326E83"/>
    <w:rsid w:val="00340F63"/>
    <w:rsid w:val="00352BCE"/>
    <w:rsid w:val="00365A67"/>
    <w:rsid w:val="0037304B"/>
    <w:rsid w:val="00384B8B"/>
    <w:rsid w:val="00385202"/>
    <w:rsid w:val="00385772"/>
    <w:rsid w:val="00385F37"/>
    <w:rsid w:val="003A4F5B"/>
    <w:rsid w:val="003A7D3B"/>
    <w:rsid w:val="003B44D5"/>
    <w:rsid w:val="003B5A53"/>
    <w:rsid w:val="003D03A0"/>
    <w:rsid w:val="003E5499"/>
    <w:rsid w:val="003F5C9A"/>
    <w:rsid w:val="0040390A"/>
    <w:rsid w:val="00404D5E"/>
    <w:rsid w:val="00407951"/>
    <w:rsid w:val="004105D7"/>
    <w:rsid w:val="00420F2F"/>
    <w:rsid w:val="00422EEE"/>
    <w:rsid w:val="00456BE1"/>
    <w:rsid w:val="00457090"/>
    <w:rsid w:val="004575D8"/>
    <w:rsid w:val="0046043B"/>
    <w:rsid w:val="0047070C"/>
    <w:rsid w:val="00475A7A"/>
    <w:rsid w:val="00491789"/>
    <w:rsid w:val="004A6F67"/>
    <w:rsid w:val="004B21DE"/>
    <w:rsid w:val="004B5223"/>
    <w:rsid w:val="004B5421"/>
    <w:rsid w:val="004C4834"/>
    <w:rsid w:val="004D01E7"/>
    <w:rsid w:val="004D1C62"/>
    <w:rsid w:val="004E509D"/>
    <w:rsid w:val="004F0CBF"/>
    <w:rsid w:val="004F5FB2"/>
    <w:rsid w:val="00512DCB"/>
    <w:rsid w:val="00532CEF"/>
    <w:rsid w:val="00546594"/>
    <w:rsid w:val="005671DB"/>
    <w:rsid w:val="00575F6C"/>
    <w:rsid w:val="00583C16"/>
    <w:rsid w:val="00585891"/>
    <w:rsid w:val="0059215E"/>
    <w:rsid w:val="00592E79"/>
    <w:rsid w:val="005956AB"/>
    <w:rsid w:val="005A0FCF"/>
    <w:rsid w:val="005C205D"/>
    <w:rsid w:val="005F358B"/>
    <w:rsid w:val="005F5030"/>
    <w:rsid w:val="005F71CF"/>
    <w:rsid w:val="00603D58"/>
    <w:rsid w:val="00605897"/>
    <w:rsid w:val="006104A7"/>
    <w:rsid w:val="0062140F"/>
    <w:rsid w:val="00624E24"/>
    <w:rsid w:val="0062601A"/>
    <w:rsid w:val="0063065B"/>
    <w:rsid w:val="006329EB"/>
    <w:rsid w:val="00633ED4"/>
    <w:rsid w:val="00655A95"/>
    <w:rsid w:val="00682945"/>
    <w:rsid w:val="00683865"/>
    <w:rsid w:val="00686715"/>
    <w:rsid w:val="00693B34"/>
    <w:rsid w:val="006A787E"/>
    <w:rsid w:val="006B2B7C"/>
    <w:rsid w:val="006B7895"/>
    <w:rsid w:val="006E5B1A"/>
    <w:rsid w:val="006E7240"/>
    <w:rsid w:val="006F02C1"/>
    <w:rsid w:val="006F58CF"/>
    <w:rsid w:val="006F70DB"/>
    <w:rsid w:val="007101F9"/>
    <w:rsid w:val="00723711"/>
    <w:rsid w:val="00725D47"/>
    <w:rsid w:val="00732EAA"/>
    <w:rsid w:val="00740476"/>
    <w:rsid w:val="00742241"/>
    <w:rsid w:val="00752830"/>
    <w:rsid w:val="0075645E"/>
    <w:rsid w:val="00756B0D"/>
    <w:rsid w:val="00767910"/>
    <w:rsid w:val="0077759D"/>
    <w:rsid w:val="00783A0E"/>
    <w:rsid w:val="00791B39"/>
    <w:rsid w:val="0079272D"/>
    <w:rsid w:val="00793E75"/>
    <w:rsid w:val="007A1B66"/>
    <w:rsid w:val="007A4690"/>
    <w:rsid w:val="007C5B05"/>
    <w:rsid w:val="007D4566"/>
    <w:rsid w:val="007E1050"/>
    <w:rsid w:val="007E76BC"/>
    <w:rsid w:val="007F4DB8"/>
    <w:rsid w:val="008015CD"/>
    <w:rsid w:val="00815A37"/>
    <w:rsid w:val="00815B92"/>
    <w:rsid w:val="00817B88"/>
    <w:rsid w:val="00821CC2"/>
    <w:rsid w:val="00831B19"/>
    <w:rsid w:val="00842CCD"/>
    <w:rsid w:val="00843C82"/>
    <w:rsid w:val="008713A8"/>
    <w:rsid w:val="00875F13"/>
    <w:rsid w:val="00875F8D"/>
    <w:rsid w:val="00876FC3"/>
    <w:rsid w:val="0088342A"/>
    <w:rsid w:val="008B69C3"/>
    <w:rsid w:val="00901406"/>
    <w:rsid w:val="00936859"/>
    <w:rsid w:val="00945E2B"/>
    <w:rsid w:val="00947FA7"/>
    <w:rsid w:val="0095175D"/>
    <w:rsid w:val="00962EA8"/>
    <w:rsid w:val="00964853"/>
    <w:rsid w:val="00964B7A"/>
    <w:rsid w:val="0097279F"/>
    <w:rsid w:val="0098093C"/>
    <w:rsid w:val="00991713"/>
    <w:rsid w:val="00992855"/>
    <w:rsid w:val="009A0B37"/>
    <w:rsid w:val="009A4042"/>
    <w:rsid w:val="009A47F1"/>
    <w:rsid w:val="009C51D6"/>
    <w:rsid w:val="009D36F7"/>
    <w:rsid w:val="009D7354"/>
    <w:rsid w:val="009E5D29"/>
    <w:rsid w:val="009E6056"/>
    <w:rsid w:val="00A0754B"/>
    <w:rsid w:val="00A07FEB"/>
    <w:rsid w:val="00A17428"/>
    <w:rsid w:val="00A209F7"/>
    <w:rsid w:val="00A217C2"/>
    <w:rsid w:val="00A2579C"/>
    <w:rsid w:val="00A26FC2"/>
    <w:rsid w:val="00A3344B"/>
    <w:rsid w:val="00A443B1"/>
    <w:rsid w:val="00A80D86"/>
    <w:rsid w:val="00A931A7"/>
    <w:rsid w:val="00A943E1"/>
    <w:rsid w:val="00A94A71"/>
    <w:rsid w:val="00A9713C"/>
    <w:rsid w:val="00AA4B32"/>
    <w:rsid w:val="00AA5185"/>
    <w:rsid w:val="00AB2C21"/>
    <w:rsid w:val="00AC35B4"/>
    <w:rsid w:val="00AC58BB"/>
    <w:rsid w:val="00AD7B38"/>
    <w:rsid w:val="00AE7D21"/>
    <w:rsid w:val="00AF0552"/>
    <w:rsid w:val="00AF0879"/>
    <w:rsid w:val="00AF1E6E"/>
    <w:rsid w:val="00B00DCF"/>
    <w:rsid w:val="00B02F59"/>
    <w:rsid w:val="00B03E73"/>
    <w:rsid w:val="00B11E82"/>
    <w:rsid w:val="00B17C5D"/>
    <w:rsid w:val="00B2203A"/>
    <w:rsid w:val="00B22B65"/>
    <w:rsid w:val="00B25E57"/>
    <w:rsid w:val="00B328A5"/>
    <w:rsid w:val="00B4482D"/>
    <w:rsid w:val="00B47545"/>
    <w:rsid w:val="00B66D54"/>
    <w:rsid w:val="00B72405"/>
    <w:rsid w:val="00B742FC"/>
    <w:rsid w:val="00B81DEE"/>
    <w:rsid w:val="00B85674"/>
    <w:rsid w:val="00B93477"/>
    <w:rsid w:val="00BA739A"/>
    <w:rsid w:val="00BC7E4D"/>
    <w:rsid w:val="00BD3F50"/>
    <w:rsid w:val="00BE3943"/>
    <w:rsid w:val="00BE7D0B"/>
    <w:rsid w:val="00BF5E1D"/>
    <w:rsid w:val="00BF7220"/>
    <w:rsid w:val="00C04345"/>
    <w:rsid w:val="00C05B23"/>
    <w:rsid w:val="00C05B41"/>
    <w:rsid w:val="00C145FA"/>
    <w:rsid w:val="00C44110"/>
    <w:rsid w:val="00C56251"/>
    <w:rsid w:val="00C576AA"/>
    <w:rsid w:val="00C634EB"/>
    <w:rsid w:val="00C7213C"/>
    <w:rsid w:val="00C7712E"/>
    <w:rsid w:val="00C77310"/>
    <w:rsid w:val="00C77E59"/>
    <w:rsid w:val="00CA4688"/>
    <w:rsid w:val="00CA5625"/>
    <w:rsid w:val="00CE563E"/>
    <w:rsid w:val="00CE6851"/>
    <w:rsid w:val="00CF5141"/>
    <w:rsid w:val="00D12868"/>
    <w:rsid w:val="00D1515A"/>
    <w:rsid w:val="00D15A48"/>
    <w:rsid w:val="00D17EE0"/>
    <w:rsid w:val="00D21690"/>
    <w:rsid w:val="00D51569"/>
    <w:rsid w:val="00D54663"/>
    <w:rsid w:val="00D65F97"/>
    <w:rsid w:val="00D85D1A"/>
    <w:rsid w:val="00D90381"/>
    <w:rsid w:val="00D9156E"/>
    <w:rsid w:val="00DA2A99"/>
    <w:rsid w:val="00DA3D49"/>
    <w:rsid w:val="00DA673B"/>
    <w:rsid w:val="00DB7463"/>
    <w:rsid w:val="00DE1ACC"/>
    <w:rsid w:val="00DF0BED"/>
    <w:rsid w:val="00DF50C6"/>
    <w:rsid w:val="00DF7C17"/>
    <w:rsid w:val="00E1007F"/>
    <w:rsid w:val="00E112EF"/>
    <w:rsid w:val="00E26F94"/>
    <w:rsid w:val="00E3507B"/>
    <w:rsid w:val="00E5407A"/>
    <w:rsid w:val="00E57E60"/>
    <w:rsid w:val="00E6359C"/>
    <w:rsid w:val="00E666C5"/>
    <w:rsid w:val="00E93AF7"/>
    <w:rsid w:val="00EA60F0"/>
    <w:rsid w:val="00EC0AEB"/>
    <w:rsid w:val="00EC7B97"/>
    <w:rsid w:val="00EF06DB"/>
    <w:rsid w:val="00F1230C"/>
    <w:rsid w:val="00F12BF1"/>
    <w:rsid w:val="00F33363"/>
    <w:rsid w:val="00F3531E"/>
    <w:rsid w:val="00F45B52"/>
    <w:rsid w:val="00F652FD"/>
    <w:rsid w:val="00F7370E"/>
    <w:rsid w:val="00F83B54"/>
    <w:rsid w:val="00F8435E"/>
    <w:rsid w:val="00F86CF8"/>
    <w:rsid w:val="00F9136C"/>
    <w:rsid w:val="00FA1102"/>
    <w:rsid w:val="00FB33CA"/>
    <w:rsid w:val="00FB3C63"/>
    <w:rsid w:val="00FB6B3D"/>
    <w:rsid w:val="00FC764C"/>
    <w:rsid w:val="00FE06B1"/>
    <w:rsid w:val="00FE20D3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DD94"/>
  <w15:docId w15:val="{A243D1EC-684F-4060-9CED-98274CC6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06DB"/>
    <w:pPr>
      <w:ind w:left="720"/>
      <w:contextualSpacing/>
    </w:pPr>
  </w:style>
  <w:style w:type="table" w:styleId="Reetkatablice">
    <w:name w:val="Table Grid"/>
    <w:basedOn w:val="Obinatablica"/>
    <w:uiPriority w:val="59"/>
    <w:rsid w:val="00EF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856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567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567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56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567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674"/>
    <w:rPr>
      <w:rFonts w:ascii="Tahoma" w:hAnsi="Tahoma" w:cs="Tahoma"/>
      <w:sz w:val="16"/>
      <w:szCs w:val="16"/>
    </w:rPr>
  </w:style>
  <w:style w:type="character" w:styleId="Neupadljivoisticanje">
    <w:name w:val="Subtle Emphasis"/>
    <w:basedOn w:val="Zadanifontodlomka"/>
    <w:uiPriority w:val="19"/>
    <w:qFormat/>
    <w:rsid w:val="002D041D"/>
    <w:rPr>
      <w:i/>
      <w:iCs/>
      <w:color w:val="808080" w:themeColor="text1" w:themeTint="7F"/>
    </w:rPr>
  </w:style>
  <w:style w:type="paragraph" w:styleId="Tijeloteksta">
    <w:name w:val="Body Text"/>
    <w:basedOn w:val="Normal"/>
    <w:link w:val="TijelotekstaChar"/>
    <w:rsid w:val="00F45B52"/>
    <w:pPr>
      <w:spacing w:after="0" w:line="240" w:lineRule="auto"/>
      <w:ind w:right="-148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F45B52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x458203">
    <w:name w:val="box_458203"/>
    <w:basedOn w:val="Normal"/>
    <w:rsid w:val="00F4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AD7B38"/>
  </w:style>
  <w:style w:type="paragraph" w:styleId="Bezproreda">
    <w:name w:val="No Spacing"/>
    <w:link w:val="BezproredaChar"/>
    <w:uiPriority w:val="1"/>
    <w:qFormat/>
    <w:rsid w:val="00AD7B3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04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345"/>
  </w:style>
  <w:style w:type="paragraph" w:styleId="Podnoje">
    <w:name w:val="footer"/>
    <w:basedOn w:val="Normal"/>
    <w:link w:val="PodnojeChar"/>
    <w:uiPriority w:val="99"/>
    <w:unhideWhenUsed/>
    <w:rsid w:val="00C04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36907-79B1-4279-930B-E5D9A360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15</Pages>
  <Words>4378</Words>
  <Characters>24961</Characters>
  <Application>Microsoft Office Word</Application>
  <DocSecurity>0</DocSecurity>
  <Lines>208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1 - Općina Pisarovina</cp:lastModifiedBy>
  <cp:revision>42</cp:revision>
  <cp:lastPrinted>2025-04-03T07:46:00Z</cp:lastPrinted>
  <dcterms:created xsi:type="dcterms:W3CDTF">2025-03-20T09:41:00Z</dcterms:created>
  <dcterms:modified xsi:type="dcterms:W3CDTF">2026-04-17T08:51:00Z</dcterms:modified>
</cp:coreProperties>
</file>