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BB90" w14:textId="5A0CC038" w:rsidR="00533F42" w:rsidRPr="00340E90" w:rsidRDefault="00C147CE" w:rsidP="00DD26A3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02546481"/>
      <w:r w:rsidRPr="00340E90">
        <w:rPr>
          <w:rFonts w:asciiTheme="minorHAnsi" w:hAnsiTheme="minorHAnsi" w:cstheme="minorHAnsi"/>
          <w:sz w:val="22"/>
          <w:szCs w:val="22"/>
        </w:rPr>
        <w:t xml:space="preserve">Na temelju članka 1. i </w:t>
      </w:r>
      <w:r w:rsidR="00533F42" w:rsidRPr="00340E90">
        <w:rPr>
          <w:rFonts w:asciiTheme="minorHAnsi" w:hAnsiTheme="minorHAnsi" w:cstheme="minorHAnsi"/>
          <w:sz w:val="22"/>
          <w:szCs w:val="22"/>
        </w:rPr>
        <w:t xml:space="preserve"> 9a. Zakona o financiranju javnih potreba u kulturi („Narodne Novine</w:t>
      </w:r>
      <w:r w:rsidRPr="00340E90">
        <w:rPr>
          <w:rFonts w:asciiTheme="minorHAnsi" w:hAnsiTheme="minorHAnsi" w:cstheme="minorHAnsi"/>
          <w:sz w:val="22"/>
          <w:szCs w:val="22"/>
        </w:rPr>
        <w:t xml:space="preserve">“ br. </w:t>
      </w:r>
      <w:r w:rsidR="00D20A9D">
        <w:rPr>
          <w:rFonts w:asciiTheme="minorHAnsi" w:hAnsiTheme="minorHAnsi" w:cstheme="minorHAnsi"/>
          <w:sz w:val="22"/>
          <w:szCs w:val="22"/>
        </w:rPr>
        <w:t>83/22</w:t>
      </w:r>
      <w:r w:rsidRPr="00340E90">
        <w:rPr>
          <w:rFonts w:asciiTheme="minorHAnsi" w:hAnsiTheme="minorHAnsi" w:cstheme="minorHAnsi"/>
          <w:sz w:val="22"/>
          <w:szCs w:val="22"/>
        </w:rPr>
        <w:t xml:space="preserve">), članka </w:t>
      </w:r>
      <w:smartTag w:uri="urn:schemas-microsoft-com:office:smarttags" w:element="metricconverter">
        <w:smartTagPr>
          <w:attr w:name="ProductID" w:val="19. st"/>
        </w:smartTagPr>
        <w:r w:rsidRPr="00340E90">
          <w:rPr>
            <w:rFonts w:asciiTheme="minorHAnsi" w:hAnsiTheme="minorHAnsi" w:cstheme="minorHAnsi"/>
            <w:sz w:val="22"/>
            <w:szCs w:val="22"/>
          </w:rPr>
          <w:t>19. st</w:t>
        </w:r>
      </w:smartTag>
      <w:r w:rsidRPr="00340E90">
        <w:rPr>
          <w:rFonts w:asciiTheme="minorHAnsi" w:hAnsiTheme="minorHAnsi" w:cstheme="minorHAnsi"/>
          <w:sz w:val="22"/>
          <w:szCs w:val="22"/>
        </w:rPr>
        <w:t>. 1. alineja 8.</w:t>
      </w:r>
      <w:r w:rsidR="00533F42" w:rsidRPr="00340E90">
        <w:rPr>
          <w:rFonts w:asciiTheme="minorHAnsi" w:hAnsiTheme="minorHAnsi" w:cstheme="minorHAnsi"/>
          <w:sz w:val="22"/>
          <w:szCs w:val="22"/>
        </w:rPr>
        <w:t xml:space="preserve"> Zakona o lokalnoj i područnoj (regionalnoj) samoupr</w:t>
      </w:r>
      <w:r w:rsidRPr="00340E90">
        <w:rPr>
          <w:rFonts w:asciiTheme="minorHAnsi" w:hAnsiTheme="minorHAnsi" w:cstheme="minorHAnsi"/>
          <w:sz w:val="22"/>
          <w:szCs w:val="22"/>
        </w:rPr>
        <w:t>avi (N</w:t>
      </w:r>
      <w:r w:rsidR="00D65945" w:rsidRPr="00340E90">
        <w:rPr>
          <w:rFonts w:asciiTheme="minorHAnsi" w:hAnsiTheme="minorHAnsi" w:cstheme="minorHAnsi"/>
          <w:sz w:val="22"/>
          <w:szCs w:val="22"/>
        </w:rPr>
        <w:t>arodne Novine“ br. 33/01, 60/01</w:t>
      </w:r>
      <w:r w:rsidRPr="00340E90">
        <w:rPr>
          <w:rFonts w:asciiTheme="minorHAnsi" w:hAnsiTheme="minorHAnsi" w:cstheme="minorHAnsi"/>
          <w:sz w:val="22"/>
          <w:szCs w:val="22"/>
        </w:rPr>
        <w:t>,</w:t>
      </w:r>
      <w:r w:rsidR="00533F42" w:rsidRPr="00340E90">
        <w:rPr>
          <w:rFonts w:asciiTheme="minorHAnsi" w:hAnsiTheme="minorHAnsi" w:cstheme="minorHAnsi"/>
          <w:sz w:val="22"/>
          <w:szCs w:val="22"/>
        </w:rPr>
        <w:t xml:space="preserve"> 129/05</w:t>
      </w:r>
      <w:r w:rsidR="00EE1093" w:rsidRPr="00340E90">
        <w:rPr>
          <w:rFonts w:asciiTheme="minorHAnsi" w:hAnsiTheme="minorHAnsi" w:cstheme="minorHAnsi"/>
          <w:sz w:val="22"/>
          <w:szCs w:val="22"/>
        </w:rPr>
        <w:t>, 109/07,</w:t>
      </w:r>
      <w:r w:rsidRPr="00340E90">
        <w:rPr>
          <w:rFonts w:asciiTheme="minorHAnsi" w:hAnsiTheme="minorHAnsi" w:cstheme="minorHAnsi"/>
          <w:sz w:val="22"/>
          <w:szCs w:val="22"/>
        </w:rPr>
        <w:t xml:space="preserve"> 125/08</w:t>
      </w:r>
      <w:r w:rsidR="00EE1093" w:rsidRPr="00340E90">
        <w:rPr>
          <w:rFonts w:asciiTheme="minorHAnsi" w:hAnsiTheme="minorHAnsi" w:cstheme="minorHAnsi"/>
          <w:sz w:val="22"/>
          <w:szCs w:val="22"/>
        </w:rPr>
        <w:t>,</w:t>
      </w:r>
      <w:r w:rsidRPr="00340E90">
        <w:rPr>
          <w:rFonts w:asciiTheme="minorHAnsi" w:hAnsiTheme="minorHAnsi" w:cstheme="minorHAnsi"/>
          <w:sz w:val="22"/>
          <w:szCs w:val="22"/>
        </w:rPr>
        <w:t xml:space="preserve"> 36/09</w:t>
      </w:r>
      <w:r w:rsidR="005B08D8" w:rsidRPr="00340E90">
        <w:rPr>
          <w:rFonts w:asciiTheme="minorHAnsi" w:hAnsiTheme="minorHAnsi" w:cstheme="minorHAnsi"/>
          <w:sz w:val="22"/>
          <w:szCs w:val="22"/>
        </w:rPr>
        <w:t>,</w:t>
      </w:r>
      <w:r w:rsidR="00EE1093" w:rsidRPr="00340E90">
        <w:rPr>
          <w:rFonts w:asciiTheme="minorHAnsi" w:hAnsiTheme="minorHAnsi" w:cstheme="minorHAnsi"/>
          <w:sz w:val="22"/>
          <w:szCs w:val="22"/>
        </w:rPr>
        <w:t xml:space="preserve"> 150/11</w:t>
      </w:r>
      <w:r w:rsidR="005B08D8" w:rsidRPr="00340E90">
        <w:rPr>
          <w:rFonts w:asciiTheme="minorHAnsi" w:hAnsiTheme="minorHAnsi" w:cstheme="minorHAnsi"/>
          <w:sz w:val="22"/>
          <w:szCs w:val="22"/>
        </w:rPr>
        <w:t>, 144/12, 19/13</w:t>
      </w:r>
      <w:r w:rsidR="008850BA" w:rsidRPr="00340E90">
        <w:rPr>
          <w:rFonts w:asciiTheme="minorHAnsi" w:hAnsiTheme="minorHAnsi" w:cstheme="minorHAnsi"/>
          <w:sz w:val="22"/>
          <w:szCs w:val="22"/>
        </w:rPr>
        <w:t xml:space="preserve">, </w:t>
      </w:r>
      <w:r w:rsidR="005B08D8" w:rsidRPr="00340E90">
        <w:rPr>
          <w:rFonts w:asciiTheme="minorHAnsi" w:hAnsiTheme="minorHAnsi" w:cstheme="minorHAnsi"/>
          <w:sz w:val="22"/>
          <w:szCs w:val="22"/>
        </w:rPr>
        <w:t>137/15</w:t>
      </w:r>
      <w:r w:rsidR="005A7047" w:rsidRPr="00340E90">
        <w:rPr>
          <w:rFonts w:asciiTheme="minorHAnsi" w:hAnsiTheme="minorHAnsi" w:cstheme="minorHAnsi"/>
          <w:sz w:val="22"/>
          <w:szCs w:val="22"/>
        </w:rPr>
        <w:t xml:space="preserve">, </w:t>
      </w:r>
      <w:r w:rsidR="008850BA" w:rsidRPr="00340E90">
        <w:rPr>
          <w:rFonts w:asciiTheme="minorHAnsi" w:hAnsiTheme="minorHAnsi" w:cstheme="minorHAnsi"/>
          <w:sz w:val="22"/>
          <w:szCs w:val="22"/>
        </w:rPr>
        <w:t>123/17</w:t>
      </w:r>
      <w:r w:rsidR="00300145" w:rsidRPr="00340E90">
        <w:rPr>
          <w:rFonts w:asciiTheme="minorHAnsi" w:hAnsiTheme="minorHAnsi" w:cstheme="minorHAnsi"/>
          <w:sz w:val="22"/>
          <w:szCs w:val="22"/>
        </w:rPr>
        <w:t xml:space="preserve">, </w:t>
      </w:r>
      <w:r w:rsidR="005A7047" w:rsidRPr="00340E90">
        <w:rPr>
          <w:rFonts w:asciiTheme="minorHAnsi" w:hAnsiTheme="minorHAnsi" w:cstheme="minorHAnsi"/>
          <w:sz w:val="22"/>
          <w:szCs w:val="22"/>
        </w:rPr>
        <w:t>98/19</w:t>
      </w:r>
      <w:r w:rsidR="00300145" w:rsidRPr="00340E90">
        <w:rPr>
          <w:rFonts w:asciiTheme="minorHAnsi" w:hAnsiTheme="minorHAnsi" w:cstheme="minorHAnsi"/>
          <w:sz w:val="22"/>
          <w:szCs w:val="22"/>
        </w:rPr>
        <w:t xml:space="preserve"> i 144/20</w:t>
      </w:r>
      <w:r w:rsidR="00533F42" w:rsidRPr="00340E90">
        <w:rPr>
          <w:rFonts w:asciiTheme="minorHAnsi" w:hAnsiTheme="minorHAnsi" w:cstheme="minorHAnsi"/>
          <w:sz w:val="22"/>
          <w:szCs w:val="22"/>
        </w:rPr>
        <w:t xml:space="preserve">) i članka 17. Statuta Općine Pisarovina </w:t>
      </w:r>
      <w:r w:rsidR="00E35558" w:rsidRPr="00340E90">
        <w:rPr>
          <w:rFonts w:asciiTheme="minorHAnsi" w:hAnsiTheme="minorHAnsi" w:cstheme="minorHAnsi"/>
          <w:sz w:val="22"/>
          <w:szCs w:val="22"/>
        </w:rPr>
        <w:t>(</w:t>
      </w:r>
      <w:r w:rsidR="0003333A" w:rsidRPr="00340E90">
        <w:rPr>
          <w:rFonts w:asciiTheme="minorHAnsi" w:hAnsiTheme="minorHAnsi" w:cstheme="minorHAnsi"/>
          <w:sz w:val="22"/>
          <w:szCs w:val="22"/>
        </w:rPr>
        <w:t xml:space="preserve">„Službene novine Općine Pisarovina“ br. </w:t>
      </w:r>
      <w:r w:rsidR="008314A0" w:rsidRPr="00340E90">
        <w:rPr>
          <w:rFonts w:asciiTheme="minorHAnsi" w:hAnsiTheme="minorHAnsi" w:cstheme="minorHAnsi"/>
          <w:sz w:val="22"/>
          <w:szCs w:val="22"/>
        </w:rPr>
        <w:t>3/18, 3/20</w:t>
      </w:r>
      <w:r w:rsidR="00002B6C" w:rsidRPr="00340E90">
        <w:rPr>
          <w:rFonts w:asciiTheme="minorHAnsi" w:hAnsiTheme="minorHAnsi" w:cstheme="minorHAnsi"/>
          <w:sz w:val="22"/>
          <w:szCs w:val="22"/>
        </w:rPr>
        <w:t>,</w:t>
      </w:r>
      <w:r w:rsidR="008314A0" w:rsidRPr="00340E90">
        <w:rPr>
          <w:rFonts w:asciiTheme="minorHAnsi" w:hAnsiTheme="minorHAnsi" w:cstheme="minorHAnsi"/>
          <w:sz w:val="22"/>
          <w:szCs w:val="22"/>
        </w:rPr>
        <w:t xml:space="preserve"> 1/21</w:t>
      </w:r>
      <w:r w:rsidR="00002B6C" w:rsidRPr="00340E90">
        <w:rPr>
          <w:rFonts w:asciiTheme="minorHAnsi" w:hAnsiTheme="minorHAnsi" w:cstheme="minorHAnsi"/>
          <w:sz w:val="22"/>
          <w:szCs w:val="22"/>
        </w:rPr>
        <w:t xml:space="preserve"> i 2/25</w:t>
      </w:r>
      <w:r w:rsidR="0003333A" w:rsidRPr="00340E90">
        <w:rPr>
          <w:rFonts w:asciiTheme="minorHAnsi" w:hAnsiTheme="minorHAnsi" w:cstheme="minorHAnsi"/>
          <w:sz w:val="22"/>
          <w:szCs w:val="22"/>
        </w:rPr>
        <w:t>)</w:t>
      </w:r>
      <w:r w:rsidR="00533F42" w:rsidRPr="00340E90">
        <w:rPr>
          <w:rFonts w:asciiTheme="minorHAnsi" w:hAnsiTheme="minorHAnsi" w:cstheme="minorHAnsi"/>
          <w:sz w:val="22"/>
          <w:szCs w:val="22"/>
        </w:rPr>
        <w:t>, Općinsko vij</w:t>
      </w:r>
      <w:r w:rsidR="00884228" w:rsidRPr="00340E90">
        <w:rPr>
          <w:rFonts w:asciiTheme="minorHAnsi" w:hAnsiTheme="minorHAnsi" w:cstheme="minorHAnsi"/>
          <w:sz w:val="22"/>
          <w:szCs w:val="22"/>
        </w:rPr>
        <w:t>eće Općine Pisarovina na</w:t>
      </w:r>
      <w:r w:rsidR="00F55C34" w:rsidRPr="00340E90">
        <w:rPr>
          <w:rFonts w:asciiTheme="minorHAnsi" w:hAnsiTheme="minorHAnsi" w:cstheme="minorHAnsi"/>
          <w:sz w:val="22"/>
          <w:szCs w:val="22"/>
        </w:rPr>
        <w:t xml:space="preserve"> </w:t>
      </w:r>
      <w:r w:rsidR="00D20A9D">
        <w:rPr>
          <w:rFonts w:asciiTheme="minorHAnsi" w:hAnsiTheme="minorHAnsi" w:cstheme="minorHAnsi"/>
          <w:sz w:val="22"/>
          <w:szCs w:val="22"/>
        </w:rPr>
        <w:t>__</w:t>
      </w:r>
      <w:r w:rsidR="00041746" w:rsidRPr="00340E90">
        <w:rPr>
          <w:rFonts w:asciiTheme="minorHAnsi" w:hAnsiTheme="minorHAnsi" w:cstheme="minorHAnsi"/>
          <w:sz w:val="22"/>
          <w:szCs w:val="22"/>
        </w:rPr>
        <w:t xml:space="preserve">. </w:t>
      </w:r>
      <w:r w:rsidR="00533F42" w:rsidRPr="00340E90">
        <w:rPr>
          <w:rFonts w:asciiTheme="minorHAnsi" w:hAnsiTheme="minorHAnsi" w:cstheme="minorHAnsi"/>
          <w:sz w:val="22"/>
          <w:szCs w:val="22"/>
        </w:rPr>
        <w:t>sjednici održanoj dana</w:t>
      </w:r>
      <w:r w:rsidR="009C2F26" w:rsidRPr="00340E90">
        <w:rPr>
          <w:rFonts w:asciiTheme="minorHAnsi" w:hAnsiTheme="minorHAnsi" w:cstheme="minorHAnsi"/>
          <w:sz w:val="22"/>
          <w:szCs w:val="22"/>
        </w:rPr>
        <w:t xml:space="preserve">  </w:t>
      </w:r>
      <w:r w:rsidR="00D20A9D">
        <w:rPr>
          <w:rFonts w:asciiTheme="minorHAnsi" w:hAnsiTheme="minorHAnsi" w:cstheme="minorHAnsi"/>
          <w:sz w:val="22"/>
          <w:szCs w:val="22"/>
        </w:rPr>
        <w:t>__</w:t>
      </w:r>
      <w:r w:rsidR="00BE30D9" w:rsidRPr="00340E90">
        <w:rPr>
          <w:rFonts w:asciiTheme="minorHAnsi" w:hAnsiTheme="minorHAnsi" w:cstheme="minorHAnsi"/>
          <w:sz w:val="22"/>
          <w:szCs w:val="22"/>
        </w:rPr>
        <w:t>.</w:t>
      </w:r>
      <w:r w:rsidR="00580EBB" w:rsidRPr="00340E90">
        <w:rPr>
          <w:rFonts w:asciiTheme="minorHAnsi" w:hAnsiTheme="minorHAnsi" w:cstheme="minorHAnsi"/>
          <w:sz w:val="22"/>
          <w:szCs w:val="22"/>
        </w:rPr>
        <w:t xml:space="preserve"> </w:t>
      </w:r>
      <w:r w:rsidR="00E328C9">
        <w:rPr>
          <w:rFonts w:asciiTheme="minorHAnsi" w:hAnsiTheme="minorHAnsi" w:cstheme="minorHAnsi"/>
          <w:sz w:val="22"/>
          <w:szCs w:val="22"/>
        </w:rPr>
        <w:t xml:space="preserve">Travnja </w:t>
      </w:r>
      <w:r w:rsidR="00E6098C" w:rsidRPr="00340E90">
        <w:rPr>
          <w:rFonts w:asciiTheme="minorHAnsi" w:hAnsiTheme="minorHAnsi" w:cstheme="minorHAnsi"/>
          <w:sz w:val="22"/>
          <w:szCs w:val="22"/>
        </w:rPr>
        <w:t>202</w:t>
      </w:r>
      <w:r w:rsidR="00D20A9D">
        <w:rPr>
          <w:rFonts w:asciiTheme="minorHAnsi" w:hAnsiTheme="minorHAnsi" w:cstheme="minorHAnsi"/>
          <w:sz w:val="22"/>
          <w:szCs w:val="22"/>
        </w:rPr>
        <w:t>6</w:t>
      </w:r>
      <w:r w:rsidR="00E30FC7" w:rsidRPr="00340E90">
        <w:rPr>
          <w:rFonts w:asciiTheme="minorHAnsi" w:hAnsiTheme="minorHAnsi" w:cstheme="minorHAnsi"/>
          <w:sz w:val="22"/>
          <w:szCs w:val="22"/>
        </w:rPr>
        <w:t>.</w:t>
      </w:r>
      <w:r w:rsidR="003F4967" w:rsidRPr="00340E90">
        <w:rPr>
          <w:rFonts w:asciiTheme="minorHAnsi" w:hAnsiTheme="minorHAnsi" w:cstheme="minorHAnsi"/>
          <w:sz w:val="22"/>
          <w:szCs w:val="22"/>
        </w:rPr>
        <w:t xml:space="preserve"> godine, donijelo je </w:t>
      </w:r>
    </w:p>
    <w:p w14:paraId="24A93780" w14:textId="77777777" w:rsidR="00E70D93" w:rsidRPr="00340E90" w:rsidRDefault="00E70D93" w:rsidP="00533F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C2FED9" w14:textId="77777777" w:rsidR="00E70D93" w:rsidRPr="00340E90" w:rsidRDefault="00757715" w:rsidP="00653E1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>IZVJEŠĆE O IZVRŠENJU</w:t>
      </w:r>
      <w:r w:rsidR="00E70D93" w:rsidRPr="00340E90">
        <w:rPr>
          <w:rFonts w:asciiTheme="minorHAnsi" w:hAnsiTheme="minorHAnsi" w:cstheme="minorHAnsi"/>
          <w:b/>
          <w:sz w:val="22"/>
          <w:szCs w:val="22"/>
        </w:rPr>
        <w:t xml:space="preserve"> PROGRAMA</w:t>
      </w:r>
    </w:p>
    <w:p w14:paraId="75B77A09" w14:textId="422C9039" w:rsidR="00533F42" w:rsidRPr="00340E90" w:rsidRDefault="00E70D93" w:rsidP="00653E1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 xml:space="preserve">JAVNIH POTREBA </w:t>
      </w:r>
      <w:r w:rsidR="00701D4A" w:rsidRPr="00340E90">
        <w:rPr>
          <w:rFonts w:asciiTheme="minorHAnsi" w:hAnsiTheme="minorHAnsi" w:cstheme="minorHAnsi"/>
          <w:b/>
          <w:sz w:val="22"/>
          <w:szCs w:val="22"/>
        </w:rPr>
        <w:t xml:space="preserve">U KULTURI </w:t>
      </w:r>
      <w:r w:rsidR="00A45935" w:rsidRPr="00340E90">
        <w:rPr>
          <w:rFonts w:asciiTheme="minorHAnsi" w:hAnsiTheme="minorHAnsi" w:cstheme="minorHAnsi"/>
          <w:b/>
          <w:sz w:val="22"/>
          <w:szCs w:val="22"/>
        </w:rPr>
        <w:t xml:space="preserve">OPĆINE PISAROVINA </w:t>
      </w:r>
      <w:r w:rsidR="00701D4A" w:rsidRPr="00340E90">
        <w:rPr>
          <w:rFonts w:asciiTheme="minorHAnsi" w:hAnsiTheme="minorHAnsi" w:cstheme="minorHAnsi"/>
          <w:b/>
          <w:sz w:val="22"/>
          <w:szCs w:val="22"/>
        </w:rPr>
        <w:t>U 20</w:t>
      </w:r>
      <w:r w:rsidR="00D50529" w:rsidRPr="00340E90">
        <w:rPr>
          <w:rFonts w:asciiTheme="minorHAnsi" w:hAnsiTheme="minorHAnsi" w:cstheme="minorHAnsi"/>
          <w:b/>
          <w:sz w:val="22"/>
          <w:szCs w:val="22"/>
        </w:rPr>
        <w:t>2</w:t>
      </w:r>
      <w:r w:rsidR="00D20A9D">
        <w:rPr>
          <w:rFonts w:asciiTheme="minorHAnsi" w:hAnsiTheme="minorHAnsi" w:cstheme="minorHAnsi"/>
          <w:b/>
          <w:sz w:val="22"/>
          <w:szCs w:val="22"/>
        </w:rPr>
        <w:t>5</w:t>
      </w:r>
      <w:r w:rsidR="00C147CE" w:rsidRPr="00340E90">
        <w:rPr>
          <w:rFonts w:asciiTheme="minorHAnsi" w:hAnsiTheme="minorHAnsi" w:cstheme="minorHAnsi"/>
          <w:b/>
          <w:sz w:val="22"/>
          <w:szCs w:val="22"/>
        </w:rPr>
        <w:t>.</w:t>
      </w:r>
      <w:r w:rsidR="00533F42" w:rsidRPr="00340E90">
        <w:rPr>
          <w:rFonts w:asciiTheme="minorHAnsi" w:hAnsiTheme="minorHAnsi" w:cstheme="minorHAnsi"/>
          <w:b/>
          <w:sz w:val="22"/>
          <w:szCs w:val="22"/>
        </w:rPr>
        <w:t xml:space="preserve"> GODINI</w:t>
      </w:r>
    </w:p>
    <w:p w14:paraId="1AD195BF" w14:textId="77777777" w:rsidR="00E923E2" w:rsidRPr="00340E90" w:rsidRDefault="00E923E2" w:rsidP="00653E1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926F76" w14:textId="77777777" w:rsidR="00E923E2" w:rsidRPr="00340E90" w:rsidRDefault="00E923E2" w:rsidP="00EC15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>Članak1.</w:t>
      </w:r>
    </w:p>
    <w:p w14:paraId="5CCAAC0D" w14:textId="77777777" w:rsidR="003F0EA0" w:rsidRPr="00340E90" w:rsidRDefault="003F0EA0" w:rsidP="00533F4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03506FC" w14:textId="716F4F4B" w:rsidR="00EC151E" w:rsidRPr="00340E90" w:rsidRDefault="00E923E2" w:rsidP="00EC151E">
      <w:pPr>
        <w:rPr>
          <w:rFonts w:asciiTheme="minorHAnsi" w:hAnsiTheme="minorHAnsi" w:cstheme="minorHAnsi"/>
          <w:sz w:val="22"/>
          <w:szCs w:val="22"/>
        </w:rPr>
      </w:pPr>
      <w:r w:rsidRPr="00340E90">
        <w:rPr>
          <w:rFonts w:asciiTheme="minorHAnsi" w:hAnsiTheme="minorHAnsi" w:cstheme="minorHAnsi"/>
          <w:sz w:val="22"/>
          <w:szCs w:val="22"/>
        </w:rPr>
        <w:t>Program javnih potreba u kulturi</w:t>
      </w:r>
      <w:r w:rsidR="00E6098C" w:rsidRPr="00340E90">
        <w:rPr>
          <w:rFonts w:asciiTheme="minorHAnsi" w:hAnsiTheme="minorHAnsi" w:cstheme="minorHAnsi"/>
          <w:sz w:val="22"/>
          <w:szCs w:val="22"/>
        </w:rPr>
        <w:t xml:space="preserve"> Općine Pisarovina za 20</w:t>
      </w:r>
      <w:r w:rsidR="00D50529" w:rsidRPr="00340E90">
        <w:rPr>
          <w:rFonts w:asciiTheme="minorHAnsi" w:hAnsiTheme="minorHAnsi" w:cstheme="minorHAnsi"/>
          <w:sz w:val="22"/>
          <w:szCs w:val="22"/>
        </w:rPr>
        <w:t>2</w:t>
      </w:r>
      <w:r w:rsidR="00A52F59">
        <w:rPr>
          <w:rFonts w:asciiTheme="minorHAnsi" w:hAnsiTheme="minorHAnsi" w:cstheme="minorHAnsi"/>
          <w:sz w:val="22"/>
          <w:szCs w:val="22"/>
        </w:rPr>
        <w:t>5</w:t>
      </w:r>
      <w:r w:rsidRPr="00340E90">
        <w:rPr>
          <w:rFonts w:asciiTheme="minorHAnsi" w:hAnsiTheme="minorHAnsi" w:cstheme="minorHAnsi"/>
          <w:sz w:val="22"/>
          <w:szCs w:val="22"/>
        </w:rPr>
        <w:t xml:space="preserve">. godinu </w:t>
      </w:r>
      <w:r w:rsidR="00EC151E" w:rsidRPr="00340E90">
        <w:rPr>
          <w:rFonts w:asciiTheme="minorHAnsi" w:hAnsiTheme="minorHAnsi" w:cstheme="minorHAnsi"/>
          <w:sz w:val="22"/>
          <w:szCs w:val="22"/>
        </w:rPr>
        <w:t xml:space="preserve">donesen je na  </w:t>
      </w:r>
      <w:r w:rsidR="00A52F59">
        <w:rPr>
          <w:rFonts w:asciiTheme="minorHAnsi" w:hAnsiTheme="minorHAnsi" w:cstheme="minorHAnsi"/>
          <w:sz w:val="22"/>
          <w:szCs w:val="22"/>
        </w:rPr>
        <w:t>31</w:t>
      </w:r>
      <w:r w:rsidR="0024565B" w:rsidRPr="00340E90">
        <w:rPr>
          <w:rFonts w:asciiTheme="minorHAnsi" w:hAnsiTheme="minorHAnsi" w:cstheme="minorHAnsi"/>
          <w:sz w:val="22"/>
          <w:szCs w:val="22"/>
        </w:rPr>
        <w:t>.</w:t>
      </w:r>
      <w:r w:rsidR="00EC151E" w:rsidRPr="00340E90">
        <w:rPr>
          <w:rFonts w:asciiTheme="minorHAnsi" w:hAnsiTheme="minorHAnsi" w:cstheme="minorHAnsi"/>
          <w:sz w:val="22"/>
          <w:szCs w:val="22"/>
        </w:rPr>
        <w:t xml:space="preserve"> sjednici Općinskog vijeća  1</w:t>
      </w:r>
      <w:r w:rsidR="00A52F59">
        <w:rPr>
          <w:rFonts w:asciiTheme="minorHAnsi" w:hAnsiTheme="minorHAnsi" w:cstheme="minorHAnsi"/>
          <w:sz w:val="22"/>
          <w:szCs w:val="22"/>
        </w:rPr>
        <w:t>7</w:t>
      </w:r>
      <w:r w:rsidR="00EC151E" w:rsidRPr="00340E90">
        <w:rPr>
          <w:rFonts w:asciiTheme="minorHAnsi" w:hAnsiTheme="minorHAnsi" w:cstheme="minorHAnsi"/>
          <w:sz w:val="22"/>
          <w:szCs w:val="22"/>
        </w:rPr>
        <w:t>. prosinca 202</w:t>
      </w:r>
      <w:r w:rsidR="00002B6C" w:rsidRPr="00340E90">
        <w:rPr>
          <w:rFonts w:asciiTheme="minorHAnsi" w:hAnsiTheme="minorHAnsi" w:cstheme="minorHAnsi"/>
          <w:sz w:val="22"/>
          <w:szCs w:val="22"/>
        </w:rPr>
        <w:t>4</w:t>
      </w:r>
      <w:r w:rsidR="00EC151E" w:rsidRPr="00340E90">
        <w:rPr>
          <w:rFonts w:asciiTheme="minorHAnsi" w:hAnsiTheme="minorHAnsi" w:cstheme="minorHAnsi"/>
          <w:sz w:val="22"/>
          <w:szCs w:val="22"/>
        </w:rPr>
        <w:t>. godine</w:t>
      </w:r>
      <w:r w:rsidR="006B3912">
        <w:rPr>
          <w:rFonts w:asciiTheme="minorHAnsi" w:hAnsiTheme="minorHAnsi" w:cstheme="minorHAnsi"/>
          <w:sz w:val="22"/>
          <w:szCs w:val="22"/>
        </w:rPr>
        <w:t>.</w:t>
      </w:r>
    </w:p>
    <w:p w14:paraId="716DFF4F" w14:textId="77777777" w:rsidR="00EC151E" w:rsidRPr="00340E90" w:rsidRDefault="00EC151E" w:rsidP="00EC15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60AD2E" w14:textId="16D48138" w:rsidR="00757715" w:rsidRPr="00340E90" w:rsidRDefault="00E923E2" w:rsidP="00EC151E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>Članak 2</w:t>
      </w:r>
      <w:r w:rsidR="00846E03" w:rsidRPr="00340E90">
        <w:rPr>
          <w:rFonts w:asciiTheme="minorHAnsi" w:hAnsiTheme="minorHAnsi" w:cstheme="minorHAnsi"/>
          <w:b/>
          <w:sz w:val="22"/>
          <w:szCs w:val="22"/>
        </w:rPr>
        <w:t>.</w:t>
      </w:r>
    </w:p>
    <w:p w14:paraId="51E071C9" w14:textId="77777777" w:rsidR="00846E03" w:rsidRPr="00340E90" w:rsidRDefault="00846E03" w:rsidP="00846E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7A0F14" w14:textId="77777777" w:rsidR="00757715" w:rsidRPr="00340E90" w:rsidRDefault="00757715" w:rsidP="00757715">
      <w:pPr>
        <w:jc w:val="both"/>
        <w:rPr>
          <w:rFonts w:asciiTheme="minorHAnsi" w:hAnsiTheme="minorHAnsi" w:cstheme="minorHAnsi"/>
          <w:sz w:val="22"/>
          <w:szCs w:val="22"/>
        </w:rPr>
      </w:pPr>
      <w:r w:rsidRPr="00340E90">
        <w:rPr>
          <w:rFonts w:asciiTheme="minorHAnsi" w:hAnsiTheme="minorHAnsi" w:cstheme="minorHAnsi"/>
          <w:sz w:val="22"/>
          <w:szCs w:val="22"/>
        </w:rPr>
        <w:t>Javne potrebe u kulturi od značaja za Općinu obuhvaćaju:</w:t>
      </w:r>
    </w:p>
    <w:p w14:paraId="27A141B1" w14:textId="77777777" w:rsidR="00757715" w:rsidRPr="00340E90" w:rsidRDefault="00757715" w:rsidP="00846E03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0E90">
        <w:rPr>
          <w:rFonts w:asciiTheme="minorHAnsi" w:hAnsiTheme="minorHAnsi" w:cstheme="minorHAnsi"/>
          <w:sz w:val="22"/>
          <w:szCs w:val="22"/>
        </w:rPr>
        <w:t>djelatnost i poslove ustanova kulture, udruga kao i pomaganje i poticanje umjetničkog i kulturnog stvaralaštva,</w:t>
      </w:r>
    </w:p>
    <w:p w14:paraId="7061EB74" w14:textId="77777777" w:rsidR="00757715" w:rsidRPr="00340E90" w:rsidRDefault="00757715" w:rsidP="00846E03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0E90">
        <w:rPr>
          <w:rFonts w:asciiTheme="minorHAnsi" w:hAnsiTheme="minorHAnsi" w:cstheme="minorHAnsi"/>
          <w:sz w:val="22"/>
          <w:szCs w:val="22"/>
        </w:rPr>
        <w:t>akcije i manifestacije u kulturi što pridonose razvitku i promicanju kulturnog života,</w:t>
      </w:r>
    </w:p>
    <w:p w14:paraId="7792BE45" w14:textId="77777777" w:rsidR="00757715" w:rsidRPr="00340E90" w:rsidRDefault="00757715" w:rsidP="00846E03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0E90">
        <w:rPr>
          <w:rFonts w:asciiTheme="minorHAnsi" w:hAnsiTheme="minorHAnsi" w:cstheme="minorHAnsi"/>
          <w:sz w:val="22"/>
          <w:szCs w:val="22"/>
        </w:rPr>
        <w:t>investicijsko održavanje i adaptacija objekata kulture od značaja za Općinu.</w:t>
      </w:r>
    </w:p>
    <w:p w14:paraId="539A4418" w14:textId="77777777" w:rsidR="00757715" w:rsidRPr="00340E90" w:rsidRDefault="00757715" w:rsidP="00846E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0B1BB5" w14:textId="1B5DB7B4" w:rsidR="00757715" w:rsidRPr="00340E90" w:rsidRDefault="00E923E2" w:rsidP="00C36058">
      <w:pPr>
        <w:jc w:val="center"/>
        <w:rPr>
          <w:rFonts w:asciiTheme="minorHAnsi" w:hAnsiTheme="minorHAnsi" w:cstheme="minorHAnsi"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>Članak 3</w:t>
      </w:r>
      <w:r w:rsidR="00846E03" w:rsidRPr="00340E90">
        <w:rPr>
          <w:rFonts w:asciiTheme="minorHAnsi" w:hAnsiTheme="minorHAnsi" w:cstheme="minorHAnsi"/>
          <w:b/>
          <w:sz w:val="22"/>
          <w:szCs w:val="22"/>
        </w:rPr>
        <w:t>.</w:t>
      </w:r>
    </w:p>
    <w:p w14:paraId="0A1200B1" w14:textId="4B84679B" w:rsidR="00757715" w:rsidRPr="00340E90" w:rsidRDefault="00757715" w:rsidP="00757715">
      <w:pPr>
        <w:jc w:val="both"/>
        <w:rPr>
          <w:rFonts w:asciiTheme="minorHAnsi" w:hAnsiTheme="minorHAnsi" w:cstheme="minorHAnsi"/>
          <w:sz w:val="22"/>
          <w:szCs w:val="22"/>
        </w:rPr>
      </w:pPr>
      <w:r w:rsidRPr="00340E90">
        <w:rPr>
          <w:rFonts w:asciiTheme="minorHAnsi" w:hAnsiTheme="minorHAnsi" w:cstheme="minorHAnsi"/>
          <w:sz w:val="22"/>
          <w:szCs w:val="22"/>
        </w:rPr>
        <w:t>Javne potrebe u kulturi Općine Pisarovina za 20</w:t>
      </w:r>
      <w:r w:rsidR="00FD67A6" w:rsidRPr="00340E90">
        <w:rPr>
          <w:rFonts w:asciiTheme="minorHAnsi" w:hAnsiTheme="minorHAnsi" w:cstheme="minorHAnsi"/>
          <w:sz w:val="22"/>
          <w:szCs w:val="22"/>
        </w:rPr>
        <w:t>2</w:t>
      </w:r>
      <w:r w:rsidR="0046375C">
        <w:rPr>
          <w:rFonts w:asciiTheme="minorHAnsi" w:hAnsiTheme="minorHAnsi" w:cstheme="minorHAnsi"/>
          <w:sz w:val="22"/>
          <w:szCs w:val="22"/>
        </w:rPr>
        <w:t>5</w:t>
      </w:r>
      <w:r w:rsidRPr="00340E90">
        <w:rPr>
          <w:rFonts w:asciiTheme="minorHAnsi" w:hAnsiTheme="minorHAnsi" w:cstheme="minorHAnsi"/>
          <w:sz w:val="22"/>
          <w:szCs w:val="22"/>
        </w:rPr>
        <w:t>. godinu izvršene su kako slijedi:</w:t>
      </w:r>
    </w:p>
    <w:tbl>
      <w:tblPr>
        <w:tblW w:w="10774" w:type="dxa"/>
        <w:tblInd w:w="-289" w:type="dxa"/>
        <w:tblLook w:val="04A0" w:firstRow="1" w:lastRow="0" w:firstColumn="1" w:lastColumn="0" w:noHBand="0" w:noVBand="1"/>
      </w:tblPr>
      <w:tblGrid>
        <w:gridCol w:w="710"/>
        <w:gridCol w:w="7147"/>
        <w:gridCol w:w="1641"/>
        <w:gridCol w:w="1276"/>
      </w:tblGrid>
      <w:tr w:rsidR="0046375C" w:rsidRPr="00340E90" w14:paraId="00344F51" w14:textId="77777777" w:rsidTr="00FA7A78">
        <w:trPr>
          <w:trHeight w:val="5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142FD" w14:textId="77777777" w:rsidR="0046375C" w:rsidRPr="00340E90" w:rsidRDefault="0046375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40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Red. Broj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3E90E" w14:textId="77777777" w:rsidR="0046375C" w:rsidRPr="00340E90" w:rsidRDefault="0046375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40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KORISNIK SREDSTAVA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874C4" w14:textId="77777777" w:rsidR="0046375C" w:rsidRPr="00340E90" w:rsidRDefault="0046375C" w:rsidP="00E609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40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PLANIRANO            </w:t>
            </w:r>
          </w:p>
          <w:p w14:paraId="59F0B5BF" w14:textId="3839D9FA" w:rsidR="0046375C" w:rsidRPr="00340E90" w:rsidRDefault="0046375C" w:rsidP="00C64FA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40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za 202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Pr="00340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godinu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3D60" w14:textId="34CB4321" w:rsidR="0046375C" w:rsidRPr="00340E90" w:rsidRDefault="0046375C" w:rsidP="00C64FA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40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IZVRŠENO                     u 202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Pr="00340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godini</w:t>
            </w:r>
          </w:p>
        </w:tc>
      </w:tr>
      <w:tr w:rsidR="0046375C" w:rsidRPr="00340E90" w14:paraId="5D0FD622" w14:textId="77777777" w:rsidTr="00FA7A78">
        <w:trPr>
          <w:trHeight w:val="1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375D2" w14:textId="77777777" w:rsidR="0046375C" w:rsidRPr="00340E90" w:rsidRDefault="0046375C" w:rsidP="0046375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40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I.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BEE3F" w14:textId="5A50CE2E" w:rsidR="0046375C" w:rsidRPr="00340E90" w:rsidRDefault="0046375C" w:rsidP="0046375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40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Donacije za kulturne djelatnosti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FC55F" w14:textId="55437A70" w:rsidR="0046375C" w:rsidRPr="00340E90" w:rsidRDefault="0046375C" w:rsidP="00FA7A7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r w:rsidRPr="00B81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3A93A" w14:textId="2D521306" w:rsidR="0046375C" w:rsidRPr="0046375C" w:rsidRDefault="0046375C" w:rsidP="0046375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37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25.000,00</w:t>
            </w:r>
          </w:p>
        </w:tc>
      </w:tr>
      <w:tr w:rsidR="0046375C" w:rsidRPr="00340E90" w14:paraId="71D89E89" w14:textId="77777777" w:rsidTr="00FA7A78">
        <w:trPr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05FBC" w14:textId="77777777" w:rsidR="0046375C" w:rsidRPr="00340E90" w:rsidRDefault="0046375C" w:rsidP="0046375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40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II.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A5B0" w14:textId="77777777" w:rsidR="0046375C" w:rsidRPr="00340E90" w:rsidRDefault="0046375C" w:rsidP="0046375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40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Donacije vjerskim zajednicama za obnovu i održavanje sakralnih objekata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26D97" w14:textId="77777777" w:rsidR="00FA7A78" w:rsidRDefault="0046375C" w:rsidP="00FA7A78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</w:p>
          <w:p w14:paraId="07B2041E" w14:textId="0EEFC990" w:rsidR="0046375C" w:rsidRPr="00340E90" w:rsidRDefault="00FA7A78" w:rsidP="00FA7A7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</w:t>
            </w:r>
            <w:r w:rsidR="004637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="0046375C" w:rsidRPr="00B81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A8B2" w14:textId="09BE4653" w:rsidR="0046375C" w:rsidRPr="0046375C" w:rsidRDefault="0046375C" w:rsidP="0046375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37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4.365,40</w:t>
            </w:r>
          </w:p>
        </w:tc>
      </w:tr>
      <w:tr w:rsidR="0046375C" w:rsidRPr="00340E90" w14:paraId="6DA88C68" w14:textId="77777777" w:rsidTr="00FA7A78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E0DD" w14:textId="77777777" w:rsidR="0046375C" w:rsidRPr="00340E90" w:rsidRDefault="0046375C" w:rsidP="0046375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40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III.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D31C3" w14:textId="77777777" w:rsidR="0046375C" w:rsidRPr="00340E90" w:rsidRDefault="0046375C" w:rsidP="0046375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40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Donacije za redovno poslovanje Zavičajnog muzeja u Donjoj Kupčini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AD784" w14:textId="01C81CCE" w:rsidR="0046375C" w:rsidRPr="00FA7A78" w:rsidRDefault="00FA7A78" w:rsidP="00FA7A78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</w:t>
            </w:r>
            <w:r w:rsidR="0046375C" w:rsidRPr="00B81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A95FA" w14:textId="6670AF95" w:rsidR="0046375C" w:rsidRPr="0046375C" w:rsidRDefault="0046375C" w:rsidP="0046375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37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12.000,00</w:t>
            </w:r>
          </w:p>
        </w:tc>
      </w:tr>
      <w:tr w:rsidR="0046375C" w:rsidRPr="00340E90" w14:paraId="1AA5B969" w14:textId="77777777" w:rsidTr="00FA7A78">
        <w:trPr>
          <w:trHeight w:val="3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F6F5C" w14:textId="77777777" w:rsidR="0046375C" w:rsidRPr="00340E90" w:rsidRDefault="0046375C" w:rsidP="0046375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40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IV.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006BF" w14:textId="77777777" w:rsidR="0046375C" w:rsidRPr="00340E90" w:rsidRDefault="0046375C" w:rsidP="0046375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40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Donacije za investicijsko održavanje i adaptaciju objekata (Zavičajnog muzeja u Donjoj Kupčini)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F9DA3" w14:textId="742D52B0" w:rsidR="0046375C" w:rsidRPr="00340E90" w:rsidRDefault="0046375C" w:rsidP="00FA7A7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</w:t>
            </w:r>
            <w:r w:rsidR="00FA7A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r w:rsidR="00FA7A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</w:t>
            </w:r>
            <w:r w:rsidRPr="00B815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F3E4D" w14:textId="4C53807D" w:rsidR="0046375C" w:rsidRPr="0046375C" w:rsidRDefault="0046375C" w:rsidP="0046375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37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1.801,30</w:t>
            </w:r>
          </w:p>
        </w:tc>
      </w:tr>
      <w:tr w:rsidR="0046375C" w:rsidRPr="00340E90" w14:paraId="2B7FC4B0" w14:textId="77777777" w:rsidTr="00FA7A78">
        <w:trPr>
          <w:trHeight w:val="1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FCA55" w14:textId="5928ED76" w:rsidR="0046375C" w:rsidRPr="00340E90" w:rsidRDefault="0046375C" w:rsidP="0046375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40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V.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21D95" w14:textId="122ABA5C" w:rsidR="0046375C" w:rsidRPr="00340E90" w:rsidRDefault="0046375C" w:rsidP="0046375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40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Nabava opreme za Zavičajni muzej Donja Kupčina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2C0B2" w14:textId="35A75F45" w:rsidR="0046375C" w:rsidRPr="00FA7A78" w:rsidRDefault="0046375C" w:rsidP="00FA7A7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7A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 </w:t>
            </w:r>
          </w:p>
          <w:p w14:paraId="5B0F64D8" w14:textId="68A5E416" w:rsidR="0046375C" w:rsidRPr="00FA7A78" w:rsidRDefault="0046375C" w:rsidP="00FA7A7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7A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    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C9EA9" w14:textId="46A94BD4" w:rsidR="0046375C" w:rsidRPr="00FA7A78" w:rsidRDefault="0046375C" w:rsidP="0046375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7A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46375C" w:rsidRPr="00340E90" w14:paraId="6A0314BF" w14:textId="77777777" w:rsidTr="00FA7A78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B5C7" w14:textId="77777777" w:rsidR="0046375C" w:rsidRPr="00340E90" w:rsidRDefault="0046375C" w:rsidP="0046375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E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7BD1" w14:textId="77777777" w:rsidR="0046375C" w:rsidRPr="00340E90" w:rsidRDefault="0046375C" w:rsidP="0046375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40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SVEUKUPNO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2E9AE" w14:textId="270FF522" w:rsidR="0046375C" w:rsidRPr="00340E90" w:rsidRDefault="0046375C" w:rsidP="00FA7A7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81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81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50.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Pr="00B81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B694B" w14:textId="664E4B52" w:rsidR="0046375C" w:rsidRPr="00340E90" w:rsidRDefault="0046375C" w:rsidP="0046375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43.166,70</w:t>
            </w:r>
          </w:p>
        </w:tc>
      </w:tr>
    </w:tbl>
    <w:p w14:paraId="39D01D94" w14:textId="77777777" w:rsidR="003F0D61" w:rsidRPr="00340E90" w:rsidRDefault="003F0D61" w:rsidP="007577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49B86E" w14:textId="2FBA5BBA" w:rsidR="00846E03" w:rsidRPr="00340E90" w:rsidRDefault="00E923E2" w:rsidP="00C3605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>Članak 4</w:t>
      </w:r>
      <w:r w:rsidR="00846E03" w:rsidRPr="00340E90">
        <w:rPr>
          <w:rFonts w:asciiTheme="minorHAnsi" w:hAnsiTheme="minorHAnsi" w:cstheme="minorHAnsi"/>
          <w:b/>
          <w:sz w:val="22"/>
          <w:szCs w:val="22"/>
        </w:rPr>
        <w:t>.</w:t>
      </w:r>
    </w:p>
    <w:p w14:paraId="01BCC4B3" w14:textId="77777777" w:rsidR="00483E21" w:rsidRPr="00340E90" w:rsidRDefault="00483E21" w:rsidP="00C3605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E352E53" w14:textId="2AF37F09" w:rsidR="00533F42" w:rsidRPr="00340E90" w:rsidRDefault="00846E03" w:rsidP="005365D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40E90">
        <w:rPr>
          <w:rFonts w:asciiTheme="minorHAnsi" w:hAnsiTheme="minorHAnsi" w:cstheme="minorHAnsi"/>
          <w:sz w:val="22"/>
          <w:szCs w:val="22"/>
        </w:rPr>
        <w:t>Ukupno je za financiranje javnih potreba u kulturi Općine Pisarovina za 20</w:t>
      </w:r>
      <w:r w:rsidR="00C12298" w:rsidRPr="00340E90">
        <w:rPr>
          <w:rFonts w:asciiTheme="minorHAnsi" w:hAnsiTheme="minorHAnsi" w:cstheme="minorHAnsi"/>
          <w:sz w:val="22"/>
          <w:szCs w:val="22"/>
        </w:rPr>
        <w:t>2</w:t>
      </w:r>
      <w:r w:rsidR="0046375C">
        <w:rPr>
          <w:rFonts w:asciiTheme="minorHAnsi" w:hAnsiTheme="minorHAnsi" w:cstheme="minorHAnsi"/>
          <w:sz w:val="22"/>
          <w:szCs w:val="22"/>
        </w:rPr>
        <w:t>5</w:t>
      </w:r>
      <w:r w:rsidRPr="00340E90">
        <w:rPr>
          <w:rFonts w:asciiTheme="minorHAnsi" w:hAnsiTheme="minorHAnsi" w:cstheme="minorHAnsi"/>
          <w:sz w:val="22"/>
          <w:szCs w:val="22"/>
        </w:rPr>
        <w:t xml:space="preserve">. godinu u Proračunu Općine Pisarovina planirani iznos bio </w:t>
      </w:r>
      <w:r w:rsidR="0046375C">
        <w:rPr>
          <w:rFonts w:asciiTheme="minorHAnsi" w:hAnsiTheme="minorHAnsi" w:cstheme="minorHAnsi"/>
          <w:sz w:val="22"/>
          <w:szCs w:val="22"/>
        </w:rPr>
        <w:t>55.000</w:t>
      </w:r>
      <w:r w:rsidR="007603E1" w:rsidRPr="00340E90">
        <w:rPr>
          <w:rFonts w:asciiTheme="minorHAnsi" w:hAnsiTheme="minorHAnsi" w:cstheme="minorHAnsi"/>
          <w:sz w:val="22"/>
          <w:szCs w:val="22"/>
        </w:rPr>
        <w:t>,00</w:t>
      </w:r>
      <w:r w:rsidRPr="00340E90">
        <w:rPr>
          <w:rFonts w:asciiTheme="minorHAnsi" w:hAnsiTheme="minorHAnsi" w:cstheme="minorHAnsi"/>
          <w:sz w:val="22"/>
          <w:szCs w:val="22"/>
        </w:rPr>
        <w:t xml:space="preserve"> </w:t>
      </w:r>
      <w:r w:rsidR="008D5639" w:rsidRPr="00340E90">
        <w:rPr>
          <w:rFonts w:asciiTheme="minorHAnsi" w:hAnsiTheme="minorHAnsi" w:cstheme="minorHAnsi"/>
          <w:sz w:val="22"/>
          <w:szCs w:val="22"/>
        </w:rPr>
        <w:t>€</w:t>
      </w:r>
      <w:r w:rsidRPr="00340E90">
        <w:rPr>
          <w:rFonts w:asciiTheme="minorHAnsi" w:hAnsiTheme="minorHAnsi" w:cstheme="minorHAnsi"/>
          <w:sz w:val="22"/>
          <w:szCs w:val="22"/>
        </w:rPr>
        <w:t xml:space="preserve">, a </w:t>
      </w:r>
      <w:r w:rsidR="0031513E" w:rsidRPr="00340E90">
        <w:rPr>
          <w:rFonts w:asciiTheme="minorHAnsi" w:hAnsiTheme="minorHAnsi" w:cstheme="minorHAnsi"/>
          <w:sz w:val="22"/>
          <w:szCs w:val="22"/>
        </w:rPr>
        <w:t>u</w:t>
      </w:r>
      <w:r w:rsidRPr="00340E90">
        <w:rPr>
          <w:rFonts w:asciiTheme="minorHAnsi" w:hAnsiTheme="minorHAnsi" w:cstheme="minorHAnsi"/>
          <w:sz w:val="22"/>
          <w:szCs w:val="22"/>
        </w:rPr>
        <w:t xml:space="preserve">trošeno je </w:t>
      </w:r>
      <w:r w:rsidR="0046375C">
        <w:rPr>
          <w:rFonts w:asciiTheme="minorHAnsi" w:hAnsiTheme="minorHAnsi" w:cstheme="minorHAnsi"/>
          <w:sz w:val="22"/>
          <w:szCs w:val="22"/>
        </w:rPr>
        <w:t xml:space="preserve">43.166,70 </w:t>
      </w:r>
      <w:r w:rsidR="008D5639" w:rsidRPr="00340E90">
        <w:rPr>
          <w:rFonts w:asciiTheme="minorHAnsi" w:hAnsiTheme="minorHAnsi" w:cstheme="minorHAnsi"/>
          <w:sz w:val="22"/>
          <w:szCs w:val="22"/>
        </w:rPr>
        <w:t>€</w:t>
      </w:r>
      <w:r w:rsidRPr="00340E90">
        <w:rPr>
          <w:rFonts w:asciiTheme="minorHAnsi" w:hAnsiTheme="minorHAnsi" w:cstheme="minorHAnsi"/>
          <w:sz w:val="22"/>
          <w:szCs w:val="22"/>
        </w:rPr>
        <w:t>.</w:t>
      </w:r>
    </w:p>
    <w:p w14:paraId="493F023D" w14:textId="77777777" w:rsidR="00846E03" w:rsidRPr="00340E90" w:rsidRDefault="00846E03" w:rsidP="00533F42">
      <w:pPr>
        <w:rPr>
          <w:rFonts w:asciiTheme="minorHAnsi" w:hAnsiTheme="minorHAnsi" w:cstheme="minorHAnsi"/>
          <w:sz w:val="22"/>
          <w:szCs w:val="22"/>
        </w:rPr>
      </w:pPr>
    </w:p>
    <w:p w14:paraId="45B211A5" w14:textId="477479B4" w:rsidR="00533F42" w:rsidRPr="00340E90" w:rsidRDefault="00533F42" w:rsidP="00533F42">
      <w:pPr>
        <w:jc w:val="center"/>
        <w:rPr>
          <w:rFonts w:asciiTheme="minorHAnsi" w:hAnsiTheme="minorHAnsi" w:cstheme="minorHAnsi"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E923E2" w:rsidRPr="00340E90">
        <w:rPr>
          <w:rFonts w:asciiTheme="minorHAnsi" w:hAnsiTheme="minorHAnsi" w:cstheme="minorHAnsi"/>
          <w:b/>
          <w:sz w:val="22"/>
          <w:szCs w:val="22"/>
        </w:rPr>
        <w:t>5</w:t>
      </w:r>
      <w:r w:rsidRPr="00340E90">
        <w:rPr>
          <w:rFonts w:asciiTheme="minorHAnsi" w:hAnsiTheme="minorHAnsi" w:cstheme="minorHAnsi"/>
          <w:b/>
          <w:sz w:val="22"/>
          <w:szCs w:val="22"/>
        </w:rPr>
        <w:t>.</w:t>
      </w:r>
    </w:p>
    <w:p w14:paraId="5B5BBC22" w14:textId="77777777" w:rsidR="00845E83" w:rsidRPr="00340E90" w:rsidRDefault="00006487" w:rsidP="00845E83">
      <w:pPr>
        <w:rPr>
          <w:rFonts w:asciiTheme="minorHAnsi" w:hAnsiTheme="minorHAnsi" w:cstheme="minorHAnsi"/>
          <w:sz w:val="22"/>
          <w:szCs w:val="22"/>
        </w:rPr>
      </w:pPr>
      <w:r w:rsidRPr="00340E90">
        <w:rPr>
          <w:rFonts w:asciiTheme="minorHAnsi" w:hAnsiTheme="minorHAnsi" w:cstheme="minorHAnsi"/>
          <w:sz w:val="22"/>
          <w:szCs w:val="22"/>
        </w:rPr>
        <w:t>Ovo izvješće objaviti će se</w:t>
      </w:r>
      <w:r w:rsidR="00845E83" w:rsidRPr="00340E90">
        <w:rPr>
          <w:rFonts w:asciiTheme="minorHAnsi" w:hAnsiTheme="minorHAnsi" w:cstheme="minorHAnsi"/>
          <w:sz w:val="22"/>
          <w:szCs w:val="22"/>
        </w:rPr>
        <w:t xml:space="preserve"> u  Službenim novinama Općine Pisarovina.</w:t>
      </w:r>
    </w:p>
    <w:p w14:paraId="565CECAF" w14:textId="77777777" w:rsidR="00E70D93" w:rsidRPr="00340E90" w:rsidRDefault="00533F42" w:rsidP="00533F42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</w:t>
      </w:r>
    </w:p>
    <w:p w14:paraId="42C844CF" w14:textId="5A5D5894" w:rsidR="007E15DC" w:rsidRPr="00340E90" w:rsidRDefault="007E15DC" w:rsidP="007E15DC">
      <w:pPr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>KLASA:</w:t>
      </w:r>
    </w:p>
    <w:p w14:paraId="180480AF" w14:textId="4A1C1D93" w:rsidR="007E15DC" w:rsidRPr="00340E90" w:rsidRDefault="007E15DC" w:rsidP="007E15DC">
      <w:pPr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 xml:space="preserve">URBROJ: </w:t>
      </w:r>
    </w:p>
    <w:p w14:paraId="2D1DF309" w14:textId="47AD6A64" w:rsidR="00163E84" w:rsidRPr="00340E90" w:rsidRDefault="007E15DC" w:rsidP="007E15DC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 xml:space="preserve">Pisarovina, </w:t>
      </w:r>
      <w:r w:rsidR="0046375C">
        <w:rPr>
          <w:rFonts w:asciiTheme="minorHAnsi" w:hAnsiTheme="minorHAnsi" w:cstheme="minorHAnsi"/>
          <w:b/>
          <w:sz w:val="22"/>
          <w:szCs w:val="22"/>
        </w:rPr>
        <w:t>__</w:t>
      </w:r>
      <w:r w:rsidRPr="00340E90">
        <w:rPr>
          <w:rFonts w:asciiTheme="minorHAnsi" w:hAnsiTheme="minorHAnsi" w:cstheme="minorHAnsi"/>
          <w:b/>
          <w:sz w:val="22"/>
          <w:szCs w:val="22"/>
        </w:rPr>
        <w:t>. travnja 202</w:t>
      </w:r>
      <w:r w:rsidR="0046375C">
        <w:rPr>
          <w:rFonts w:asciiTheme="minorHAnsi" w:hAnsiTheme="minorHAnsi" w:cstheme="minorHAnsi"/>
          <w:b/>
          <w:sz w:val="22"/>
          <w:szCs w:val="22"/>
        </w:rPr>
        <w:t>6</w:t>
      </w:r>
      <w:r w:rsidRPr="00340E90">
        <w:rPr>
          <w:rFonts w:asciiTheme="minorHAnsi" w:hAnsiTheme="minorHAnsi" w:cstheme="minorHAnsi"/>
          <w:b/>
          <w:sz w:val="22"/>
          <w:szCs w:val="22"/>
        </w:rPr>
        <w:t>.</w:t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="002A2468" w:rsidRPr="00340E90">
        <w:rPr>
          <w:rFonts w:asciiTheme="minorHAnsi" w:hAnsiTheme="minorHAnsi" w:cstheme="minorHAnsi"/>
          <w:b/>
          <w:sz w:val="22"/>
          <w:szCs w:val="22"/>
        </w:rPr>
        <w:tab/>
      </w:r>
      <w:r w:rsidR="002A2468" w:rsidRPr="00340E90">
        <w:rPr>
          <w:rFonts w:asciiTheme="minorHAnsi" w:hAnsiTheme="minorHAnsi" w:cstheme="minorHAnsi"/>
          <w:b/>
          <w:sz w:val="22"/>
          <w:szCs w:val="22"/>
        </w:rPr>
        <w:tab/>
      </w:r>
      <w:r w:rsidR="002A2468" w:rsidRPr="00340E90">
        <w:rPr>
          <w:rFonts w:asciiTheme="minorHAnsi" w:hAnsiTheme="minorHAnsi" w:cstheme="minorHAnsi"/>
          <w:b/>
          <w:sz w:val="22"/>
          <w:szCs w:val="22"/>
        </w:rPr>
        <w:tab/>
      </w:r>
      <w:r w:rsidR="002A2468" w:rsidRPr="00340E90">
        <w:rPr>
          <w:rFonts w:asciiTheme="minorHAnsi" w:hAnsiTheme="minorHAnsi" w:cstheme="minorHAnsi"/>
          <w:b/>
          <w:sz w:val="22"/>
          <w:szCs w:val="22"/>
        </w:rPr>
        <w:tab/>
      </w:r>
      <w:r w:rsidR="00FA7A78">
        <w:rPr>
          <w:rFonts w:asciiTheme="minorHAnsi" w:hAnsiTheme="minorHAnsi" w:cstheme="minorHAnsi"/>
          <w:b/>
          <w:sz w:val="22"/>
          <w:szCs w:val="22"/>
        </w:rPr>
        <w:t xml:space="preserve">                   </w:t>
      </w:r>
      <w:r w:rsidR="00163E84" w:rsidRPr="00340E90">
        <w:rPr>
          <w:rFonts w:asciiTheme="minorHAnsi" w:hAnsiTheme="minorHAnsi" w:cstheme="minorHAnsi"/>
          <w:b/>
          <w:sz w:val="22"/>
          <w:szCs w:val="22"/>
        </w:rPr>
        <w:t xml:space="preserve">       Predsjedn</w:t>
      </w:r>
      <w:r w:rsidR="0046375C">
        <w:rPr>
          <w:rFonts w:asciiTheme="minorHAnsi" w:hAnsiTheme="minorHAnsi" w:cstheme="minorHAnsi"/>
          <w:b/>
          <w:sz w:val="22"/>
          <w:szCs w:val="22"/>
        </w:rPr>
        <w:t>ica</w:t>
      </w:r>
    </w:p>
    <w:p w14:paraId="7BB8682F" w14:textId="31D1D6F4" w:rsidR="00163E84" w:rsidRPr="00340E90" w:rsidRDefault="00163E84" w:rsidP="00163E84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="007E15DC" w:rsidRPr="00340E90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46375C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FA7A78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7E15DC" w:rsidRPr="00340E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40E90">
        <w:rPr>
          <w:rFonts w:asciiTheme="minorHAnsi" w:hAnsiTheme="minorHAnsi" w:cstheme="minorHAnsi"/>
          <w:b/>
          <w:sz w:val="22"/>
          <w:szCs w:val="22"/>
        </w:rPr>
        <w:t xml:space="preserve">Općinskog vijeća </w:t>
      </w:r>
    </w:p>
    <w:p w14:paraId="6581E609" w14:textId="77777777" w:rsidR="00FA7A78" w:rsidRDefault="00FA7A78" w:rsidP="00163E84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3AC321" w14:textId="77777777" w:rsidR="00FA7A78" w:rsidRDefault="00163E84" w:rsidP="00163E84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="003D2845" w:rsidRPr="00340E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6375C">
        <w:rPr>
          <w:rFonts w:asciiTheme="minorHAnsi" w:hAnsiTheme="minorHAnsi" w:cstheme="minorHAnsi"/>
          <w:b/>
          <w:sz w:val="22"/>
          <w:szCs w:val="22"/>
        </w:rPr>
        <w:t xml:space="preserve">    </w:t>
      </w:r>
    </w:p>
    <w:p w14:paraId="6C81D2E6" w14:textId="407D4D78" w:rsidR="00163E84" w:rsidRPr="00340E90" w:rsidRDefault="00FA7A78" w:rsidP="00163E84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3D2845" w:rsidRPr="00340E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3E84" w:rsidRPr="00340E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6375C">
        <w:rPr>
          <w:rFonts w:asciiTheme="minorHAnsi" w:hAnsiTheme="minorHAnsi" w:cstheme="minorHAnsi"/>
          <w:b/>
          <w:sz w:val="22"/>
          <w:szCs w:val="22"/>
        </w:rPr>
        <w:t>Senka Pucak</w:t>
      </w:r>
    </w:p>
    <w:bookmarkEnd w:id="0"/>
    <w:p w14:paraId="4B84BD43" w14:textId="77777777" w:rsidR="00163E84" w:rsidRPr="007E7BAA" w:rsidRDefault="00163E84" w:rsidP="00163E84">
      <w:pPr>
        <w:contextualSpacing/>
        <w:jc w:val="both"/>
      </w:pPr>
    </w:p>
    <w:p w14:paraId="3E5D88FC" w14:textId="77777777" w:rsidR="00163E84" w:rsidRPr="007E7BAA" w:rsidRDefault="00163E84" w:rsidP="00163E84">
      <w:pPr>
        <w:contextualSpacing/>
      </w:pPr>
    </w:p>
    <w:p w14:paraId="7845F5A5" w14:textId="255CF6A1" w:rsidR="00533F42" w:rsidRPr="00921730" w:rsidRDefault="00533F42" w:rsidP="00163E84">
      <w:pPr>
        <w:rPr>
          <w:rFonts w:ascii="Arial" w:hAnsi="Arial" w:cs="Arial"/>
          <w:sz w:val="20"/>
          <w:szCs w:val="20"/>
        </w:rPr>
      </w:pPr>
    </w:p>
    <w:sectPr w:rsidR="00533F42" w:rsidRPr="00921730" w:rsidSect="00FA7A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C38E9" w14:textId="77777777" w:rsidR="00407677" w:rsidRDefault="00407677" w:rsidP="006936E7">
      <w:r>
        <w:separator/>
      </w:r>
    </w:p>
  </w:endnote>
  <w:endnote w:type="continuationSeparator" w:id="0">
    <w:p w14:paraId="6744112A" w14:textId="77777777" w:rsidR="00407677" w:rsidRDefault="00407677" w:rsidP="0069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C92D6" w14:textId="77777777" w:rsidR="00407677" w:rsidRDefault="00407677" w:rsidP="006936E7">
      <w:r>
        <w:separator/>
      </w:r>
    </w:p>
  </w:footnote>
  <w:footnote w:type="continuationSeparator" w:id="0">
    <w:p w14:paraId="229CC976" w14:textId="77777777" w:rsidR="00407677" w:rsidRDefault="00407677" w:rsidP="00693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799B"/>
    <w:multiLevelType w:val="hybridMultilevel"/>
    <w:tmpl w:val="417A53A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21332"/>
    <w:multiLevelType w:val="hybridMultilevel"/>
    <w:tmpl w:val="7076DA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F82A87"/>
    <w:multiLevelType w:val="hybridMultilevel"/>
    <w:tmpl w:val="A134E1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75FC2"/>
    <w:multiLevelType w:val="hybridMultilevel"/>
    <w:tmpl w:val="E642EDB2"/>
    <w:lvl w:ilvl="0" w:tplc="54A4A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7263D9"/>
    <w:multiLevelType w:val="hybridMultilevel"/>
    <w:tmpl w:val="9984ED00"/>
    <w:lvl w:ilvl="0" w:tplc="26C6F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16071"/>
    <w:multiLevelType w:val="hybridMultilevel"/>
    <w:tmpl w:val="7C1834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388879">
    <w:abstractNumId w:val="1"/>
  </w:num>
  <w:num w:numId="2" w16cid:durableId="645821157">
    <w:abstractNumId w:val="3"/>
  </w:num>
  <w:num w:numId="3" w16cid:durableId="260535063">
    <w:abstractNumId w:val="0"/>
  </w:num>
  <w:num w:numId="4" w16cid:durableId="859004616">
    <w:abstractNumId w:val="4"/>
  </w:num>
  <w:num w:numId="5" w16cid:durableId="1201361689">
    <w:abstractNumId w:val="5"/>
  </w:num>
  <w:num w:numId="6" w16cid:durableId="2021546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F42"/>
    <w:rsid w:val="0000293B"/>
    <w:rsid w:val="00002B6C"/>
    <w:rsid w:val="00006487"/>
    <w:rsid w:val="00012B01"/>
    <w:rsid w:val="00017977"/>
    <w:rsid w:val="0003333A"/>
    <w:rsid w:val="0003494E"/>
    <w:rsid w:val="00041746"/>
    <w:rsid w:val="00084AA3"/>
    <w:rsid w:val="000B5783"/>
    <w:rsid w:val="000E64FC"/>
    <w:rsid w:val="000E67E5"/>
    <w:rsid w:val="00115F71"/>
    <w:rsid w:val="001367F7"/>
    <w:rsid w:val="00144C8F"/>
    <w:rsid w:val="00163E84"/>
    <w:rsid w:val="00171A69"/>
    <w:rsid w:val="0019375F"/>
    <w:rsid w:val="001B48F4"/>
    <w:rsid w:val="001E10EA"/>
    <w:rsid w:val="00221FF8"/>
    <w:rsid w:val="0022209A"/>
    <w:rsid w:val="00233D51"/>
    <w:rsid w:val="002345C4"/>
    <w:rsid w:val="0024565B"/>
    <w:rsid w:val="00252006"/>
    <w:rsid w:val="00254652"/>
    <w:rsid w:val="00296FDD"/>
    <w:rsid w:val="002A2468"/>
    <w:rsid w:val="00300145"/>
    <w:rsid w:val="0031513E"/>
    <w:rsid w:val="003372F7"/>
    <w:rsid w:val="00340E90"/>
    <w:rsid w:val="00352E16"/>
    <w:rsid w:val="003820C1"/>
    <w:rsid w:val="0038634E"/>
    <w:rsid w:val="003A326A"/>
    <w:rsid w:val="003B52CE"/>
    <w:rsid w:val="003B6F86"/>
    <w:rsid w:val="003C30CD"/>
    <w:rsid w:val="003D2845"/>
    <w:rsid w:val="003D581B"/>
    <w:rsid w:val="003F0D61"/>
    <w:rsid w:val="003F0EA0"/>
    <w:rsid w:val="003F4967"/>
    <w:rsid w:val="00404906"/>
    <w:rsid w:val="00407677"/>
    <w:rsid w:val="00426F73"/>
    <w:rsid w:val="0046375C"/>
    <w:rsid w:val="00483E21"/>
    <w:rsid w:val="00491EE0"/>
    <w:rsid w:val="004B5072"/>
    <w:rsid w:val="004C4715"/>
    <w:rsid w:val="004E2FE5"/>
    <w:rsid w:val="004F65D8"/>
    <w:rsid w:val="00530EFA"/>
    <w:rsid w:val="005329DB"/>
    <w:rsid w:val="00533F42"/>
    <w:rsid w:val="005365D9"/>
    <w:rsid w:val="0054255F"/>
    <w:rsid w:val="005474D2"/>
    <w:rsid w:val="00580EBB"/>
    <w:rsid w:val="005A7047"/>
    <w:rsid w:val="005B08D8"/>
    <w:rsid w:val="005B1680"/>
    <w:rsid w:val="005C17F5"/>
    <w:rsid w:val="005E6168"/>
    <w:rsid w:val="005F63B1"/>
    <w:rsid w:val="0060776C"/>
    <w:rsid w:val="00620AB3"/>
    <w:rsid w:val="006230CB"/>
    <w:rsid w:val="006506C3"/>
    <w:rsid w:val="00653E1C"/>
    <w:rsid w:val="006621F4"/>
    <w:rsid w:val="006632E2"/>
    <w:rsid w:val="00686F1F"/>
    <w:rsid w:val="006936E7"/>
    <w:rsid w:val="006A7865"/>
    <w:rsid w:val="006B3912"/>
    <w:rsid w:val="00701D4A"/>
    <w:rsid w:val="00757715"/>
    <w:rsid w:val="007603E1"/>
    <w:rsid w:val="00763F6A"/>
    <w:rsid w:val="00767186"/>
    <w:rsid w:val="007824F8"/>
    <w:rsid w:val="007969CA"/>
    <w:rsid w:val="007A3242"/>
    <w:rsid w:val="007C3C28"/>
    <w:rsid w:val="007C40A4"/>
    <w:rsid w:val="007D3827"/>
    <w:rsid w:val="007D59CE"/>
    <w:rsid w:val="007E15DC"/>
    <w:rsid w:val="008177C9"/>
    <w:rsid w:val="008314A0"/>
    <w:rsid w:val="00845E83"/>
    <w:rsid w:val="00846E03"/>
    <w:rsid w:val="008521BD"/>
    <w:rsid w:val="00884228"/>
    <w:rsid w:val="008850BA"/>
    <w:rsid w:val="008955B0"/>
    <w:rsid w:val="00897887"/>
    <w:rsid w:val="008B5F40"/>
    <w:rsid w:val="008B69C3"/>
    <w:rsid w:val="008D5639"/>
    <w:rsid w:val="00921730"/>
    <w:rsid w:val="00962BD6"/>
    <w:rsid w:val="009811E7"/>
    <w:rsid w:val="009934F8"/>
    <w:rsid w:val="009A7BA7"/>
    <w:rsid w:val="009B73F2"/>
    <w:rsid w:val="009C2F26"/>
    <w:rsid w:val="00A161D3"/>
    <w:rsid w:val="00A45935"/>
    <w:rsid w:val="00A52F59"/>
    <w:rsid w:val="00A86582"/>
    <w:rsid w:val="00AB0FFA"/>
    <w:rsid w:val="00B210B0"/>
    <w:rsid w:val="00B214B8"/>
    <w:rsid w:val="00B30781"/>
    <w:rsid w:val="00B82509"/>
    <w:rsid w:val="00B906B8"/>
    <w:rsid w:val="00BA1B65"/>
    <w:rsid w:val="00BB533A"/>
    <w:rsid w:val="00BD1B44"/>
    <w:rsid w:val="00BD2740"/>
    <w:rsid w:val="00BE30D9"/>
    <w:rsid w:val="00C07021"/>
    <w:rsid w:val="00C12298"/>
    <w:rsid w:val="00C147CE"/>
    <w:rsid w:val="00C33361"/>
    <w:rsid w:val="00C36058"/>
    <w:rsid w:val="00C51D49"/>
    <w:rsid w:val="00C55A4E"/>
    <w:rsid w:val="00C64FA8"/>
    <w:rsid w:val="00CB021B"/>
    <w:rsid w:val="00CB0DB9"/>
    <w:rsid w:val="00CB4052"/>
    <w:rsid w:val="00CE0F8B"/>
    <w:rsid w:val="00CE180A"/>
    <w:rsid w:val="00D20A9D"/>
    <w:rsid w:val="00D21C39"/>
    <w:rsid w:val="00D50529"/>
    <w:rsid w:val="00D65945"/>
    <w:rsid w:val="00D65F97"/>
    <w:rsid w:val="00D734A4"/>
    <w:rsid w:val="00D73FD9"/>
    <w:rsid w:val="00DA4E06"/>
    <w:rsid w:val="00DC597D"/>
    <w:rsid w:val="00DC7D8A"/>
    <w:rsid w:val="00DD26A3"/>
    <w:rsid w:val="00E03DA1"/>
    <w:rsid w:val="00E03E14"/>
    <w:rsid w:val="00E20B73"/>
    <w:rsid w:val="00E24430"/>
    <w:rsid w:val="00E24ED4"/>
    <w:rsid w:val="00E30FC7"/>
    <w:rsid w:val="00E328C9"/>
    <w:rsid w:val="00E35558"/>
    <w:rsid w:val="00E442AC"/>
    <w:rsid w:val="00E5000B"/>
    <w:rsid w:val="00E6098C"/>
    <w:rsid w:val="00E70D93"/>
    <w:rsid w:val="00E86A02"/>
    <w:rsid w:val="00E923E2"/>
    <w:rsid w:val="00EA280E"/>
    <w:rsid w:val="00EC151E"/>
    <w:rsid w:val="00EE1093"/>
    <w:rsid w:val="00EF4ABE"/>
    <w:rsid w:val="00F13806"/>
    <w:rsid w:val="00F30372"/>
    <w:rsid w:val="00F55C34"/>
    <w:rsid w:val="00F81EE0"/>
    <w:rsid w:val="00F83B54"/>
    <w:rsid w:val="00F8484E"/>
    <w:rsid w:val="00FA7A78"/>
    <w:rsid w:val="00FD1B29"/>
    <w:rsid w:val="00FD67A6"/>
    <w:rsid w:val="00FF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79E1C9"/>
  <w15:docId w15:val="{AFEB84C3-1862-4246-81D1-079003BA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F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8422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D59CE"/>
    <w:pPr>
      <w:ind w:left="720"/>
      <w:contextualSpacing/>
    </w:pPr>
  </w:style>
  <w:style w:type="paragraph" w:customStyle="1" w:styleId="Default">
    <w:name w:val="Default"/>
    <w:rsid w:val="00846E0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6936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936E7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6936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936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</vt:lpstr>
      <vt:lpstr>Na temelju članka 1</vt:lpstr>
    </vt:vector>
  </TitlesOfParts>
  <Company>Hewlett-Packard Company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</dc:title>
  <dc:creator>Korisnik</dc:creator>
  <cp:lastModifiedBy>Ured 1 - Općina Pisarovina</cp:lastModifiedBy>
  <cp:revision>62</cp:revision>
  <cp:lastPrinted>2026-04-14T11:28:00Z</cp:lastPrinted>
  <dcterms:created xsi:type="dcterms:W3CDTF">2017-03-13T10:24:00Z</dcterms:created>
  <dcterms:modified xsi:type="dcterms:W3CDTF">2026-04-14T12:15:00Z</dcterms:modified>
</cp:coreProperties>
</file>