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332F" w14:textId="33ADC42F" w:rsidR="00DC03D5" w:rsidRDefault="00DC03D5" w:rsidP="00DC03D5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Stručnjak zaštite na radu</w:t>
      </w: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 </w:t>
      </w:r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(m/ž)</w:t>
      </w:r>
    </w:p>
    <w:p w14:paraId="2C0A5F1A" w14:textId="77777777" w:rsidR="00DC03D5" w:rsidRPr="00DC03D5" w:rsidRDefault="00DC03D5" w:rsidP="00DC03D5">
      <w:pPr>
        <w:jc w:val="center"/>
        <w:rPr>
          <w:rFonts w:asciiTheme="majorHAnsi" w:hAnsiTheme="majorHAnsi" w:cstheme="majorHAnsi"/>
          <w:b/>
          <w:bCs/>
          <w:lang w:eastAsia="hr-HR"/>
        </w:rPr>
      </w:pPr>
    </w:p>
    <w:p w14:paraId="24EF37CC" w14:textId="77777777" w:rsidR="00DC03D5" w:rsidRPr="00B4047D" w:rsidRDefault="00DC03D5" w:rsidP="00DC03D5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14:paraId="083C4E4D" w14:textId="71F0B294" w:rsidR="00DC03D5" w:rsidRPr="00B4047D" w:rsidRDefault="00DC03D5" w:rsidP="00DC03D5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>
        <w:rPr>
          <w:rFonts w:asciiTheme="majorHAnsi" w:hAnsiTheme="majorHAnsi" w:cstheme="majorHAnsi"/>
          <w:b/>
          <w:bCs/>
          <w:lang w:eastAsia="hr-HR"/>
        </w:rPr>
        <w:t>Stručnjak zaštite na radu</w:t>
      </w: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 </w:t>
      </w:r>
      <w:r w:rsidRPr="00B4047D">
        <w:rPr>
          <w:rFonts w:asciiTheme="majorHAnsi" w:hAnsiTheme="majorHAnsi" w:cstheme="majorHAnsi"/>
          <w:lang w:eastAsia="hr-HR"/>
        </w:rPr>
        <w:t>i zajedno s nama izgradite još jači i uspješniji tim.</w:t>
      </w:r>
    </w:p>
    <w:p w14:paraId="0C949480" w14:textId="77777777" w:rsidR="00DC03D5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14:paraId="77B7098D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Definiranje i implementiranje mjera ZNR u skladu sa Zakonom o zaštiti na radu i internim propisima.</w:t>
      </w:r>
    </w:p>
    <w:p w14:paraId="43F66321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Organiziranje zdravstvenih pregleda radnika (prethodne, periodičke, izvanredne) u suradnji s odjelom ljudskih resursa.</w:t>
      </w:r>
    </w:p>
    <w:p w14:paraId="5E45BB09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Sudjelovanje u izradi Procjene rizika i Pravilnika o ZNR.</w:t>
      </w:r>
    </w:p>
    <w:p w14:paraId="34251E23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Izrađivanje hodograma aktivnosti za ispitivanja/inspekcije opreme i organiziranje njihova provođenja.</w:t>
      </w:r>
    </w:p>
    <w:p w14:paraId="00A0CEE4" w14:textId="1EE9BC7E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Provođenje unutarnjeg nadzora</w:t>
      </w:r>
      <w:r>
        <w:rPr>
          <w:rFonts w:asciiTheme="majorHAnsi" w:hAnsiTheme="majorHAnsi" w:cstheme="majorHAnsi"/>
          <w:szCs w:val="22"/>
        </w:rPr>
        <w:t xml:space="preserve"> - </w:t>
      </w:r>
      <w:r w:rsidRPr="008B7283">
        <w:rPr>
          <w:rFonts w:asciiTheme="majorHAnsi" w:hAnsiTheme="majorHAnsi" w:cstheme="majorHAnsi"/>
          <w:szCs w:val="22"/>
        </w:rPr>
        <w:t>terenski obilasci, evidentiranje nedostataka i prijedlozi otklanjanja.</w:t>
      </w:r>
    </w:p>
    <w:p w14:paraId="5B7B14A7" w14:textId="59BFA413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O</w:t>
      </w:r>
      <w:r>
        <w:rPr>
          <w:rFonts w:asciiTheme="majorHAnsi" w:hAnsiTheme="majorHAnsi" w:cstheme="majorHAnsi"/>
          <w:szCs w:val="22"/>
        </w:rPr>
        <w:t>sposo</w:t>
      </w:r>
      <w:r w:rsidRPr="008B7283">
        <w:rPr>
          <w:rFonts w:asciiTheme="majorHAnsi" w:hAnsiTheme="majorHAnsi" w:cstheme="majorHAnsi"/>
          <w:szCs w:val="22"/>
        </w:rPr>
        <w:t>bljavanje radnika</w:t>
      </w:r>
      <w:r>
        <w:rPr>
          <w:rFonts w:asciiTheme="majorHAnsi" w:hAnsiTheme="majorHAnsi" w:cstheme="majorHAnsi"/>
          <w:szCs w:val="22"/>
        </w:rPr>
        <w:t xml:space="preserve"> i </w:t>
      </w:r>
      <w:r w:rsidRPr="008B7283">
        <w:rPr>
          <w:rFonts w:asciiTheme="majorHAnsi" w:hAnsiTheme="majorHAnsi" w:cstheme="majorHAnsi"/>
          <w:szCs w:val="22"/>
        </w:rPr>
        <w:t xml:space="preserve">poticanje sigurnosne kulture </w:t>
      </w:r>
    </w:p>
    <w:p w14:paraId="1BD42B67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Analiziranje ozljeda i pripremanje izvješća za Upravu, inspekcije i Odbor za ZNR.</w:t>
      </w:r>
    </w:p>
    <w:p w14:paraId="36A53EE3" w14:textId="77777777" w:rsidR="008B7283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Izrađivanje godišnjeg izvješća o ozljedama/profesionalnim bolestima i praćenje 5S standarda.</w:t>
      </w:r>
    </w:p>
    <w:p w14:paraId="1510EA79" w14:textId="77777777" w:rsidR="008B7283" w:rsidRDefault="008B7283" w:rsidP="00DC03D5">
      <w:pPr>
        <w:rPr>
          <w:rFonts w:asciiTheme="majorHAnsi" w:hAnsiTheme="majorHAnsi" w:cstheme="majorHAnsi"/>
          <w:b/>
          <w:bCs/>
          <w:lang w:eastAsia="hr-HR"/>
        </w:rPr>
      </w:pPr>
    </w:p>
    <w:p w14:paraId="5DF019B6" w14:textId="28064EFC" w:rsidR="00DC03D5" w:rsidRPr="00A16DE6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14:paraId="19AF3F2D" w14:textId="77777777" w:rsidR="008B7283" w:rsidRDefault="008B7283" w:rsidP="00DC03D5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B7283">
        <w:rPr>
          <w:rFonts w:asciiTheme="majorHAnsi" w:hAnsiTheme="majorHAnsi" w:cstheme="majorHAnsi"/>
          <w:szCs w:val="22"/>
        </w:rPr>
        <w:t>Položen stručni ispit za stručnjaka zaštite na radu </w:t>
      </w:r>
      <w:r w:rsidRPr="009C51C7">
        <w:rPr>
          <w:rFonts w:asciiTheme="majorHAnsi" w:hAnsiTheme="majorHAnsi" w:cstheme="majorHAnsi"/>
          <w:szCs w:val="22"/>
        </w:rPr>
        <w:t xml:space="preserve"> </w:t>
      </w:r>
    </w:p>
    <w:p w14:paraId="390F9270" w14:textId="4F9D8F8D" w:rsidR="00DC03D5" w:rsidRPr="008B7283" w:rsidRDefault="008B7283" w:rsidP="008B7283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Iskustvo </w:t>
      </w:r>
      <w:r w:rsidR="00DC03D5" w:rsidRPr="009C51C7">
        <w:rPr>
          <w:rFonts w:asciiTheme="majorHAnsi" w:hAnsiTheme="majorHAnsi" w:cstheme="majorHAnsi"/>
          <w:szCs w:val="22"/>
        </w:rPr>
        <w:t xml:space="preserve">na </w:t>
      </w:r>
      <w:r>
        <w:rPr>
          <w:rFonts w:asciiTheme="majorHAnsi" w:hAnsiTheme="majorHAnsi" w:cstheme="majorHAnsi"/>
          <w:szCs w:val="22"/>
        </w:rPr>
        <w:t xml:space="preserve">istim ili </w:t>
      </w:r>
      <w:r w:rsidR="00DC03D5" w:rsidRPr="009C51C7">
        <w:rPr>
          <w:rFonts w:asciiTheme="majorHAnsi" w:hAnsiTheme="majorHAnsi" w:cstheme="majorHAnsi"/>
          <w:szCs w:val="22"/>
        </w:rPr>
        <w:t>sličnim poslovima</w:t>
      </w:r>
    </w:p>
    <w:p w14:paraId="16675809" w14:textId="63B17369" w:rsidR="00DC03D5" w:rsidRPr="009C51C7" w:rsidRDefault="008B7283" w:rsidP="00DC03D5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Z</w:t>
      </w:r>
      <w:r w:rsidR="00DC03D5" w:rsidRPr="009C51C7">
        <w:rPr>
          <w:rFonts w:asciiTheme="majorHAnsi" w:hAnsiTheme="majorHAnsi" w:cstheme="majorHAnsi"/>
          <w:szCs w:val="22"/>
        </w:rPr>
        <w:t>nanje engleskog jezika, njemački jezik poželjan</w:t>
      </w:r>
    </w:p>
    <w:p w14:paraId="15A909C5" w14:textId="44FFDE07" w:rsidR="00DC03D5" w:rsidRDefault="00DC03D5" w:rsidP="00DC03D5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9C51C7">
        <w:rPr>
          <w:rFonts w:asciiTheme="majorHAnsi" w:hAnsiTheme="majorHAnsi" w:cstheme="majorHAnsi"/>
          <w:szCs w:val="22"/>
        </w:rPr>
        <w:t>Dobro poznavanje rada u MS Office paketima</w:t>
      </w:r>
    </w:p>
    <w:p w14:paraId="10E87C66" w14:textId="77777777" w:rsidR="00DC03D5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</w:p>
    <w:p w14:paraId="41F90083" w14:textId="77777777" w:rsidR="00DC03D5" w:rsidRPr="00A16DE6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14:paraId="089588EB" w14:textId="77777777" w:rsidR="00DC03D5" w:rsidRPr="00A16DE6" w:rsidRDefault="00DC03D5" w:rsidP="00DC03D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14:paraId="6BB2655A" w14:textId="277608CD" w:rsidR="00DC03D5" w:rsidRPr="00A16DE6" w:rsidRDefault="00DC03D5" w:rsidP="00DC03D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Mogućnost </w:t>
      </w:r>
      <w:r w:rsidR="00CF45F8">
        <w:rPr>
          <w:rFonts w:asciiTheme="majorHAnsi" w:hAnsiTheme="majorHAnsi" w:cstheme="majorHAnsi"/>
          <w:lang w:eastAsia="hr-HR"/>
        </w:rPr>
        <w:t xml:space="preserve">usavršavanja i </w:t>
      </w:r>
      <w:r w:rsidRPr="00A16DE6">
        <w:rPr>
          <w:rFonts w:asciiTheme="majorHAnsi" w:hAnsiTheme="majorHAnsi" w:cstheme="majorHAnsi"/>
          <w:lang w:eastAsia="hr-HR"/>
        </w:rPr>
        <w:t xml:space="preserve">napredovanja </w:t>
      </w:r>
    </w:p>
    <w:p w14:paraId="7ED8F951" w14:textId="77777777" w:rsidR="00DC03D5" w:rsidRPr="00A16DE6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14:paraId="64E1A3CA" w14:textId="77777777" w:rsidR="00DC03D5" w:rsidRPr="00A16DE6" w:rsidRDefault="00DC03D5" w:rsidP="00DC03D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14:paraId="3F5576E4" w14:textId="77777777" w:rsidR="00DC03D5" w:rsidRPr="00A16DE6" w:rsidRDefault="00DC03D5" w:rsidP="00DC03D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14:paraId="4CBEE1FE" w14:textId="77777777" w:rsidR="00DC03D5" w:rsidRPr="00A16DE6" w:rsidRDefault="00DC03D5" w:rsidP="00DC03D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14:paraId="51F0ACF5" w14:textId="77777777" w:rsidR="00DC03D5" w:rsidRPr="00265C9A" w:rsidRDefault="00DC03D5" w:rsidP="00DC03D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14:paraId="19280B1F" w14:textId="77777777" w:rsidR="00DC03D5" w:rsidRPr="00A16DE6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Što nudimo</w:t>
      </w:r>
    </w:p>
    <w:p w14:paraId="303F6F1E" w14:textId="77777777" w:rsidR="00DC03D5" w:rsidRPr="009954AF" w:rsidRDefault="00DC03D5" w:rsidP="00DC03D5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CF45F8">
        <w:rPr>
          <w:rStyle w:val="Strong"/>
          <w:rFonts w:asciiTheme="majorHAnsi" w:hAnsiTheme="majorHAnsi" w:cstheme="majorHAnsi"/>
          <w:b w:val="0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</w:t>
      </w:r>
      <w:bookmarkEnd w:id="0"/>
      <w:r w:rsidRPr="009954AF">
        <w:rPr>
          <w:rFonts w:asciiTheme="majorHAnsi" w:hAnsiTheme="majorHAnsi" w:cstheme="majorHAnsi"/>
          <w:sz w:val="22"/>
          <w:szCs w:val="22"/>
        </w:rPr>
        <w:t>u međunarodnoj kompaniji s dugom tradicijom.</w:t>
      </w:r>
    </w:p>
    <w:p w14:paraId="0C9696FC" w14:textId="77777777" w:rsidR="00DC03D5" w:rsidRPr="009954AF" w:rsidRDefault="00DC03D5" w:rsidP="00DC03D5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lastRenderedPageBreak/>
        <w:t>Poticajno radno okruženje uz mentorstvo i podršku kolega.</w:t>
      </w:r>
    </w:p>
    <w:p w14:paraId="082B0729" w14:textId="77777777" w:rsidR="00DC03D5" w:rsidRPr="009954AF" w:rsidRDefault="00DC03D5" w:rsidP="00DC03D5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14:paraId="75BE598D" w14:textId="77777777" w:rsidR="00DC03D5" w:rsidRDefault="00DC03D5" w:rsidP="00DC03D5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14:paraId="227E7621" w14:textId="77777777" w:rsidR="00DC03D5" w:rsidRPr="007E1CF9" w:rsidRDefault="00DC03D5" w:rsidP="00DC03D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14:paraId="688685DC" w14:textId="77777777" w:rsidR="00DC03D5" w:rsidRPr="007E1CF9" w:rsidRDefault="00DC03D5" w:rsidP="00DC03D5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</w:rPr>
        <w:t>Mogućnost edukacija i profesionalnog razvoja.</w:t>
      </w:r>
    </w:p>
    <w:p w14:paraId="0BCA39C4" w14:textId="77777777" w:rsidR="00DC03D5" w:rsidRDefault="00DC03D5" w:rsidP="00DC03D5">
      <w:p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Ako želite biti dio tima koji cijeni Vaš rad, pruža podršku i prilike za napredak, pošaljite </w:t>
      </w:r>
      <w:r>
        <w:rPr>
          <w:rFonts w:asciiTheme="majorHAnsi" w:hAnsiTheme="majorHAnsi" w:cstheme="majorHAnsi"/>
          <w:lang w:eastAsia="hr-HR"/>
        </w:rPr>
        <w:t xml:space="preserve">nam </w:t>
      </w:r>
      <w:r w:rsidRPr="00A16DE6">
        <w:rPr>
          <w:rFonts w:asciiTheme="majorHAnsi" w:hAnsiTheme="majorHAnsi" w:cstheme="majorHAnsi"/>
          <w:lang w:eastAsia="hr-HR"/>
        </w:rPr>
        <w:t xml:space="preserve">svoju prijavu </w:t>
      </w:r>
      <w:r>
        <w:rPr>
          <w:rFonts w:asciiTheme="majorHAnsi" w:hAnsiTheme="majorHAnsi" w:cstheme="majorHAnsi"/>
          <w:lang w:eastAsia="hr-HR"/>
        </w:rPr>
        <w:t xml:space="preserve">na </w:t>
      </w:r>
      <w:hyperlink r:id="rId5" w:history="1">
        <w:r w:rsidRPr="0022200F">
          <w:rPr>
            <w:rStyle w:val="Hyperlink"/>
            <w:rFonts w:asciiTheme="majorHAnsi" w:hAnsiTheme="majorHAnsi" w:cstheme="majorHAnsi"/>
          </w:rPr>
          <w:t>hr-administration@km-croatia.com</w:t>
        </w:r>
      </w:hyperlink>
    </w:p>
    <w:p w14:paraId="6816DCCE" w14:textId="77777777" w:rsidR="00DC03D5" w:rsidRPr="00A16DE6" w:rsidRDefault="00DC03D5" w:rsidP="00DC03D5">
      <w:pPr>
        <w:rPr>
          <w:rFonts w:asciiTheme="majorHAnsi" w:hAnsiTheme="majorHAnsi" w:cstheme="majorHAnsi"/>
          <w:lang w:eastAsia="hr-HR"/>
        </w:rPr>
      </w:pPr>
      <w:r w:rsidRPr="008B0424">
        <w:rPr>
          <w:rFonts w:asciiTheme="majorHAnsi" w:hAnsiTheme="majorHAnsi" w:cstheme="majorHAnsi"/>
          <w:lang w:eastAsia="hr-HR"/>
        </w:rPr>
        <w:t>Za dodatne informacije ili usmenu prijavu, slobodno nas nazovite na broj +385993416579</w:t>
      </w:r>
    </w:p>
    <w:p w14:paraId="5021CB6A" w14:textId="77777777" w:rsidR="00DC03D5" w:rsidRDefault="00DC03D5" w:rsidP="00DC03D5"/>
    <w:p w14:paraId="3B856FA9" w14:textId="77777777" w:rsidR="00DC03D5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</w:p>
    <w:p w14:paraId="09196B2F" w14:textId="77777777" w:rsidR="00DC03D5" w:rsidRPr="00A16DE6" w:rsidRDefault="00DC03D5" w:rsidP="00DC03D5">
      <w:pPr>
        <w:rPr>
          <w:rFonts w:asciiTheme="majorHAnsi" w:hAnsiTheme="majorHAnsi" w:cstheme="majorHAnsi"/>
          <w:b/>
          <w:bCs/>
          <w:lang w:eastAsia="hr-HR"/>
        </w:rPr>
      </w:pPr>
    </w:p>
    <w:p w14:paraId="2F3193D0" w14:textId="77777777" w:rsidR="00DC03D5" w:rsidRDefault="00DC03D5" w:rsidP="00DC03D5"/>
    <w:p w14:paraId="1C004CB6" w14:textId="77777777" w:rsidR="00DC03D5" w:rsidRDefault="00DC03D5" w:rsidP="00DC03D5"/>
    <w:p w14:paraId="5E39E959" w14:textId="77777777" w:rsidR="00A92CC9" w:rsidRDefault="00A92CC9"/>
    <w:sectPr w:rsidR="00A92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42AC"/>
    <w:multiLevelType w:val="hybridMultilevel"/>
    <w:tmpl w:val="186C29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9647D"/>
    <w:multiLevelType w:val="multilevel"/>
    <w:tmpl w:val="9F2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70778"/>
    <w:multiLevelType w:val="hybridMultilevel"/>
    <w:tmpl w:val="DAFC706A"/>
    <w:lvl w:ilvl="0" w:tplc="6630B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58BA"/>
    <w:multiLevelType w:val="hybridMultilevel"/>
    <w:tmpl w:val="5204CC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8734E"/>
    <w:multiLevelType w:val="multilevel"/>
    <w:tmpl w:val="AA8C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03774"/>
    <w:multiLevelType w:val="multilevel"/>
    <w:tmpl w:val="496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83091"/>
    <w:multiLevelType w:val="multilevel"/>
    <w:tmpl w:val="D51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F"/>
    <w:rsid w:val="008B7283"/>
    <w:rsid w:val="00A92CC9"/>
    <w:rsid w:val="00B96DBF"/>
    <w:rsid w:val="00CF45F8"/>
    <w:rsid w:val="00D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93CB"/>
  <w15:chartTrackingRefBased/>
  <w15:docId w15:val="{ABAE4128-9939-424C-B33E-6D3AFD3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3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3D5"/>
    <w:rPr>
      <w:color w:val="0563C1" w:themeColor="hyperlink"/>
      <w:u w:val="single"/>
    </w:rPr>
  </w:style>
  <w:style w:type="paragraph" w:customStyle="1" w:styleId="StyleLeft3cm">
    <w:name w:val="Style Left:  3 cm"/>
    <w:basedOn w:val="Normal"/>
    <w:rsid w:val="00DC03D5"/>
    <w:pPr>
      <w:spacing w:after="0" w:line="240" w:lineRule="auto"/>
      <w:ind w:left="1134"/>
    </w:pPr>
    <w:rPr>
      <w:rFonts w:ascii="Arial" w:eastAsia="Times New Roman" w:hAnsi="Arial" w:cs="Times New Roman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DC0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y-2">
    <w:name w:val="my-2"/>
    <w:basedOn w:val="Normal"/>
    <w:rsid w:val="00DC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2</cp:revision>
  <dcterms:created xsi:type="dcterms:W3CDTF">2026-03-25T07:32:00Z</dcterms:created>
  <dcterms:modified xsi:type="dcterms:W3CDTF">2026-03-25T09:10:00Z</dcterms:modified>
</cp:coreProperties>
</file>