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D234" w14:textId="3249C0A3" w:rsidR="00C12DF7" w:rsidRPr="00657267" w:rsidRDefault="004323AC" w:rsidP="00A5359F">
      <w:pPr>
        <w:ind w:firstLine="708"/>
        <w:jc w:val="both"/>
        <w:rPr>
          <w:rFonts w:ascii="Arial" w:hAnsi="Arial" w:cs="Arial"/>
          <w:sz w:val="18"/>
          <w:szCs w:val="18"/>
        </w:rPr>
      </w:pPr>
      <w:bookmarkStart w:id="0" w:name="_Hlk67999902"/>
      <w:bookmarkStart w:id="1" w:name="_Hlk146717368"/>
      <w:r w:rsidRPr="00657267">
        <w:rPr>
          <w:rFonts w:ascii="Arial" w:hAnsi="Arial" w:cs="Arial"/>
          <w:sz w:val="18"/>
          <w:szCs w:val="18"/>
        </w:rPr>
        <w:t xml:space="preserve">Na temelju članka </w:t>
      </w:r>
      <w:r w:rsidR="00E5702F">
        <w:rPr>
          <w:rFonts w:ascii="Arial" w:hAnsi="Arial" w:cs="Arial"/>
          <w:sz w:val="18"/>
          <w:szCs w:val="18"/>
        </w:rPr>
        <w:t>8</w:t>
      </w:r>
      <w:r w:rsidR="00351B5E">
        <w:rPr>
          <w:rFonts w:ascii="Arial" w:hAnsi="Arial" w:cs="Arial"/>
          <w:sz w:val="18"/>
          <w:szCs w:val="18"/>
        </w:rPr>
        <w:t>8</w:t>
      </w:r>
      <w:r w:rsidRPr="00657267">
        <w:rPr>
          <w:rFonts w:ascii="Arial" w:hAnsi="Arial" w:cs="Arial"/>
          <w:sz w:val="18"/>
          <w:szCs w:val="18"/>
        </w:rPr>
        <w:t>.</w:t>
      </w:r>
      <w:r w:rsidR="00AD2ECE">
        <w:rPr>
          <w:rFonts w:ascii="Arial" w:hAnsi="Arial" w:cs="Arial"/>
          <w:sz w:val="18"/>
          <w:szCs w:val="18"/>
        </w:rPr>
        <w:t xml:space="preserve"> i 168</w:t>
      </w:r>
      <w:r w:rsidRPr="00657267">
        <w:rPr>
          <w:rFonts w:ascii="Arial" w:hAnsi="Arial" w:cs="Arial"/>
          <w:sz w:val="18"/>
          <w:szCs w:val="18"/>
        </w:rPr>
        <w:t xml:space="preserve"> Zakona o proračunu ( </w:t>
      </w:r>
      <w:r w:rsidR="00E576E0" w:rsidRPr="00657267">
        <w:rPr>
          <w:rFonts w:ascii="Arial" w:hAnsi="Arial" w:cs="Arial"/>
          <w:sz w:val="18"/>
          <w:szCs w:val="18"/>
        </w:rPr>
        <w:t xml:space="preserve">„Narodne novine“ broj </w:t>
      </w:r>
      <w:r w:rsidR="00227370">
        <w:rPr>
          <w:rFonts w:ascii="Arial" w:hAnsi="Arial" w:cs="Arial"/>
          <w:sz w:val="18"/>
          <w:szCs w:val="18"/>
        </w:rPr>
        <w:t>144/21</w:t>
      </w:r>
      <w:r w:rsidR="00E576E0" w:rsidRPr="00657267">
        <w:rPr>
          <w:rFonts w:ascii="Arial" w:hAnsi="Arial" w:cs="Arial"/>
          <w:sz w:val="18"/>
          <w:szCs w:val="18"/>
        </w:rPr>
        <w:t>)</w:t>
      </w:r>
      <w:r w:rsidR="00D41F7E">
        <w:rPr>
          <w:rFonts w:ascii="Arial" w:hAnsi="Arial" w:cs="Arial"/>
          <w:sz w:val="18"/>
          <w:szCs w:val="18"/>
        </w:rPr>
        <w:t xml:space="preserve">, </w:t>
      </w:r>
      <w:r w:rsidR="00D41F7E" w:rsidRPr="00D41F7E">
        <w:rPr>
          <w:rFonts w:ascii="Arial" w:hAnsi="Arial" w:cs="Arial"/>
          <w:sz w:val="18"/>
          <w:szCs w:val="18"/>
        </w:rPr>
        <w:t xml:space="preserve">članka </w:t>
      </w:r>
      <w:r w:rsidR="00AD2ECE">
        <w:rPr>
          <w:rFonts w:ascii="Arial" w:hAnsi="Arial" w:cs="Arial"/>
          <w:sz w:val="18"/>
          <w:szCs w:val="18"/>
        </w:rPr>
        <w:t>54</w:t>
      </w:r>
      <w:r w:rsidR="00D41F7E" w:rsidRPr="00D41F7E">
        <w:rPr>
          <w:rFonts w:ascii="Arial" w:hAnsi="Arial" w:cs="Arial"/>
          <w:sz w:val="18"/>
          <w:szCs w:val="18"/>
        </w:rPr>
        <w:t xml:space="preserve">. Pravilnika o polugodišnjem i godišnjem izvještaju o izvršenju proračuna („Narodne novine“, broj </w:t>
      </w:r>
      <w:r w:rsidR="00AD2ECE">
        <w:rPr>
          <w:rFonts w:ascii="Arial" w:hAnsi="Arial" w:cs="Arial"/>
          <w:sz w:val="18"/>
          <w:szCs w:val="18"/>
        </w:rPr>
        <w:t>85/23</w:t>
      </w:r>
      <w:r w:rsidR="00D41F7E" w:rsidRPr="00D41F7E">
        <w:rPr>
          <w:rFonts w:ascii="Arial" w:hAnsi="Arial" w:cs="Arial"/>
          <w:sz w:val="18"/>
          <w:szCs w:val="18"/>
        </w:rPr>
        <w:t>)</w:t>
      </w:r>
      <w:r w:rsidR="00E576E0" w:rsidRPr="00657267">
        <w:rPr>
          <w:rFonts w:ascii="Arial" w:hAnsi="Arial" w:cs="Arial"/>
          <w:sz w:val="18"/>
          <w:szCs w:val="18"/>
        </w:rPr>
        <w:t xml:space="preserve"> i članka 17. Statuta Općine Pisarovina</w:t>
      </w:r>
      <w:r w:rsidR="00B57BA8">
        <w:rPr>
          <w:rFonts w:ascii="Arial" w:hAnsi="Arial" w:cs="Arial"/>
          <w:sz w:val="18"/>
          <w:szCs w:val="18"/>
        </w:rPr>
        <w:t xml:space="preserve">  </w:t>
      </w:r>
      <w:r w:rsidR="00E576E0" w:rsidRPr="00657267">
        <w:rPr>
          <w:rFonts w:ascii="Arial" w:hAnsi="Arial" w:cs="Arial"/>
          <w:sz w:val="18"/>
          <w:szCs w:val="18"/>
        </w:rPr>
        <w:t xml:space="preserve"> ( „Službene novine Općine Pisarovina“ br. </w:t>
      </w:r>
      <w:r w:rsidR="00437B1E" w:rsidRPr="005C6833">
        <w:rPr>
          <w:rFonts w:ascii="Arial" w:hAnsi="Arial" w:cs="Arial"/>
          <w:sz w:val="20"/>
          <w:szCs w:val="20"/>
        </w:rPr>
        <w:t>3/18</w:t>
      </w:r>
      <w:r w:rsidR="00437B1E">
        <w:rPr>
          <w:rFonts w:ascii="Arial" w:hAnsi="Arial" w:cs="Arial"/>
          <w:sz w:val="20"/>
          <w:szCs w:val="20"/>
        </w:rPr>
        <w:t>, 3/20</w:t>
      </w:r>
      <w:r w:rsidR="00787E02">
        <w:rPr>
          <w:rFonts w:ascii="Arial" w:hAnsi="Arial" w:cs="Arial"/>
          <w:sz w:val="20"/>
          <w:szCs w:val="20"/>
        </w:rPr>
        <w:t xml:space="preserve">, </w:t>
      </w:r>
      <w:r w:rsidR="00437B1E">
        <w:rPr>
          <w:rFonts w:ascii="Arial" w:hAnsi="Arial" w:cs="Arial"/>
          <w:sz w:val="20"/>
          <w:szCs w:val="20"/>
        </w:rPr>
        <w:t>1/21</w:t>
      </w:r>
      <w:r w:rsidR="00787E02">
        <w:rPr>
          <w:rFonts w:ascii="Arial" w:hAnsi="Arial" w:cs="Arial"/>
          <w:sz w:val="20"/>
          <w:szCs w:val="20"/>
        </w:rPr>
        <w:t xml:space="preserve"> i 2,25</w:t>
      </w:r>
      <w:r w:rsidR="00437B1E" w:rsidRPr="005C6833">
        <w:rPr>
          <w:rFonts w:ascii="Arial" w:hAnsi="Arial" w:cs="Arial"/>
          <w:sz w:val="20"/>
          <w:szCs w:val="20"/>
        </w:rPr>
        <w:t>)</w:t>
      </w:r>
      <w:r w:rsidR="00E576E0" w:rsidRPr="00657267">
        <w:rPr>
          <w:rFonts w:ascii="Arial" w:hAnsi="Arial" w:cs="Arial"/>
          <w:sz w:val="18"/>
          <w:szCs w:val="18"/>
        </w:rPr>
        <w:t>, Općinsko vijeće Općine Pisarovina na</w:t>
      </w:r>
      <w:r w:rsidR="00B45BD9">
        <w:rPr>
          <w:rFonts w:ascii="Arial" w:hAnsi="Arial" w:cs="Arial"/>
          <w:sz w:val="18"/>
          <w:szCs w:val="18"/>
        </w:rPr>
        <w:t xml:space="preserve"> </w:t>
      </w:r>
      <w:r w:rsidR="00787E02">
        <w:rPr>
          <w:rFonts w:ascii="Arial" w:hAnsi="Arial" w:cs="Arial"/>
          <w:sz w:val="18"/>
          <w:szCs w:val="18"/>
        </w:rPr>
        <w:t>3</w:t>
      </w:r>
      <w:r w:rsidR="006D0FE0">
        <w:rPr>
          <w:rFonts w:ascii="Arial" w:hAnsi="Arial" w:cs="Arial"/>
          <w:sz w:val="18"/>
          <w:szCs w:val="18"/>
        </w:rPr>
        <w:t>.</w:t>
      </w:r>
      <w:r w:rsidR="00E576E0" w:rsidRPr="00657267">
        <w:rPr>
          <w:rFonts w:ascii="Arial" w:hAnsi="Arial" w:cs="Arial"/>
          <w:sz w:val="18"/>
          <w:szCs w:val="18"/>
        </w:rPr>
        <w:t xml:space="preserve"> </w:t>
      </w:r>
      <w:r w:rsidR="007F6770">
        <w:rPr>
          <w:rFonts w:ascii="Arial" w:hAnsi="Arial" w:cs="Arial"/>
          <w:sz w:val="18"/>
          <w:szCs w:val="18"/>
        </w:rPr>
        <w:t>s</w:t>
      </w:r>
      <w:r w:rsidR="00E576E0" w:rsidRPr="00657267">
        <w:rPr>
          <w:rFonts w:ascii="Arial" w:hAnsi="Arial" w:cs="Arial"/>
          <w:sz w:val="18"/>
          <w:szCs w:val="18"/>
        </w:rPr>
        <w:t xml:space="preserve">jednici održanoj </w:t>
      </w:r>
      <w:r w:rsidR="00E76778">
        <w:rPr>
          <w:rFonts w:ascii="Arial" w:hAnsi="Arial" w:cs="Arial"/>
          <w:sz w:val="18"/>
          <w:szCs w:val="18"/>
        </w:rPr>
        <w:t>__.</w:t>
      </w:r>
      <w:r w:rsidR="00787E02">
        <w:rPr>
          <w:rFonts w:ascii="Arial" w:hAnsi="Arial" w:cs="Arial"/>
          <w:sz w:val="18"/>
          <w:szCs w:val="18"/>
        </w:rPr>
        <w:t xml:space="preserve">rujna </w:t>
      </w:r>
      <w:r w:rsidR="00E76778">
        <w:rPr>
          <w:rFonts w:ascii="Arial" w:hAnsi="Arial" w:cs="Arial"/>
          <w:sz w:val="18"/>
          <w:szCs w:val="18"/>
        </w:rPr>
        <w:t>2025.</w:t>
      </w:r>
      <w:r w:rsidR="00E576E0" w:rsidRPr="00657267">
        <w:rPr>
          <w:rFonts w:ascii="Arial" w:hAnsi="Arial" w:cs="Arial"/>
          <w:sz w:val="18"/>
          <w:szCs w:val="18"/>
        </w:rPr>
        <w:t xml:space="preserve"> godine, donijelo je:</w:t>
      </w:r>
    </w:p>
    <w:p w14:paraId="7414E4FE" w14:textId="60A1D44A" w:rsidR="00E576E0" w:rsidRPr="00657267" w:rsidRDefault="00E576E0">
      <w:pPr>
        <w:rPr>
          <w:rFonts w:ascii="Arial" w:hAnsi="Arial" w:cs="Arial"/>
          <w:sz w:val="18"/>
          <w:szCs w:val="18"/>
        </w:rPr>
      </w:pPr>
    </w:p>
    <w:p w14:paraId="3B5A0A01" w14:textId="3197D4C8" w:rsidR="00E576E0" w:rsidRPr="00657267" w:rsidRDefault="00351B5E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POLU</w:t>
      </w:r>
      <w:r w:rsidR="00E576E0" w:rsidRPr="00657267">
        <w:rPr>
          <w:rFonts w:ascii="Arial" w:hAnsi="Arial" w:cs="Arial"/>
          <w:b/>
          <w:bCs/>
          <w:sz w:val="18"/>
          <w:szCs w:val="18"/>
        </w:rPr>
        <w:t>GODIŠNJI IZVJEŠTAJ O IZVRŠENJU PRORAČUNA</w:t>
      </w:r>
    </w:p>
    <w:p w14:paraId="2BA9CBBD" w14:textId="07B2C907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OPĆINE PISAROVINA ZA 202</w:t>
      </w:r>
      <w:r w:rsidR="00E76778">
        <w:rPr>
          <w:rFonts w:ascii="Arial" w:hAnsi="Arial" w:cs="Arial"/>
          <w:b/>
          <w:bCs/>
          <w:sz w:val="18"/>
          <w:szCs w:val="18"/>
        </w:rPr>
        <w:t>5</w:t>
      </w:r>
      <w:r w:rsidRPr="00657267">
        <w:rPr>
          <w:rFonts w:ascii="Arial" w:hAnsi="Arial" w:cs="Arial"/>
          <w:b/>
          <w:bCs/>
          <w:sz w:val="18"/>
          <w:szCs w:val="18"/>
        </w:rPr>
        <w:t>. GODINU</w:t>
      </w:r>
    </w:p>
    <w:p w14:paraId="1515D546" w14:textId="01A3AC96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2094E9" w14:textId="42828B93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OPĆI DIO</w:t>
      </w:r>
    </w:p>
    <w:p w14:paraId="2531662A" w14:textId="732911FA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A390EB" w14:textId="35CA2250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Članak 1.</w:t>
      </w:r>
    </w:p>
    <w:p w14:paraId="26932CB5" w14:textId="7726E6D4" w:rsidR="00E576E0" w:rsidRPr="00657267" w:rsidRDefault="00E576E0" w:rsidP="00E576E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A72535F" w14:textId="7CB566F0" w:rsidR="00E576E0" w:rsidRPr="00657267" w:rsidRDefault="00763C8C" w:rsidP="00E576E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Polug</w:t>
      </w:r>
      <w:r w:rsidR="00E576E0" w:rsidRPr="00657267">
        <w:rPr>
          <w:rFonts w:ascii="Arial" w:hAnsi="Arial" w:cs="Arial"/>
          <w:sz w:val="18"/>
          <w:szCs w:val="18"/>
        </w:rPr>
        <w:t>odišnji izvještaj o izvršenju proračuna Općine Pisarovina za 202</w:t>
      </w:r>
      <w:r w:rsidR="00E76778">
        <w:rPr>
          <w:rFonts w:ascii="Arial" w:hAnsi="Arial" w:cs="Arial"/>
          <w:sz w:val="18"/>
          <w:szCs w:val="18"/>
        </w:rPr>
        <w:t>5</w:t>
      </w:r>
      <w:r w:rsidR="00E576E0" w:rsidRPr="00657267">
        <w:rPr>
          <w:rFonts w:ascii="Arial" w:hAnsi="Arial" w:cs="Arial"/>
          <w:sz w:val="18"/>
          <w:szCs w:val="18"/>
        </w:rPr>
        <w:t>. godinu sastoji se od: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771"/>
        <w:gridCol w:w="1467"/>
        <w:gridCol w:w="1559"/>
        <w:gridCol w:w="1418"/>
        <w:gridCol w:w="1134"/>
        <w:gridCol w:w="992"/>
      </w:tblGrid>
      <w:tr w:rsidR="00E76778" w:rsidRPr="00E76778" w14:paraId="700CD5A3" w14:textId="77777777" w:rsidTr="00E76778">
        <w:trPr>
          <w:trHeight w:val="76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06006C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4B02A1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FB0BAB3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F72132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8C14F89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B150279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E76778" w:rsidRPr="00E76778" w14:paraId="6E81625D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6CCDD2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20B1A7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4C2EA1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6A5C3F5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5B764F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D6622E" w14:textId="77777777" w:rsidR="00E76778" w:rsidRPr="00E76778" w:rsidRDefault="00E76778" w:rsidP="00E767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E76778" w:rsidRPr="00E76778" w14:paraId="37FCA8D5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8856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4380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1.261.700,46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73E0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11.086.000,00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FAD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2.357.301,06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F93A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E7DC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21,26%</w:t>
            </w:r>
          </w:p>
        </w:tc>
      </w:tr>
      <w:tr w:rsidR="00E76778" w:rsidRPr="00E76778" w14:paraId="180F506E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B8E9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B20F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261.904,49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ED8D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F6B0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AE2E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F84D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16,06%</w:t>
            </w:r>
          </w:p>
        </w:tc>
      </w:tr>
      <w:tr w:rsidR="00E76778" w:rsidRPr="00E76778" w14:paraId="4A373E25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571E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E2DC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1.523.604,95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F07B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815C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2.504.055,94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AF1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EB2F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20,87%</w:t>
            </w:r>
          </w:p>
        </w:tc>
      </w:tr>
      <w:tr w:rsidR="00E76778" w:rsidRPr="00E76778" w14:paraId="5D0342CC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E3A3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C804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866.165,11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3F8E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51F66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1.118.365,98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6CB6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6817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46,41%</w:t>
            </w:r>
          </w:p>
        </w:tc>
      </w:tr>
      <w:tr w:rsidR="00E76778" w:rsidRPr="00E76778" w14:paraId="4123FD9D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8378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79FF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474.729,65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F896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813D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2.309.904,58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C69F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486,57%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83D9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22,00%</w:t>
            </w:r>
          </w:p>
        </w:tc>
      </w:tr>
      <w:tr w:rsidR="00E76778" w:rsidRPr="00E76778" w14:paraId="3C45C285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4B86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2533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1.340.894,76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0759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12.909.500,00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9170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3.428.270,56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40B1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9953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26,56%</w:t>
            </w:r>
          </w:p>
        </w:tc>
      </w:tr>
      <w:tr w:rsidR="00E76778" w:rsidRPr="00E76778" w14:paraId="1D372B77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3916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F9DA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182.710,19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F982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-909.500,00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DDD9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-924.214,62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69DB5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-505,84%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F45B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101,62%</w:t>
            </w:r>
          </w:p>
        </w:tc>
      </w:tr>
      <w:tr w:rsidR="00E76778" w:rsidRPr="00E76778" w14:paraId="6341F84D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8B36FD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FC9820B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08EBCAF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E9537F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352BBF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DBF48E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76778" w:rsidRPr="00E76778" w14:paraId="0FC0D82F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809B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A3F5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CC57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F361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BEE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AEFC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E76778" w:rsidRPr="00E76778" w14:paraId="7D0923F9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2465B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159B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C195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6F03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7F8F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7700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E76778" w:rsidRPr="00E76778" w14:paraId="04944EEB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F3A7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329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-32.304,72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EE4C2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C3EA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327.799,38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AEE4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-1014,71%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3439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36,04%</w:t>
            </w:r>
          </w:p>
        </w:tc>
      </w:tr>
      <w:tr w:rsidR="00E76778" w:rsidRPr="00E76778" w14:paraId="1AB1BF5B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A4498A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A60780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7AA792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7B5F5C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50625A9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7DFAB0C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76778" w:rsidRPr="00E76778" w14:paraId="4C196796" w14:textId="77777777" w:rsidTr="00E76778">
        <w:trPr>
          <w:trHeight w:val="510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D14A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C573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7DC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338D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9685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2E2E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76778" w:rsidRPr="00E76778" w14:paraId="14E66447" w14:textId="77777777" w:rsidTr="00E76778">
        <w:trPr>
          <w:trHeight w:val="76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05A7CD46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17A9980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5F7747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46FA5FA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3F30BA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3D1F4C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E76778" w:rsidRPr="00E76778" w14:paraId="17F638C1" w14:textId="77777777" w:rsidTr="00E76778">
        <w:trPr>
          <w:trHeight w:val="255"/>
        </w:trPr>
        <w:tc>
          <w:tcPr>
            <w:tcW w:w="4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BE13" w14:textId="77777777" w:rsidR="00E76778" w:rsidRPr="00E76778" w:rsidRDefault="00E76778" w:rsidP="00E767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C74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722.114,01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C99B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1ED8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-309.511,12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0EA6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-42,86%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C967" w14:textId="77777777" w:rsidR="00E76778" w:rsidRPr="00E76778" w:rsidRDefault="00E76778" w:rsidP="00E767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767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1E187FA9" w14:textId="7BC873BC" w:rsidR="00E576E0" w:rsidRPr="00F40A45" w:rsidRDefault="00E576E0" w:rsidP="00E576E0">
      <w:pPr>
        <w:rPr>
          <w:rFonts w:ascii="Arial" w:hAnsi="Arial" w:cs="Arial"/>
          <w:sz w:val="18"/>
          <w:szCs w:val="18"/>
        </w:rPr>
      </w:pPr>
    </w:p>
    <w:p w14:paraId="540CFDC3" w14:textId="11701575" w:rsidR="001A26D9" w:rsidRPr="00657267" w:rsidRDefault="001A26D9" w:rsidP="00E576E0">
      <w:pPr>
        <w:rPr>
          <w:rFonts w:ascii="Arial" w:hAnsi="Arial" w:cs="Arial"/>
          <w:b/>
          <w:bCs/>
          <w:sz w:val="18"/>
          <w:szCs w:val="18"/>
        </w:rPr>
      </w:pPr>
    </w:p>
    <w:p w14:paraId="13F3E766" w14:textId="3672E653" w:rsidR="001A26D9" w:rsidRPr="00657267" w:rsidRDefault="00892987" w:rsidP="00E576E0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TABLICA 1:</w:t>
      </w:r>
    </w:p>
    <w:p w14:paraId="70FAD212" w14:textId="23A63C06" w:rsidR="00892987" w:rsidRDefault="00892987" w:rsidP="00E576E0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Prihodi i rashodi po ekonomskoj klasifikaciji godinu izvršeni su kako slijedi:</w:t>
      </w:r>
    </w:p>
    <w:p w14:paraId="2EE60A24" w14:textId="77777777" w:rsidR="00435CBE" w:rsidRDefault="00435CBE" w:rsidP="003133E3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821"/>
        <w:gridCol w:w="1417"/>
        <w:gridCol w:w="1559"/>
        <w:gridCol w:w="1418"/>
        <w:gridCol w:w="1134"/>
        <w:gridCol w:w="992"/>
      </w:tblGrid>
      <w:tr w:rsidR="00435CBE" w:rsidRPr="00435CBE" w14:paraId="7CAE1256" w14:textId="77777777" w:rsidTr="00435CBE">
        <w:trPr>
          <w:trHeight w:val="7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643689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8CDE0B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2F0F48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F6A1B58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4A7BECF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24FDBBF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435CBE" w:rsidRPr="00435CBE" w14:paraId="0394B40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02796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F96B79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9CB3C2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A8F928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6B7203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01A7F2" w14:textId="77777777" w:rsidR="00435CBE" w:rsidRPr="00435CBE" w:rsidRDefault="00435CBE" w:rsidP="00435C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435CBE" w:rsidRPr="00435CBE" w14:paraId="20A2188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299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15B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1.261.700,46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273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11.086.000,00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D2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2.357.301,06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269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186,84%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884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21,26%</w:t>
            </w:r>
          </w:p>
        </w:tc>
      </w:tr>
      <w:tr w:rsidR="00435CBE" w:rsidRPr="00435CBE" w14:paraId="6BCEC6B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37C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 Prihodi od poreza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B33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681.382,08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864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1.649.500,00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DD5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749.872,66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04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110,05%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8DB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45,46%</w:t>
            </w:r>
          </w:p>
        </w:tc>
      </w:tr>
      <w:tr w:rsidR="00435CBE" w:rsidRPr="00435CBE" w14:paraId="728CC31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A33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 Porez na dohodak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402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586.959,89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396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470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705.757,87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D7D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120,24%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920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87EB72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7F64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6111 Porez na dohodak od nesamostalnog 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CE0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703.377,26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02C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AD9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879.903,63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3C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125,10%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734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495BA2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C0B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6112 Porez na dohodak od samostalnih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2F8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32.149,92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11C3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28B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33.658,38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35D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7EB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D1E3BC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4B8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6113 Porez na dohodak od imovine i imovinskih prava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45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22.067,99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C98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73E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18.031,43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C33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859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8B237B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55C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6114 Porez na dohodak od kapitala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4DA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31.861,39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709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1D2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19.331,85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318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A3E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2D1252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ADB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6115 Porez na dohodak po godišnjoj prijavi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1D5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26.076,07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E80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E79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-245.167,42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0E9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-940,20%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4BD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AC5009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C711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6117 Povrat poreza na dohodak po godišnjoj prijavi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34B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-228.572,74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E9E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72C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12A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ADF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3BA13D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D0F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 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5B7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90.283,67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64C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618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37.658,54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C1E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7B6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A7F7AA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C42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6131 Stalni porezi na nepokretnu imovinu (zemlju, zgrade, kuće i ostalo)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CED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18.316,73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745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CE3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1.976,38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7AF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10,79%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EF6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F19B98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989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6134 Povremeni porezi na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408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71.966,94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938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347A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35.682,16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D8E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5D9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D9E73F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69E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 Porezi na robu i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C3B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4.138,52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4CE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F25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6.456,25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C4D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156,00%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CEF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D627AA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478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6142 Porez na promet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275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4.138,52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D14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669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5.967,75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879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144,20%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EE5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45D1000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C8F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6145 Porezi na korištenje dobara ili izvođenje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734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A34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493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75F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D2D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502772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B8DF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1EE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256.177,30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C28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8.498.000,00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B91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1.261.679,76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56E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492,50%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3C1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14,85%</w:t>
            </w:r>
          </w:p>
        </w:tc>
      </w:tr>
      <w:tr w:rsidR="00435CBE" w:rsidRPr="00435CBE" w14:paraId="4814DBA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BDC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8F1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245.772,15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80D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418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911.829,10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6D5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371,01%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F94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9BBB34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8A3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ABA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209.467,50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5A8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B4CA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59.325,54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50B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EAA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BAC5284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A7860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C7D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36.304,65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D86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865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852.503,56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784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2348,19%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E5A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AC13E5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638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 Pomoći izravnanja za decentralizirane funkcije i fiskalnog izravnanja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EAA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8E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785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187.397,94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51B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7E1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39B137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13C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6353 Pomoći fiskalnog izravnanja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C62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B2D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7B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187.397,94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807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59E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27A607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5FF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9F9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05F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078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A8F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D693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2509A3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586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3BB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B33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601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DF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D04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193CC4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18C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BB5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6.594,75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016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59E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162.452,72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E76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2463,36%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521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3BA98C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53A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6381 Tekuće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E65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6.594,75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713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2E6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75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0D5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F0D4620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DF9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6382 Kapitalne pomoći temeljem prijenosa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8C0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EEA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A8D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162.452,72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76A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A46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9DC1FD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2380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B23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147.314,78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34E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A05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151.736,66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1CD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4C3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35,98%</w:t>
            </w:r>
          </w:p>
        </w:tc>
      </w:tr>
      <w:tr w:rsidR="00435CBE" w:rsidRPr="00435CBE" w14:paraId="29D486E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568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1CF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FCF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50D7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5CE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D96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8118E2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20E3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7D8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894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2B3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811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64B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055DB4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3C5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DA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E96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BDE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F8F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28D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202B32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13B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6622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147.163,79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F9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493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151.575,56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ED0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D1A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DFD02E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1983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6421 Naknade za koncesije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ACD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134.650,74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0CC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AD8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139.283,41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8E8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B38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C64FEA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523B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6422 Prihodi od zakupa i iznajmljivanja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295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12.506,61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7EB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0E5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10.412,28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13F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83,25%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EE4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5D3FB8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129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6423 Naknada za korištenje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A36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A206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BB0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1.879,87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F09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29190,53%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796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3C87EA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350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E06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164.745,83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CCF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16D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158.569,79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154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C57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35,97%</w:t>
            </w:r>
          </w:p>
        </w:tc>
      </w:tr>
      <w:tr w:rsidR="00435CBE" w:rsidRPr="00435CBE" w14:paraId="100DD93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1E50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 Upravne i administrativne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EC1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AA3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E03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12DB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CB0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118429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98C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6513 Ostale upravne 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FD2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D2E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CCE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4DE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89E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40C57B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E61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BEA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56.325,83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6B3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960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63.353,52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CF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112,48%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F70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E95A90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5D6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6521 Prihodi državne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024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FB3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81F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6BB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A92F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AB751D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8FC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6522 Prihodi vodnog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2A3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2.546,25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BCF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4DA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5F9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545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81F2FA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513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6524 Doprinosi za šume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6A7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949,37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919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AAA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212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C61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FF9419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3A2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39F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52.217,06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C6D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FC5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63.348,43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BEC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512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E154AC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3F8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 Komunalni doprinosi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148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108.288,40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9F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6DF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95.216,27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D5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87,93%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A70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3F8CB0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682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6531 Komunalni doprinosi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47B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36.147,49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ED6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405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23.240,10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2A3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0C3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F55BE32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FA6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6532 Komunalne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FF7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72.140,91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3AB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9CA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71.976,17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9D8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AB8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391BD6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880A" w14:textId="1D66E2C1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usluga, prihodi od donacija te povrati po protestira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nim jamstvima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B57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255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9B8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21.929,13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2A4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2A3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34,26%</w:t>
            </w:r>
          </w:p>
        </w:tc>
      </w:tr>
      <w:tr w:rsidR="00435CBE" w:rsidRPr="00435CBE" w14:paraId="34399F1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D31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D57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6A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5F24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5.119,13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7ED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9B8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3C14CE0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3A63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9E7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6.730,21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0A8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913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5.119,13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14E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76,06%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53B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B93CB3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0C76" w14:textId="51C678DE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 Donacije od pravnih i fizičkih osoba izvan općeg proračuna te povrat donacija i kapitalnih pomoći po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protestiranim jamstvima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D19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C66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45D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379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121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D67A014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A70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6632 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1A7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5B8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9C5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70B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4F2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349CA6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0F9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ABA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2.950,26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294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2E0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13.513,06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D5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458,03%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38D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112,61%</w:t>
            </w:r>
          </w:p>
        </w:tc>
      </w:tr>
      <w:tr w:rsidR="00435CBE" w:rsidRPr="00435CBE" w14:paraId="635F72F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6DE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 Kazne i upravne mjere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0C4A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5DA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12A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563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1939,42%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F80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F88159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7E0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6819 Ostale kazne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3FB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3F0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74D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182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1939,42%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704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07BB96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E12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98B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2.861,78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634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302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11.797,06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F2B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412,23%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AA0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4DB1FA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C5B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6831 Ostali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E067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2.861,78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FEE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58F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11.797,06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5B1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412,23%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B6D4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427A42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C0C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947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261.904,49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A07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16B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755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E0F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16,06%</w:t>
            </w:r>
          </w:p>
        </w:tc>
      </w:tr>
      <w:tr w:rsidR="00435CBE" w:rsidRPr="00435CBE" w14:paraId="1EFC041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0AA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 Prihodi od prodaje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F2D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650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309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146.648,46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F81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3EF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16,06%</w:t>
            </w:r>
          </w:p>
        </w:tc>
      </w:tr>
      <w:tr w:rsidR="00435CBE" w:rsidRPr="00435CBE" w14:paraId="665BD65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8E7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 Prihodi od prodaje materijalne imovine - prirodnih bogatstava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8BC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261.479,20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1B2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8AC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146.648,46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645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1CB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176A07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F8C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7111 Zemljište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0D4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261.479,20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C5E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EBF4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146.648,46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EB0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56,08%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E07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AF9F57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361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256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2BA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E1DC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5EC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3D0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10,64%</w:t>
            </w:r>
          </w:p>
        </w:tc>
      </w:tr>
      <w:tr w:rsidR="00435CBE" w:rsidRPr="00435CBE" w14:paraId="7E30A23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6104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 Prihodi od prodaje građevinskih objekata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DCA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B26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15E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272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835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110F6A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6E5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7211 Stambeni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19E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86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30D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C48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5F9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F845A0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709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229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866.165,11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4E4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D09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1.118.365,98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0AE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129,12%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C01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46,41%</w:t>
            </w:r>
          </w:p>
        </w:tc>
      </w:tr>
      <w:tr w:rsidR="00435CBE" w:rsidRPr="00435CBE" w14:paraId="3DB731E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459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E8E5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280.217,08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BEE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843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411.483,73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820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146,84%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16C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48,52%</w:t>
            </w:r>
          </w:p>
        </w:tc>
      </w:tr>
      <w:tr w:rsidR="00435CBE" w:rsidRPr="00435CBE" w14:paraId="1666589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41B0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EBD7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224.737,16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CDA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D4B1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324.911,24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00F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144,57%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D9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84D1E8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D140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852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221.903,82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06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E8F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322.274,04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43B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145,23%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AFB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D834B7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F8F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 Plaće za prekovremeni 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EB3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2.833,34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05A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F17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2.637,20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455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C02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D84647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511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E92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18.544,71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321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992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33.606,74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6B5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181,22%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0AA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F79C5F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00D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D855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18.544,71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FB6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4D8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33.606,74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1D9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181,22%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E78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193C362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C56B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891D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36.935,21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9E4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D3F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52.965,75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CA8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6DE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8C79B8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7FD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0A8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36.935,21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02D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8AA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52.965,75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6B7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143,40%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0B9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BE5437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FF1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74B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353.957,55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7C6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5E4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446.863,27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40F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126,25%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BFF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56,80%</w:t>
            </w:r>
          </w:p>
        </w:tc>
      </w:tr>
      <w:tr w:rsidR="00435CBE" w:rsidRPr="00435CBE" w14:paraId="474F98C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F30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D931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15.007,18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8AC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D67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15.241,59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D1A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101,56%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696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E58B47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A86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DC51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983,81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1AB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8EA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BB5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D4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0E119C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067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80F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12.819,12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528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C8A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13.667,59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9C2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8CC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866F8B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569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A50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7E7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95C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069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112,52%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1FD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8404EE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18C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3B97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55.778,09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4AB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670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65.040,95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973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116,61%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F5B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A8DAC9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5F7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419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9.049,12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D98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2AC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11.016,83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A4C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121,74%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3EA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955D5D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BBC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C83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19.872,83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851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125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18.954,62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E87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6BB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40A68D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DBD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3CA8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26.476,93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8DF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E5F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33.957,87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24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128,25%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9C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F287DC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7B6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73E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B84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B2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37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1533,83%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A96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02D8C3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456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 Sitni inventar i autogume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DDD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9048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7CD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215,26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72B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67,11%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AC5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141AE5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36A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9DA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251.765,61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DD1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ED7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307.975,85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989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122,33%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BE3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B19C41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937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63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38.418,20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285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6C8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7.497,24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1B4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19,51%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562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386108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DA2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 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148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146.019,24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E4D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101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205.529,75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77C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140,76%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A1DC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046836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B05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7E9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7.081,74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E6C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599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7.209,81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45B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101,81%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05A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E1D1E1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C96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832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6.681,54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969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E3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6.644,85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DAA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99,45%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FF5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EB94EDB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8F54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791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063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B29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278,72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1F2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199,97%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022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40F276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2CB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ED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641,60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E8A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971A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B107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114,98%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0FB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E48F72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F27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39A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10.821,42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241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71B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23.111,45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AB7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213,57%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642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EBD4AF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261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B7F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11.055,34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4B6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C17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11.391,17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514C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E2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09C45F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2CA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33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30.907,15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F9CF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8BB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45.575,13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1A3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147,46%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53D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BFB0FE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971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E5D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31.406,67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EB9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8C7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58.604,88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DE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186,60%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D2C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5B16BC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F57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CD8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12.698,19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DB2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A99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13.763,04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86D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108,39%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80D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8678F74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7E5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DF2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2.774,25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295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D0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4.496,12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216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162,07%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1A6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D00DA7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366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B80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2.534,51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B22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429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2.180,71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072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86,04%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1F6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377AA9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8AA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3C8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1.443,02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9C9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ABC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208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DBD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62B141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DEC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8C6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11.956,70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55A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ED0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36.951,61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58A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309,05%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5640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13609E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B55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5FB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7.231,99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D7E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812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8.203,99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6C8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9CCE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56,97%</w:t>
            </w:r>
          </w:p>
        </w:tc>
      </w:tr>
      <w:tr w:rsidR="00435CBE" w:rsidRPr="00435CBE" w14:paraId="23F91F2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391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9B35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5.507,07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396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E70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4.754,72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BDA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4A3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622D5E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DF85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3422 Kamate za primljene kredite i zajmove od kreditnih i ostalih financijskih institucija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BFC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5.507,07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FD0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E26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4.754,72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D38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86,34%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AAE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4451C1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0BB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F043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3CD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114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3.449,27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B660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199,97%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D11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908C4E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90E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7D3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1.110,38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035E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1716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1.184,13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7D9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106,64%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E9A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03C547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707E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3434 Ostali nespomenuti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497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614,54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72A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562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2.265,14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E0F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368,59%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886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ECFD704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62C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 Subvencije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5F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66D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10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16.096,25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F8E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6B87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94,68%</w:t>
            </w:r>
          </w:p>
        </w:tc>
      </w:tr>
      <w:tr w:rsidR="00435CBE" w:rsidRPr="00435CBE" w14:paraId="70FA8CD5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8A538" w14:textId="5F097513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 Subvencije kreditnim i financijskim institucijama, trgovačkim društvima, zadrugama, poljoprivrednici</w:t>
            </w:r>
            <w:r w:rsidR="008F740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 i obrtnicima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3D5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28.044,61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9374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791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16.096,25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15D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BDD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2302D1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B10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3522 Subvencije trgovačkim društvima i zadrugama izvan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37E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28.044,61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1808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104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16.096,25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98A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629D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9E6507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B61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29D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10.596,91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6A0E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880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408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35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F66DEF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E2E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A32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10.596,91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993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933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D87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F5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071AF3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783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 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83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10.596,91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298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C37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42B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2C9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BF4B6B4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749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0FB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27.542,11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A15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53C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31.476,24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D6D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247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57,33%</w:t>
            </w:r>
          </w:p>
        </w:tc>
      </w:tr>
      <w:tr w:rsidR="00435CBE" w:rsidRPr="00435CBE" w14:paraId="662361D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108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C02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27.542,11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4497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484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31.476,24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5F3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031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0FD4D2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892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 Naknade građanima i kućanstvima u novcu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E71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5.762,41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980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23B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21.748,00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37D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377,41%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25A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245DA6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DB4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E23E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21.779,70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BE0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ECC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9.728,24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9CA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915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4F4380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577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62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158.574,86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55F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730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204.242,50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3B1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128,80%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05B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30,44%</w:t>
            </w:r>
          </w:p>
        </w:tc>
      </w:tr>
      <w:tr w:rsidR="00435CBE" w:rsidRPr="00435CBE" w14:paraId="7DC34FB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9DF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 Tekuće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288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117.535,31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88A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64C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174.369,11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4A3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E12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F58A4B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A13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 Tekuće donacije u novcu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5A2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117.535,31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795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F3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174.369,11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69D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148,35%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C1E0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7BFE819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01D6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4F7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C1E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98C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8.749,84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E13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1136,05%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C93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7E39BC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F719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3835 Ostale kazne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692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770,20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D1F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7BF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8.749,84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BC5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1136,05%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7C3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DF79772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EBD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 Izvanredni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8D5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0E7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450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B85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265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BC48570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C0F7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3851 Izvanredni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81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0C7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1DB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430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86C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BE1551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1145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 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805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40.269,35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0A38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B59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D84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9F0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2FB8432" w14:textId="77777777" w:rsidTr="00435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B3DDC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 Kapitalne pomoći kreditnim i ostalim financijskim institucijama te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F23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40.269,35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2B4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3F7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C24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49,01%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94D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36D0754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63A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EB2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474.729,65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AC1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7FB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2.309.904,58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9B1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486,57%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A45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22,00%</w:t>
            </w:r>
          </w:p>
        </w:tc>
      </w:tr>
      <w:tr w:rsidR="00435CBE" w:rsidRPr="00435CBE" w14:paraId="43E6869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EBE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E4F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410.651,93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0FD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8D6C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117.511,29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5227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ADE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20,26%</w:t>
            </w:r>
          </w:p>
        </w:tc>
      </w:tr>
      <w:tr w:rsidR="00435CBE" w:rsidRPr="00435CBE" w14:paraId="3444F00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911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322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152.402,29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1C6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616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578E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BAB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D231C4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10B0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091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152.402,29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0A2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6C2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F28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41,62%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32B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547572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C2A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 Nematerijalna imovina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926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258.249,64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5E7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09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54.085,67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912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D43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F63AD27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8C71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4124 Ostala prava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A3D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258.249,64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524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8D6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54.085,67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31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C19D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5ABE6708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9A9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828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54.058,56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C34B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8.620.000,00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ACD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2.157.530,79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961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3991,10%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7A6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25,03%</w:t>
            </w:r>
          </w:p>
        </w:tc>
      </w:tr>
      <w:tr w:rsidR="00435CBE" w:rsidRPr="00435CBE" w14:paraId="72CE786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7EC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DFE7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41.096,87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769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3D6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2.024.033,67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FF5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4925,03%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A60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1D0B6ACF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6FD8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 Poslovni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9CB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40.646,87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097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176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1.944.810,22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C51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4784,65%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510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E9D9122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39B3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723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F72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765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E12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ED6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85A5671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989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 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F7D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50F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DB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79.223,45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F43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519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F50795A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EA32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3C0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12.961,69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DDC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806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133.497,12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748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1029,94%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ACE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7D4BAF1E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648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AD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07C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CAE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1.981,50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65F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104,29%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A0F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0C70BCF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031D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5B0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1B08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A77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9A5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6CB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22DF4AD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DEA1B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4225 Instrumenti i uređaji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E541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9A11E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BFB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28.252,76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6B5B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B6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6D53248C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8284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CA7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9.751,69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CA4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7184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103.262,86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BFB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1058,92%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163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42A55B56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0B64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 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D0F9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AB8A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80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7216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347,96%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9E2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2,68%</w:t>
            </w:r>
          </w:p>
        </w:tc>
      </w:tr>
      <w:tr w:rsidR="00435CBE" w:rsidRPr="00435CBE" w14:paraId="19C9E733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DC0A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 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57C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51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5B3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907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347,96%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FB85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435CBE" w:rsidRPr="00435CBE" w14:paraId="2F48BF00" w14:textId="77777777" w:rsidTr="00435CBE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746BF" w14:textId="77777777" w:rsidR="00435CBE" w:rsidRPr="00435CBE" w:rsidRDefault="00435CBE" w:rsidP="00435C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 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0892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10.019,16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9430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FCC3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7A1C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347,96%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89FF" w14:textId="77777777" w:rsidR="00435CBE" w:rsidRPr="00435CBE" w:rsidRDefault="00435CBE" w:rsidP="00435C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435CBE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14:paraId="4138A93F" w14:textId="77777777" w:rsidR="00435CBE" w:rsidRDefault="00435CBE" w:rsidP="003133E3">
      <w:pPr>
        <w:rPr>
          <w:rFonts w:ascii="Arial" w:hAnsi="Arial" w:cs="Arial"/>
          <w:b/>
          <w:bCs/>
          <w:sz w:val="18"/>
          <w:szCs w:val="18"/>
        </w:rPr>
      </w:pPr>
    </w:p>
    <w:p w14:paraId="5C07A546" w14:textId="77777777" w:rsidR="00435CBE" w:rsidRDefault="00435CBE" w:rsidP="003133E3">
      <w:pPr>
        <w:rPr>
          <w:rFonts w:ascii="Arial" w:hAnsi="Arial" w:cs="Arial"/>
          <w:b/>
          <w:bCs/>
          <w:sz w:val="18"/>
          <w:szCs w:val="18"/>
        </w:rPr>
      </w:pPr>
    </w:p>
    <w:p w14:paraId="5EC9E0D7" w14:textId="633DFC5F" w:rsidR="003133E3" w:rsidRPr="00657267" w:rsidRDefault="003133E3" w:rsidP="003133E3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TABLICA 2:</w:t>
      </w:r>
    </w:p>
    <w:p w14:paraId="01C3929E" w14:textId="491C7AA3" w:rsidR="003133E3" w:rsidRPr="00657267" w:rsidRDefault="003133E3" w:rsidP="003133E3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>Prihodi i rashodi prema izvorima financiranja izvršeni su kako slijedi:</w:t>
      </w:r>
    </w:p>
    <w:tbl>
      <w:tblPr>
        <w:tblW w:w="11341" w:type="dxa"/>
        <w:tblInd w:w="-431" w:type="dxa"/>
        <w:tblLook w:val="04A0" w:firstRow="1" w:lastRow="0" w:firstColumn="1" w:lastColumn="0" w:noHBand="0" w:noVBand="1"/>
      </w:tblPr>
      <w:tblGrid>
        <w:gridCol w:w="4821"/>
        <w:gridCol w:w="1417"/>
        <w:gridCol w:w="1559"/>
        <w:gridCol w:w="1418"/>
        <w:gridCol w:w="1134"/>
        <w:gridCol w:w="992"/>
      </w:tblGrid>
      <w:tr w:rsidR="00813DBC" w:rsidRPr="00813DBC" w14:paraId="289E3E76" w14:textId="77777777" w:rsidTr="00813DBC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B0D72FD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E014641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1F0E623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B97AE0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3AB92A9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826191D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3/2</w:t>
            </w:r>
          </w:p>
        </w:tc>
      </w:tr>
      <w:tr w:rsidR="00813DBC" w:rsidRPr="00813DBC" w14:paraId="35F596B6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CEEEEF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2B13E42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AE5859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80173C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0084EE2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C71822" w14:textId="77777777" w:rsidR="00813DBC" w:rsidRPr="00813DBC" w:rsidRDefault="00813DBC" w:rsidP="00813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813DBC" w:rsidRPr="00813DBC" w14:paraId="7CD7BDA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A38D19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68CEC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1.523.604,95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9D161D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A33BC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2.504.055,94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38A3B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164,35%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EC6B2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20,87%</w:t>
            </w:r>
          </w:p>
        </w:tc>
      </w:tr>
      <w:tr w:rsidR="00813DBC" w:rsidRPr="00813DBC" w14:paraId="39DD5E04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3FE51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90686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832.236,43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03194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2.056.000,00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EE9AF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955.597,40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C5A5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114,82%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2763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46,5%</w:t>
            </w:r>
          </w:p>
        </w:tc>
      </w:tr>
      <w:tr w:rsidR="00813DBC" w:rsidRPr="00813DBC" w14:paraId="1753AFC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C910C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5722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697.799,73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F8C7C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155BD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704.079,78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70F73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C89D9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48,0%</w:t>
            </w:r>
          </w:p>
        </w:tc>
      </w:tr>
      <w:tr w:rsidR="00813DBC" w:rsidRPr="00813DBC" w14:paraId="72FD3D97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B6F64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3CF9B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134.436,70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459A2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37D55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251.517,62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00791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187,1%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3602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42,8%</w:t>
            </w:r>
          </w:p>
        </w:tc>
      </w:tr>
      <w:tr w:rsidR="00813DBC" w:rsidRPr="00813DBC" w14:paraId="6DA5C01D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30C03D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4BE41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6.879,21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79160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FBB3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5.119,13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CD8DF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74,41%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CBE89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28,44%</w:t>
            </w:r>
          </w:p>
        </w:tc>
      </w:tr>
      <w:tr w:rsidR="00813DBC" w:rsidRPr="00813DBC" w14:paraId="15C9414A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C816A5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Izvor 3.1.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19600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85CD3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1E038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794DD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D2DF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27,99%</w:t>
            </w:r>
          </w:p>
        </w:tc>
      </w:tr>
      <w:tr w:rsidR="00813DBC" w:rsidRPr="00813DBC" w14:paraId="540A4D63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A5E37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5D55E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4297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6E7A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211C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1529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36,00%</w:t>
            </w:r>
          </w:p>
        </w:tc>
      </w:tr>
      <w:tr w:rsidR="00813DBC" w:rsidRPr="00813DBC" w14:paraId="365E62DA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7A356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1E1F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164.007,52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55FA9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B98D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158.574,77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2970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96,69%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884F7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37,05%</w:t>
            </w:r>
          </w:p>
        </w:tc>
      </w:tr>
      <w:tr w:rsidR="00813DBC" w:rsidRPr="00813DBC" w14:paraId="5EB4A65B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030302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75E4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111.790,46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09DCD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9B2F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95.226,34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02A00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C28D5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34,22%</w:t>
            </w:r>
          </w:p>
        </w:tc>
      </w:tr>
      <w:tr w:rsidR="00813DBC" w:rsidRPr="00813DBC" w14:paraId="6517E1B0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35EDEE7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9A28B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52.217,06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81A4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4883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63.348,43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B1DF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121,32%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1A7C1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42,32%</w:t>
            </w:r>
          </w:p>
        </w:tc>
      </w:tr>
      <w:tr w:rsidR="00813DBC" w:rsidRPr="00813DBC" w14:paraId="7397D9B5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39FAAC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527B3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256.177,30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EBC7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8.498.000,00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FD00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1.221.199,76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FC975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476,70%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47265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14,85%</w:t>
            </w:r>
          </w:p>
        </w:tc>
      </w:tr>
      <w:tr w:rsidR="00813DBC" w:rsidRPr="00813DBC" w14:paraId="6CA6C6C4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7F4CF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76D0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252.366,90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ADCE5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D135E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1.221.199,76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0C7F2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483,90%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77F96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14,85%</w:t>
            </w:r>
          </w:p>
        </w:tc>
      </w:tr>
      <w:tr w:rsidR="00813DBC" w:rsidRPr="00813DBC" w14:paraId="1227ED20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2446D0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D6BE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3.810,40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E1950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1ED6D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24601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6A9A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813DBC" w:rsidRPr="00813DBC" w14:paraId="70960C0D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09C99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44675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DFCB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15504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56C1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FF8B7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36,54%</w:t>
            </w:r>
          </w:p>
        </w:tc>
      </w:tr>
      <w:tr w:rsidR="00813DBC" w:rsidRPr="00813DBC" w14:paraId="3BACD7CB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5934ED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038A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99F5E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B37D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1B2C2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700,42%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961E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37,36%</w:t>
            </w:r>
          </w:p>
        </w:tc>
      </w:tr>
      <w:tr w:rsidR="00813DBC" w:rsidRPr="00813DBC" w14:paraId="2164E117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DF6587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46E3A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76D6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4DFBE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C6098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67C7B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813DBC" w:rsidRPr="00813DBC" w14:paraId="1A18ABFF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61BF8A3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1E516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261.904,49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6454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3D3CC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5101F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56DF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15,38%</w:t>
            </w:r>
          </w:p>
        </w:tc>
      </w:tr>
      <w:tr w:rsidR="00813DBC" w:rsidRPr="00813DBC" w14:paraId="4431938E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F8B1480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9E5B8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261.904,49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2AFD0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9AFF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214A7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326AA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15,38%</w:t>
            </w:r>
          </w:p>
        </w:tc>
      </w:tr>
      <w:tr w:rsidR="00813DBC" w:rsidRPr="00813DBC" w14:paraId="3A58B276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68C19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68EE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6819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67AA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C3C4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1C55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813DBC" w:rsidRPr="00813DBC" w14:paraId="3B055A30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C31A94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DF851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1.340.894,76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00CD3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12.909.500,00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CCBFD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3.428.270,56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E8A2A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255,67%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B4AAB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26,56%</w:t>
            </w:r>
          </w:p>
        </w:tc>
      </w:tr>
      <w:tr w:rsidR="00813DBC" w:rsidRPr="00813DBC" w14:paraId="69C9F8DD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1B017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AD353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974.319,04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DFC7D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1.965.500,00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3424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1.497.809,41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1355B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153,73%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CC544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76,21%</w:t>
            </w:r>
          </w:p>
        </w:tc>
      </w:tr>
      <w:tr w:rsidR="00813DBC" w:rsidRPr="00813DBC" w14:paraId="4905A5DF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D24CF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59C99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493.195,31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97FFD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1.384.700,00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E042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649.876,55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38AA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131,77%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B84E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46,93%</w:t>
            </w:r>
          </w:p>
        </w:tc>
      </w:tr>
      <w:tr w:rsidR="00813DBC" w:rsidRPr="00813DBC" w14:paraId="6C53005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938B2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C0F8F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134.436,70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1B7EE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DF80A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251.517,62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56D39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187,09%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F404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43,31%</w:t>
            </w:r>
          </w:p>
        </w:tc>
      </w:tr>
      <w:tr w:rsidR="00813DBC" w:rsidRPr="00813DBC" w14:paraId="5A4A4868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13484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88923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346.687,03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5EB8F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A221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344.426,04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2B723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99,35%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C9DDA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813DBC" w:rsidRPr="00813DBC" w14:paraId="2776CC5F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C8A2B5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6ED4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A33A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BD877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251.989,20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266E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3265C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813DBC" w:rsidRPr="00813DBC" w14:paraId="752B47C2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B2CE2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5A1C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6.935,18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5D558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6A88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5.359,13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D363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36962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29,77%</w:t>
            </w:r>
          </w:p>
        </w:tc>
      </w:tr>
      <w:tr w:rsidR="00813DBC" w:rsidRPr="00813DBC" w14:paraId="581B1F1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CC568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DDD7D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5.604,21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AEEBC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98683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E2086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84,92%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920C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27,99%</w:t>
            </w:r>
          </w:p>
        </w:tc>
      </w:tr>
      <w:tr w:rsidR="00813DBC" w:rsidRPr="00813DBC" w14:paraId="286BC731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84F3C0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87D54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1.330,97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DFE6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E587B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355D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45,08%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51BA7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60,00%</w:t>
            </w:r>
          </w:p>
        </w:tc>
      </w:tr>
      <w:tr w:rsidR="00813DBC" w:rsidRPr="00813DBC" w14:paraId="74B577FF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579B8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DB564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157.348,72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8A5BE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F492E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166.725,58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B43D4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105,96%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F776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38,95%</w:t>
            </w:r>
          </w:p>
        </w:tc>
      </w:tr>
      <w:tr w:rsidR="00813DBC" w:rsidRPr="00813DBC" w14:paraId="75132626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C964F3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32AD1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100.279,39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7647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44D3C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95.226,34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7CA6B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94,96%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14DA9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34,22%</w:t>
            </w:r>
          </w:p>
        </w:tc>
      </w:tr>
      <w:tr w:rsidR="00813DBC" w:rsidRPr="00813DBC" w14:paraId="36484E01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AB88B3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A8266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57.069,33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D5FC2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367F7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71.499,24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4CD4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125,28%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03D67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47,76%</w:t>
            </w:r>
          </w:p>
        </w:tc>
      </w:tr>
      <w:tr w:rsidR="00813DBC" w:rsidRPr="00813DBC" w14:paraId="7946790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E558FA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9335C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49.889,53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2EDA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8.498.000,00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E4221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1.221.886,40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DBBC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2449,18%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A9EA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14,38%</w:t>
            </w:r>
          </w:p>
        </w:tc>
      </w:tr>
      <w:tr w:rsidR="00813DBC" w:rsidRPr="00813DBC" w14:paraId="0C47BB78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9E49D4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8311BA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47.383,39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BB98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19494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1.221.199,76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1D35C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2577,27%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A61A3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14,37%</w:t>
            </w:r>
          </w:p>
        </w:tc>
      </w:tr>
      <w:tr w:rsidR="00813DBC" w:rsidRPr="00813DBC" w14:paraId="45DDC38F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FB333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BA85B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A9982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FBB21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686,64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AD77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27,40%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8374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34,33%</w:t>
            </w:r>
          </w:p>
        </w:tc>
      </w:tr>
      <w:tr w:rsidR="00813DBC" w:rsidRPr="00813DBC" w14:paraId="60A54BF3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A42F45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B6609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A4DB6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82922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2DCCC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64D6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36,54%</w:t>
            </w:r>
          </w:p>
        </w:tc>
      </w:tr>
      <w:tr w:rsidR="00813DBC" w:rsidRPr="00813DBC" w14:paraId="5043A60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5FA50F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4C0CF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9B05E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3E270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6C866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6DA44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37,36%</w:t>
            </w:r>
          </w:p>
        </w:tc>
      </w:tr>
      <w:tr w:rsidR="00813DBC" w:rsidRPr="00813DBC" w14:paraId="231D6046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457F4F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31E3F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02AA7C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531C4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70C9B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F6C62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813DBC" w:rsidRPr="00813DBC" w14:paraId="3DE0D447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90332A0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B9EBC2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152.402,29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963DD4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CECB6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5D082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96,29%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E97C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15,38%</w:t>
            </w:r>
          </w:p>
        </w:tc>
      </w:tr>
      <w:tr w:rsidR="00813DBC" w:rsidRPr="00813DBC" w14:paraId="0FC8E445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3C89B9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7C678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152.402,29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9D9B6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FE968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146.854,88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8A01BE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718A0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15,39%</w:t>
            </w:r>
          </w:p>
        </w:tc>
      </w:tr>
      <w:tr w:rsidR="00813DBC" w:rsidRPr="00813DBC" w14:paraId="2CC6F067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E9E79C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71C85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BDF3C7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3E14D9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2B6E6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1F8F3D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813DBC" w:rsidRPr="00813DBC" w14:paraId="12238B19" w14:textId="77777777" w:rsidTr="00813DBC">
        <w:trPr>
          <w:trHeight w:val="2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015FB4" w14:textId="77777777" w:rsidR="00813DBC" w:rsidRPr="00813DBC" w:rsidRDefault="00813DBC" w:rsidP="00813D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 8.1.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176C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F56EFB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F54BF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2FAC0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6A9003" w14:textId="77777777" w:rsidR="00813DBC" w:rsidRPr="00813DBC" w:rsidRDefault="00813DBC" w:rsidP="00813D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13D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</w:tbl>
    <w:p w14:paraId="2FE5A68E" w14:textId="727CC02D" w:rsidR="000F1AFF" w:rsidRDefault="000F1AFF" w:rsidP="00E576E0">
      <w:pPr>
        <w:rPr>
          <w:rFonts w:ascii="Arial" w:hAnsi="Arial" w:cs="Arial"/>
          <w:sz w:val="18"/>
          <w:szCs w:val="18"/>
        </w:rPr>
      </w:pPr>
    </w:p>
    <w:p w14:paraId="0F7C2EC2" w14:textId="0F4563FB" w:rsidR="000F1AFF" w:rsidRPr="00657267" w:rsidRDefault="000F1AFF" w:rsidP="000F1AFF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657267">
        <w:rPr>
          <w:rFonts w:ascii="Arial" w:hAnsi="Arial" w:cs="Arial"/>
          <w:b/>
          <w:bCs/>
          <w:sz w:val="18"/>
          <w:szCs w:val="18"/>
        </w:rPr>
        <w:t>:</w:t>
      </w:r>
    </w:p>
    <w:p w14:paraId="42CEBCDC" w14:textId="1497DC9B" w:rsidR="000F1AFF" w:rsidRDefault="000F1AFF" w:rsidP="000F1AF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Pr="00657267">
        <w:rPr>
          <w:rFonts w:ascii="Arial" w:hAnsi="Arial" w:cs="Arial"/>
          <w:b/>
          <w:bCs/>
          <w:sz w:val="18"/>
          <w:szCs w:val="18"/>
        </w:rPr>
        <w:t xml:space="preserve">ashodi prema </w:t>
      </w:r>
      <w:r>
        <w:rPr>
          <w:rFonts w:ascii="Arial" w:hAnsi="Arial" w:cs="Arial"/>
          <w:b/>
          <w:bCs/>
          <w:sz w:val="18"/>
          <w:szCs w:val="18"/>
        </w:rPr>
        <w:t>funkcijskoj klasifikaciji</w:t>
      </w:r>
      <w:r w:rsidRPr="00657267">
        <w:rPr>
          <w:rFonts w:ascii="Arial" w:hAnsi="Arial" w:cs="Arial"/>
          <w:b/>
          <w:bCs/>
          <w:sz w:val="18"/>
          <w:szCs w:val="18"/>
        </w:rPr>
        <w:t xml:space="preserve"> izvršeni su kako slijedi:</w:t>
      </w: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5387"/>
        <w:gridCol w:w="1276"/>
        <w:gridCol w:w="1418"/>
        <w:gridCol w:w="1275"/>
        <w:gridCol w:w="1027"/>
        <w:gridCol w:w="927"/>
      </w:tblGrid>
      <w:tr w:rsidR="00A9038A" w:rsidRPr="00A9038A" w14:paraId="7A1196E7" w14:textId="77777777" w:rsidTr="00A9038A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1A1D10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D9A92F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C3C36A9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D09A8EB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A209B4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5AF90F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A9038A" w:rsidRPr="00A9038A" w14:paraId="47BAA08A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FD70FAF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881787A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9F7BA3C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FB06870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DA365F5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8B369B" w14:textId="77777777" w:rsidR="00A9038A" w:rsidRPr="00A9038A" w:rsidRDefault="00A9038A" w:rsidP="00A90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A9038A" w:rsidRPr="00A9038A" w14:paraId="1AD6C799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ADABDE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A7466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1.340.894,76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44C6B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12.909.500,00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87560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3.428.270,56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FB5F2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255,67%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7EE9A9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26,56%</w:t>
            </w:r>
          </w:p>
        </w:tc>
      </w:tr>
      <w:tr w:rsidR="00A9038A" w:rsidRPr="00A9038A" w14:paraId="5E046F23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CB3EBD5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 Opće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D6B2D8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180.908,80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BDB9F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446.400,00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0949F49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236.504,45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AF89E9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130,73%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94A9A0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52,98%</w:t>
            </w:r>
          </w:p>
        </w:tc>
      </w:tr>
      <w:tr w:rsidR="00A9038A" w:rsidRPr="00A9038A" w14:paraId="18DDF3F9" w14:textId="77777777" w:rsidTr="00A9038A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B287511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011 "Izvršna  i zakonodavna tijela, financijski i fiskalni poslovi, vanjski poslovi"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A2007D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175.401,73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9D95D8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436.400,00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2E6EEFE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231.749,73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06B816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132,13%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4F50D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53,10%</w:t>
            </w:r>
          </w:p>
        </w:tc>
      </w:tr>
      <w:tr w:rsidR="00A9038A" w:rsidRPr="00A9038A" w14:paraId="393003B8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E54817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017 Transakcije vezane za javni dug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0B496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5.507,07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0C1DA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DB829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4.754,72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2CACC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86,34%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EDE9D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47,55%</w:t>
            </w:r>
          </w:p>
        </w:tc>
      </w:tr>
      <w:tr w:rsidR="00A9038A" w:rsidRPr="00A9038A" w14:paraId="0252BADE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0B7FF1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 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37E8B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34.119,42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E775C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9CF2E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62.877,95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B1EA16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184,29%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1234D2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10,82%</w:t>
            </w:r>
          </w:p>
        </w:tc>
      </w:tr>
      <w:tr w:rsidR="00A9038A" w:rsidRPr="00A9038A" w14:paraId="5C14389A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D77BE3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032 Usluge protupožarne zaštite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B897DE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33.631,27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A71FC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510.200,00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7AE02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34.137,04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9F5D6F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101,50%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448E4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6,69%</w:t>
            </w:r>
          </w:p>
        </w:tc>
      </w:tr>
      <w:tr w:rsidR="00A9038A" w:rsidRPr="00A9038A" w14:paraId="7EFAE907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ECC45DD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A0E19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FFA269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A6F0BB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28.740,91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16DFE2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5887,72%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3BC6EFE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40,54%</w:t>
            </w:r>
          </w:p>
        </w:tc>
      </w:tr>
      <w:tr w:rsidR="00A9038A" w:rsidRPr="00A9038A" w14:paraId="167DFF10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CA9AD0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 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A225B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239.088,68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C8D6C3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3.720.600,00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7E580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873.976,69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2048FC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365,54%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40DF50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23,49%</w:t>
            </w:r>
          </w:p>
        </w:tc>
      </w:tr>
      <w:tr w:rsidR="00A9038A" w:rsidRPr="00A9038A" w14:paraId="1DA5B184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AAEC367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Funkcijska klasifikacija 042 "Poljoprivreda, šumarstvo, ribarstvo i lov"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D8B484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18.001,24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6050AB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1035C2E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24.122,87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F4230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134,01%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8F1C1D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36,11%</w:t>
            </w:r>
          </w:p>
        </w:tc>
      </w:tr>
      <w:tr w:rsidR="00A9038A" w:rsidRPr="00A9038A" w14:paraId="017B1B8F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97E413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615A5E9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221.087,44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8AC2F9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3.653.800,00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166908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849.853,82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C2EB6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384,40%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CE756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23,26%</w:t>
            </w:r>
          </w:p>
        </w:tc>
      </w:tr>
      <w:tr w:rsidR="00A9038A" w:rsidRPr="00A9038A" w14:paraId="2EA17716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DCEB54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 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83CE01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26CB66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F9F740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9.137,34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332F0C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959,10%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4B0F9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58,95%</w:t>
            </w:r>
          </w:p>
        </w:tc>
      </w:tr>
      <w:tr w:rsidR="00A9038A" w:rsidRPr="00A9038A" w14:paraId="5DF0A1F0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624410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051 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BD9CEB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DDBFF1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D639F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9.137,34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7AE1C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959,10%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34140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58,95%</w:t>
            </w:r>
          </w:p>
        </w:tc>
      </w:tr>
      <w:tr w:rsidR="00A9038A" w:rsidRPr="00A9038A" w14:paraId="76297FD1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814EEC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 Usluge unapređenja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2BDB2A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449.317,38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7BF23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2.411.500,00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807BBE9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363.513,65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BC0BFA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80,90%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C842FC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15,07%</w:t>
            </w:r>
          </w:p>
        </w:tc>
      </w:tr>
      <w:tr w:rsidR="00A9038A" w:rsidRPr="00A9038A" w14:paraId="6C2A5463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195A74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062 Razvoj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AFF2C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67.922,28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D017F9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1.590.000,00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D882EF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127.968,05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C7E067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188,40%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CB6D3B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8,05%</w:t>
            </w:r>
          </w:p>
        </w:tc>
      </w:tr>
      <w:tr w:rsidR="00A9038A" w:rsidRPr="00A9038A" w14:paraId="7CFE52AC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EF43FA5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063 Opskrba vodom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B3A632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22.878,56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9FA8A3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B95188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DBB86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53D554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38A" w:rsidRPr="00A9038A" w14:paraId="330AEE7A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B69050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064 Ulična rasvjeta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CB226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13.915,89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F3C55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112.000,00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6E6D1C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121.334,00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0BA9F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871,91%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A83882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108,33%</w:t>
            </w:r>
          </w:p>
        </w:tc>
      </w:tr>
      <w:tr w:rsidR="00A9038A" w:rsidRPr="00A9038A" w14:paraId="6F4C793F" w14:textId="77777777" w:rsidTr="00A9038A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56B7B89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76F1FF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344.600,65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2A47D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683.500,00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128EF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114.211,60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02A83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33,14%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FC18B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16,71%</w:t>
            </w:r>
          </w:p>
        </w:tc>
      </w:tr>
      <w:tr w:rsidR="00A9038A" w:rsidRPr="00A9038A" w14:paraId="0F77B3C4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3D44737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 Zdravstvo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1BD076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3.878,13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D124D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7F886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10.639,38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A09CA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274,34%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0A6863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30,40%</w:t>
            </w:r>
          </w:p>
        </w:tc>
      </w:tr>
      <w:tr w:rsidR="00A9038A" w:rsidRPr="00A9038A" w14:paraId="64683122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E381A20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074 Službe javnog zdravstva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4F449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07E40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C37B5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60A00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E86B4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28,36%</w:t>
            </w:r>
          </w:p>
        </w:tc>
      </w:tr>
      <w:tr w:rsidR="00A9038A" w:rsidRPr="00A9038A" w14:paraId="54F59758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C31DFB7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060145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3.878,13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0F95BE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94737A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3.549,38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C2E1AB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91,52%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C3C8A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35,49%</w:t>
            </w:r>
          </w:p>
        </w:tc>
      </w:tr>
      <w:tr w:rsidR="00A9038A" w:rsidRPr="00A9038A" w14:paraId="3087CE4F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CBBDB4A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 "Rekreacija, kultura i religija"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DD89B4B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95.026,53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CA7E5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3.523.300,00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85E81D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193.982,78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A7D6A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204,14%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DE3357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5,51%</w:t>
            </w:r>
          </w:p>
        </w:tc>
      </w:tr>
      <w:tr w:rsidR="00A9038A" w:rsidRPr="00A9038A" w14:paraId="0BB4E6E3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50274A1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081 Službe rekreacije i sporta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412CB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69.601,19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15D355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FD4CBD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163.649,95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9C9A2B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235,13%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FD3642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28,96%</w:t>
            </w:r>
          </w:p>
        </w:tc>
      </w:tr>
      <w:tr w:rsidR="00A9038A" w:rsidRPr="00A9038A" w14:paraId="2A5B4221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60A3BFA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086 "Rashodi za rekreaciju, kulturu i religiju koji nisu drugdje svrstani"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ABB16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25.425,34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2C260A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2.958.300,00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02365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30.332,83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DEB7B7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119,30%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EBCE6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1,03%</w:t>
            </w:r>
          </w:p>
        </w:tc>
      </w:tr>
      <w:tr w:rsidR="00A9038A" w:rsidRPr="00A9038A" w14:paraId="068D5D9B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A04C29C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AA8D3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313.191,11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F99B0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2.082.500,00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2BD402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1.626.597,08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153AFB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519,36%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8940F3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78,11%</w:t>
            </w:r>
          </w:p>
        </w:tc>
      </w:tr>
      <w:tr w:rsidR="00A9038A" w:rsidRPr="00A9038A" w14:paraId="3D7BCAA2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4CC70A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7CD2A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293.766,95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3A9380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2.032.500,00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DD7B16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1.584.696,80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6BD60C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539,44%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35D01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77,97%</w:t>
            </w:r>
          </w:p>
        </w:tc>
      </w:tr>
      <w:tr w:rsidR="00A9038A" w:rsidRPr="00A9038A" w14:paraId="07927D43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197401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096 Dodatne usluge u obrazovanju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8842B5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19.424,16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17EC44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3CA95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41.900,28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3853E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215,71%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F6B53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83,80%</w:t>
            </w:r>
          </w:p>
        </w:tc>
      </w:tr>
      <w:tr w:rsidR="00A9038A" w:rsidRPr="00A9038A" w14:paraId="0811549B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9DC2000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 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CC45D5E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24.412,01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3EAFE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3EFC33A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51.041,24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02187B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209,08%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161980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54,53%</w:t>
            </w:r>
          </w:p>
        </w:tc>
      </w:tr>
      <w:tr w:rsidR="00A9038A" w:rsidRPr="00A9038A" w14:paraId="61E9B766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E7638D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101 Bolest i invaliditet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6E2D64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742B178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9EF5FF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1.398,00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1503AB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225,12%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E83FF0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77,67%</w:t>
            </w:r>
          </w:p>
        </w:tc>
      </w:tr>
      <w:tr w:rsidR="00A9038A" w:rsidRPr="00A9038A" w14:paraId="54EE6064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E2D9C65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102 Starost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6D5AE7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8.669,90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9250DD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34F50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19.565,00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0A8864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225,67%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3413F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51,90%</w:t>
            </w:r>
          </w:p>
        </w:tc>
      </w:tr>
      <w:tr w:rsidR="00A9038A" w:rsidRPr="00A9038A" w14:paraId="35BDD491" w14:textId="77777777" w:rsidTr="00A9038A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F4BF15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106 Stanovanje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5371E7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1.229,68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458CA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30AA9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934,28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0C71B6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75,98%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47348D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11,53%</w:t>
            </w:r>
          </w:p>
        </w:tc>
      </w:tr>
      <w:tr w:rsidR="00A9038A" w:rsidRPr="00A9038A" w14:paraId="7B93AF4C" w14:textId="77777777" w:rsidTr="00A9038A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E909990" w14:textId="77777777" w:rsidR="00A9038A" w:rsidRPr="00A9038A" w:rsidRDefault="00A9038A" w:rsidP="00A903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C600FD1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13.891,43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C4B8AFC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91FB904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29.143,96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09B5A2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209,80%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C89BFE5" w14:textId="77777777" w:rsidR="00A9038A" w:rsidRPr="00A9038A" w:rsidRDefault="00A9038A" w:rsidP="00A903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3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63,36%</w:t>
            </w:r>
          </w:p>
        </w:tc>
      </w:tr>
    </w:tbl>
    <w:p w14:paraId="3FF2485A" w14:textId="11BE4744" w:rsidR="00375DF0" w:rsidRDefault="00375DF0" w:rsidP="000F1AFF">
      <w:pPr>
        <w:rPr>
          <w:rFonts w:ascii="Arial" w:hAnsi="Arial" w:cs="Arial"/>
          <w:b/>
          <w:bCs/>
          <w:sz w:val="18"/>
          <w:szCs w:val="18"/>
        </w:rPr>
      </w:pPr>
    </w:p>
    <w:p w14:paraId="59238AB1" w14:textId="2FD0A57F" w:rsidR="000C15D4" w:rsidRPr="00657267" w:rsidRDefault="000C15D4" w:rsidP="000C15D4">
      <w:pPr>
        <w:rPr>
          <w:rFonts w:ascii="Arial" w:hAnsi="Arial" w:cs="Arial"/>
          <w:b/>
          <w:bCs/>
          <w:sz w:val="18"/>
          <w:szCs w:val="18"/>
        </w:rPr>
      </w:pPr>
      <w:r w:rsidRPr="00657267"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657267">
        <w:rPr>
          <w:rFonts w:ascii="Arial" w:hAnsi="Arial" w:cs="Arial"/>
          <w:b/>
          <w:bCs/>
          <w:sz w:val="18"/>
          <w:szCs w:val="18"/>
        </w:rPr>
        <w:t>:</w:t>
      </w:r>
    </w:p>
    <w:p w14:paraId="6B3767CE" w14:textId="12E11CE5" w:rsidR="000C15D4" w:rsidRDefault="000C15D4" w:rsidP="000C15D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Račun financiranja prema ekonomskoj klasifikaciji izvršen je kako slijedi:</w:t>
      </w:r>
    </w:p>
    <w:tbl>
      <w:tblPr>
        <w:tblW w:w="11199" w:type="dxa"/>
        <w:tblInd w:w="-289" w:type="dxa"/>
        <w:tblLook w:val="04A0" w:firstRow="1" w:lastRow="0" w:firstColumn="1" w:lastColumn="0" w:noHBand="0" w:noVBand="1"/>
      </w:tblPr>
      <w:tblGrid>
        <w:gridCol w:w="5387"/>
        <w:gridCol w:w="1276"/>
        <w:gridCol w:w="1418"/>
        <w:gridCol w:w="1275"/>
        <w:gridCol w:w="1027"/>
        <w:gridCol w:w="827"/>
      </w:tblGrid>
      <w:tr w:rsidR="00385CE4" w:rsidRPr="00385CE4" w14:paraId="5945A922" w14:textId="77777777" w:rsidTr="00385CE4">
        <w:trPr>
          <w:trHeight w:val="9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79DE456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F4D8552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C00589A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540687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68B492E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8831EE8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 3/2</w:t>
            </w:r>
          </w:p>
        </w:tc>
      </w:tr>
      <w:tr w:rsidR="00385CE4" w:rsidRPr="00385CE4" w14:paraId="7A3E051D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766B1F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9F86213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D73644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498D7E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C5FCDA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822E7C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385CE4" w:rsidRPr="00385CE4" w14:paraId="7E8E627E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20F9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C402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2225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BFBC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4983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BF6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385CE4" w:rsidRPr="00385CE4" w14:paraId="668EE7F4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6BB8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84 Primici od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33B5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73A2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CF44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2D23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4B7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385CE4" w:rsidRPr="00385CE4" w14:paraId="5441FD6E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6AEA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3C5F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C62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98F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30A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2B1D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85CE4" w:rsidRPr="00385CE4" w14:paraId="68D6613A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45595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8422 Primljeni krediti od kreditnih institucija u javnom sektoru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E8D4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F39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F23F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479C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F4BA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85CE4" w:rsidRPr="00385CE4" w14:paraId="70859BF4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F03A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81B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10FD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B83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6DF96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7F1F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385CE4" w:rsidRPr="00385CE4" w14:paraId="047FBC41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DBB9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1A40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057B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11FD1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707D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43E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385CE4" w:rsidRPr="00385CE4" w14:paraId="301A2951" w14:textId="77777777" w:rsidTr="00385CE4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5BA18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 Otplata glavnice primljenih kredita i zajmova od kreditnih i ostalih financijskih institucija u javnom sektoru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F233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734F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5CF0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48B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730A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85CE4" w:rsidRPr="00385CE4" w14:paraId="1974BAA1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FC45E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5422 Otplata glavnice primljenih kredita od kreditnih institucija u javnom sektoru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2FFA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5DF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A5E6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21E0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667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85CE4" w:rsidRPr="00385CE4" w14:paraId="4A02D168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287793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800802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C02B1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909.500,00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42D112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327.799,38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5BA211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-1014,71%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6529D6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36,04%</w:t>
            </w:r>
          </w:p>
        </w:tc>
      </w:tr>
      <w:tr w:rsidR="00385CE4" w:rsidRPr="00385CE4" w14:paraId="2BB5B2C9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5460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DFA9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28BF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CC67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5AEB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B880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385CE4" w:rsidRPr="00385CE4" w14:paraId="6BFC93D0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9889E8" w14:textId="77777777" w:rsidR="00385CE4" w:rsidRPr="00385CE4" w:rsidRDefault="00385CE4" w:rsidP="00385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C.  KORIŠTENJE SREDSTAVA IZ PRETHODNIH GODINA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EF6EA9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E751A1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D76D640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060C52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139309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0,00%</w:t>
            </w:r>
          </w:p>
        </w:tc>
      </w:tr>
      <w:tr w:rsidR="00385CE4" w:rsidRPr="00385CE4" w14:paraId="2977DE75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80B5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 Vlastiti izvori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7A31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8CDC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8C7F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9CEE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4A86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385CE4" w:rsidRPr="00385CE4" w14:paraId="59A1CE62" w14:textId="77777777" w:rsidTr="00385CE4">
        <w:trPr>
          <w:trHeight w:val="24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F7EE" w14:textId="77777777" w:rsidR="00385CE4" w:rsidRPr="00385CE4" w:rsidRDefault="00385CE4" w:rsidP="00385C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 Rezultat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65F7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571.708,54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7BFD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68C9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B29F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50,18%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622A" w14:textId="77777777" w:rsidR="00385CE4" w:rsidRPr="00385CE4" w:rsidRDefault="00385CE4" w:rsidP="00385C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85C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</w:tbl>
    <w:p w14:paraId="6B9D73A3" w14:textId="14311D80" w:rsidR="000C15D4" w:rsidRDefault="000C15D4" w:rsidP="000C15D4">
      <w:pPr>
        <w:rPr>
          <w:rFonts w:ascii="Arial" w:hAnsi="Arial" w:cs="Arial"/>
          <w:b/>
          <w:bCs/>
          <w:sz w:val="18"/>
          <w:szCs w:val="18"/>
        </w:rPr>
      </w:pPr>
    </w:p>
    <w:p w14:paraId="1D4E8CD2" w14:textId="77777777" w:rsidR="004924C3" w:rsidRDefault="004924C3" w:rsidP="000C15D4">
      <w:pPr>
        <w:rPr>
          <w:rFonts w:ascii="Arial" w:hAnsi="Arial" w:cs="Arial"/>
          <w:b/>
          <w:bCs/>
          <w:sz w:val="18"/>
          <w:szCs w:val="18"/>
        </w:rPr>
      </w:pPr>
    </w:p>
    <w:p w14:paraId="00B8ECAD" w14:textId="77777777" w:rsidR="004924C3" w:rsidRDefault="004924C3" w:rsidP="000C15D4">
      <w:pPr>
        <w:rPr>
          <w:rFonts w:ascii="Arial" w:hAnsi="Arial" w:cs="Arial"/>
          <w:b/>
          <w:bCs/>
          <w:sz w:val="18"/>
          <w:szCs w:val="18"/>
        </w:rPr>
      </w:pPr>
    </w:p>
    <w:p w14:paraId="68A2713A" w14:textId="77777777" w:rsidR="00983701" w:rsidRDefault="00F44132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lastRenderedPageBreak/>
        <w:t>TABLICA 5:</w:t>
      </w:r>
    </w:p>
    <w:p w14:paraId="7FEDAB30" w14:textId="77777777" w:rsidR="00983701" w:rsidRDefault="00983701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2FDDA876" w14:textId="102FFDFB" w:rsidR="0050483F" w:rsidRDefault="00F44132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>Račun financiranja prema izvorima financiranja izvršen je kako slijedi:</w:t>
      </w:r>
    </w:p>
    <w:p w14:paraId="5207DABB" w14:textId="77777777" w:rsidR="0050483F" w:rsidRPr="00F44132" w:rsidRDefault="0050483F" w:rsidP="00E576E0">
      <w:pPr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10905" w:type="dxa"/>
        <w:tblLook w:val="04A0" w:firstRow="1" w:lastRow="0" w:firstColumn="1" w:lastColumn="0" w:noHBand="0" w:noVBand="1"/>
      </w:tblPr>
      <w:tblGrid>
        <w:gridCol w:w="5093"/>
        <w:gridCol w:w="1276"/>
        <w:gridCol w:w="1418"/>
        <w:gridCol w:w="1275"/>
        <w:gridCol w:w="993"/>
        <w:gridCol w:w="850"/>
      </w:tblGrid>
      <w:tr w:rsidR="004924C3" w:rsidRPr="004924C3" w14:paraId="6DC2F39A" w14:textId="77777777" w:rsidTr="004924C3">
        <w:trPr>
          <w:trHeight w:val="975"/>
        </w:trPr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6A5BD45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F5ADC75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01.01.-30.06.2024. 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BC8268F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2025.                       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7BFC50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78B6407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98927A7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3/2</w:t>
            </w:r>
          </w:p>
        </w:tc>
      </w:tr>
      <w:tr w:rsidR="004924C3" w:rsidRPr="004924C3" w14:paraId="64FBDCE0" w14:textId="77777777" w:rsidTr="004924C3">
        <w:trPr>
          <w:trHeight w:val="240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085527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9B79CE6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0AF467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34EECE2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E26F4C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D47E3E" w14:textId="77777777" w:rsidR="004924C3" w:rsidRPr="004924C3" w:rsidRDefault="004924C3" w:rsidP="0049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</w:tr>
      <w:tr w:rsidR="004924C3" w:rsidRPr="004924C3" w14:paraId="2C6D439E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555ABD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86C493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3012EB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52A134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FF2DF1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925FAE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37,29%</w:t>
            </w:r>
          </w:p>
        </w:tc>
      </w:tr>
      <w:tr w:rsidR="004924C3" w:rsidRPr="004924C3" w14:paraId="03FB2247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C7E115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 Namjenski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12D6EA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BCB9E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F2292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EE2165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83D7D0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4924C3" w:rsidRPr="004924C3" w14:paraId="339461CE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5EBDDB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8.1. Namjenski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A66003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BE2AAE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783C02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A32106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6A63F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37,29%</w:t>
            </w:r>
          </w:p>
        </w:tc>
      </w:tr>
      <w:tr w:rsidR="004924C3" w:rsidRPr="004924C3" w14:paraId="2B62D9FA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78E809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UKUPNI IZDACI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6A970E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31E29C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CF2B13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B45EC7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A4E145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49,86%</w:t>
            </w:r>
          </w:p>
        </w:tc>
      </w:tr>
      <w:tr w:rsidR="004924C3" w:rsidRPr="004924C3" w14:paraId="11A11431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51115B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13991D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E5CB33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B118F3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170FAE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C131D1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4924C3" w:rsidRPr="004924C3" w14:paraId="15F322B6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90598A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C7F6C0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1E1B7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D0BA4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C4441B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139,69%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759C20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4924C3" w:rsidRPr="004924C3" w14:paraId="1154153B" w14:textId="77777777" w:rsidTr="004924C3">
        <w:trPr>
          <w:trHeight w:val="240"/>
        </w:trPr>
        <w:tc>
          <w:tcPr>
            <w:tcW w:w="5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87649A" w14:textId="77777777" w:rsidR="004924C3" w:rsidRPr="004924C3" w:rsidRDefault="004924C3" w:rsidP="00492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NETO FINANCIRANJE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2B428A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-32.304,72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A44C67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909.500,00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C13BB98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327.799,38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10AE8D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054C7D" w14:textId="77777777" w:rsidR="004924C3" w:rsidRPr="004924C3" w:rsidRDefault="004924C3" w:rsidP="004924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924C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36,04%</w:t>
            </w:r>
          </w:p>
        </w:tc>
      </w:tr>
    </w:tbl>
    <w:p w14:paraId="63315D47" w14:textId="2F38F2B0" w:rsidR="000C15D4" w:rsidRPr="00AC5D78" w:rsidRDefault="000C15D4" w:rsidP="00AC5D7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14:paraId="0B34F40E" w14:textId="77777777" w:rsidR="004924C3" w:rsidRDefault="004924C3" w:rsidP="00E576E0">
      <w:pPr>
        <w:rPr>
          <w:rFonts w:ascii="Arial" w:hAnsi="Arial" w:cs="Arial"/>
          <w:sz w:val="18"/>
          <w:szCs w:val="18"/>
        </w:rPr>
      </w:pPr>
    </w:p>
    <w:p w14:paraId="393EE669" w14:textId="77777777" w:rsidR="00A57CC0" w:rsidRDefault="00A57CC0" w:rsidP="00E576E0">
      <w:pPr>
        <w:rPr>
          <w:rFonts w:ascii="Arial" w:hAnsi="Arial" w:cs="Arial"/>
          <w:sz w:val="18"/>
          <w:szCs w:val="18"/>
        </w:rPr>
      </w:pPr>
    </w:p>
    <w:p w14:paraId="3852733D" w14:textId="1BC49E93" w:rsidR="004E3D3A" w:rsidRDefault="004E3D3A" w:rsidP="004E3D3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5B2A">
        <w:rPr>
          <w:rFonts w:ascii="Arial" w:hAnsi="Arial" w:cs="Arial"/>
          <w:b/>
          <w:bCs/>
          <w:sz w:val="18"/>
          <w:szCs w:val="18"/>
        </w:rPr>
        <w:t>POSEBNI DIO</w:t>
      </w:r>
    </w:p>
    <w:p w14:paraId="61041EB4" w14:textId="7CB2554C" w:rsidR="00DC5B2A" w:rsidRDefault="00DC5B2A" w:rsidP="004E3D3A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Članak 2.</w:t>
      </w:r>
    </w:p>
    <w:p w14:paraId="10A7CB54" w14:textId="77777777" w:rsidR="004924C3" w:rsidRDefault="004924C3" w:rsidP="004E3D3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767B101" w14:textId="77777777" w:rsidR="00D80F95" w:rsidRDefault="00DC5B2A" w:rsidP="00DC5B2A">
      <w:pPr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p w14:paraId="5086A7F7" w14:textId="5B425460" w:rsidR="00B37095" w:rsidRPr="00B37095" w:rsidRDefault="00DC5B2A" w:rsidP="004924C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18"/>
          <w:szCs w:val="18"/>
        </w:rPr>
        <w:t>Izvršenje proračuna po organizacijskoj klasifikaciji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1199" w:type="dxa"/>
        <w:tblInd w:w="-289" w:type="dxa"/>
        <w:tblLook w:val="04A0" w:firstRow="1" w:lastRow="0" w:firstColumn="1" w:lastColumn="0" w:noHBand="0" w:noVBand="1"/>
      </w:tblPr>
      <w:tblGrid>
        <w:gridCol w:w="1409"/>
        <w:gridCol w:w="900"/>
        <w:gridCol w:w="5063"/>
        <w:gridCol w:w="1559"/>
        <w:gridCol w:w="1418"/>
        <w:gridCol w:w="850"/>
      </w:tblGrid>
      <w:tr w:rsidR="00B37095" w:rsidRPr="00B37095" w14:paraId="1DAA6ECD" w14:textId="77777777" w:rsidTr="00391382">
        <w:trPr>
          <w:trHeight w:val="720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8C387D1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RGP</w:t>
            </w:r>
          </w:p>
        </w:tc>
        <w:tc>
          <w:tcPr>
            <w:tcW w:w="5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03E3425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3D633367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14:paraId="21B7C698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01.01.-30.06.2025.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24A7655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2/1</w:t>
            </w:r>
          </w:p>
        </w:tc>
      </w:tr>
      <w:tr w:rsidR="00B37095" w:rsidRPr="00B37095" w14:paraId="587EA203" w14:textId="77777777" w:rsidTr="00391382">
        <w:trPr>
          <w:trHeight w:val="240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E6972BC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E635BFC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4CC832C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4D12AC5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7627DBE" w14:textId="77777777" w:rsidR="00B37095" w:rsidRPr="00B37095" w:rsidRDefault="00B37095" w:rsidP="00B37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B37095" w:rsidRPr="00B37095" w14:paraId="1FB0FB8B" w14:textId="77777777" w:rsidTr="00391382">
        <w:trPr>
          <w:trHeight w:val="240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1A2B94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06821D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BA78F6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BF5AD3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3.473.396,34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0C01E2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26,72%</w:t>
            </w:r>
          </w:p>
        </w:tc>
      </w:tr>
      <w:tr w:rsidR="00B37095" w:rsidRPr="00B37095" w14:paraId="44AB473E" w14:textId="77777777" w:rsidTr="00391382">
        <w:trPr>
          <w:trHeight w:val="24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AEBF10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1E4B229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93B791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F62C5D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D10BAD6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DC6F6C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30,84%</w:t>
            </w:r>
          </w:p>
        </w:tc>
      </w:tr>
      <w:tr w:rsidR="00B37095" w:rsidRPr="00B37095" w14:paraId="7583A6B5" w14:textId="77777777" w:rsidTr="00391382">
        <w:trPr>
          <w:trHeight w:val="24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9D8FA86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40FE131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00101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03EC7AD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37F1E80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C1E87E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0011B5D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30,84%</w:t>
            </w:r>
          </w:p>
        </w:tc>
      </w:tr>
      <w:tr w:rsidR="00B37095" w:rsidRPr="00B37095" w14:paraId="6CD31322" w14:textId="77777777" w:rsidTr="00391382">
        <w:trPr>
          <w:trHeight w:val="24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69F6B8F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EE25E4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730669C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DD2CCA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12.947.500,00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0C0B1C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3.457.204,69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132730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26,70%</w:t>
            </w:r>
          </w:p>
        </w:tc>
      </w:tr>
      <w:tr w:rsidR="00B37095" w:rsidRPr="00B37095" w14:paraId="42D2D7B8" w14:textId="77777777" w:rsidTr="00391382">
        <w:trPr>
          <w:trHeight w:val="24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891F01E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1B596FA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00201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6DB3D5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198E95D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12.213.000,00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3D7FB5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3.084.456,72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C592450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25,26%</w:t>
            </w:r>
          </w:p>
        </w:tc>
      </w:tr>
      <w:tr w:rsidR="00B37095" w:rsidRPr="00B37095" w14:paraId="4E8DCF0A" w14:textId="77777777" w:rsidTr="00391382">
        <w:trPr>
          <w:trHeight w:val="24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DAA92B3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3CAA33D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00202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FE51635" w14:textId="77777777" w:rsidR="00B37095" w:rsidRPr="00B37095" w:rsidRDefault="00B37095" w:rsidP="00B370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Dječji vrtić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91A7D3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734.500,00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E028D1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372.747,97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8A8144" w14:textId="77777777" w:rsidR="00B37095" w:rsidRPr="00B37095" w:rsidRDefault="00B37095" w:rsidP="00B370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3709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50,75%</w:t>
            </w:r>
          </w:p>
        </w:tc>
      </w:tr>
    </w:tbl>
    <w:p w14:paraId="534ED7D6" w14:textId="75DCDA7D" w:rsidR="00DC5B2A" w:rsidRDefault="00DC5B2A" w:rsidP="00DC5B2A">
      <w:pPr>
        <w:rPr>
          <w:rFonts w:ascii="Arial" w:hAnsi="Arial" w:cs="Arial"/>
          <w:b/>
          <w:bCs/>
          <w:sz w:val="18"/>
          <w:szCs w:val="18"/>
        </w:rPr>
      </w:pPr>
    </w:p>
    <w:p w14:paraId="3CEDFFC2" w14:textId="77777777" w:rsidR="007B111B" w:rsidRDefault="007B111B" w:rsidP="00DC5B2A">
      <w:pPr>
        <w:rPr>
          <w:rFonts w:ascii="Arial" w:hAnsi="Arial" w:cs="Arial"/>
          <w:b/>
          <w:bCs/>
          <w:sz w:val="18"/>
          <w:szCs w:val="18"/>
        </w:rPr>
      </w:pPr>
    </w:p>
    <w:p w14:paraId="6679434B" w14:textId="0D2ED4A0" w:rsidR="00D80F95" w:rsidRPr="00F44132" w:rsidRDefault="00D80F95" w:rsidP="00D80F95">
      <w:pPr>
        <w:rPr>
          <w:rFonts w:ascii="Arial" w:hAnsi="Arial" w:cs="Arial"/>
          <w:b/>
          <w:bCs/>
          <w:sz w:val="18"/>
          <w:szCs w:val="18"/>
        </w:rPr>
      </w:pPr>
      <w:r w:rsidRPr="00F44132">
        <w:rPr>
          <w:rFonts w:ascii="Arial" w:hAnsi="Arial" w:cs="Arial"/>
          <w:b/>
          <w:bCs/>
          <w:sz w:val="18"/>
          <w:szCs w:val="18"/>
        </w:rPr>
        <w:t xml:space="preserve">TABLICA 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p w14:paraId="551792B9" w14:textId="326E3F89" w:rsidR="00D80F95" w:rsidRPr="00F44132" w:rsidRDefault="00D80F95" w:rsidP="00D80F9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Izvršenje proračuna po programskoj klasifikaciji</w:t>
      </w:r>
      <w:r w:rsidRPr="00F44132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W w:w="11128" w:type="dxa"/>
        <w:tblInd w:w="-289" w:type="dxa"/>
        <w:tblLook w:val="04A0" w:firstRow="1" w:lastRow="0" w:firstColumn="1" w:lastColumn="0" w:noHBand="0" w:noVBand="1"/>
      </w:tblPr>
      <w:tblGrid>
        <w:gridCol w:w="1702"/>
        <w:gridCol w:w="5670"/>
        <w:gridCol w:w="1559"/>
        <w:gridCol w:w="1418"/>
        <w:gridCol w:w="927"/>
      </w:tblGrid>
      <w:tr w:rsidR="00E80392" w:rsidRPr="00E80392" w14:paraId="1F2383F9" w14:textId="77777777" w:rsidTr="00E80392">
        <w:trPr>
          <w:trHeight w:val="6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5246274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FE1DAED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6988752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48C2ABC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01.01.-30.06.2025.           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00502EE4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2/1</w:t>
            </w:r>
          </w:p>
        </w:tc>
      </w:tr>
      <w:tr w:rsidR="00E80392" w:rsidRPr="00E80392" w14:paraId="7C47C909" w14:textId="77777777" w:rsidTr="00E80392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08AA234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56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7D765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1AC1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3C8F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0B6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80392" w:rsidRPr="00E80392" w14:paraId="3B3A8496" w14:textId="77777777" w:rsidTr="00E80392">
        <w:trPr>
          <w:trHeight w:val="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8F8569A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56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F475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1601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D08A7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C692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E80392" w:rsidRPr="00E80392" w14:paraId="7D4FD42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EFD47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5B5B795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750C97E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14E8BA3" w14:textId="77777777" w:rsidR="00E80392" w:rsidRPr="00E80392" w:rsidRDefault="00E80392" w:rsidP="00E80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E80392" w:rsidRPr="00E80392" w14:paraId="4124C4D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8A407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D7277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11AFC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3.473.396,34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927F2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26,72%</w:t>
            </w:r>
          </w:p>
        </w:tc>
      </w:tr>
      <w:tr w:rsidR="00E80392" w:rsidRPr="00E80392" w14:paraId="6BF62C1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9F9B5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001 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16ED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9148D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A44B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6218C58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05541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00101 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775D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41663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2FB69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70C7E5F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5EDD7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380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190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157F7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191C2CC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CF6BD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7CD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3BBE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BD58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5E8F645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8EED51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2D71A46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BBDD7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D130D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F0A05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10E7DC5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09703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B23C00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Rad predstavničkih i izvršnih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8BC88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97DA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7229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0D30F84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DDB6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64B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FC0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24ADE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1171936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B252F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612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8E4C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16.191,65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D68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30,84%</w:t>
            </w:r>
          </w:p>
        </w:tc>
      </w:tr>
      <w:tr w:rsidR="00E80392" w:rsidRPr="00E80392" w14:paraId="0A8E06C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E48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BD0B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A626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EA6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3.459,76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FA2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10,65%</w:t>
            </w:r>
          </w:p>
        </w:tc>
      </w:tr>
      <w:tr w:rsidR="00E80392" w:rsidRPr="00E80392" w14:paraId="47974A5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CA8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107D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DC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18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2.854,59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EA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E9EAB2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FC2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D4D9A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B19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DAE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605,17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620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F62728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315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297EF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AC7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40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12.731,89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0F0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63,66%</w:t>
            </w:r>
          </w:p>
        </w:tc>
      </w:tr>
      <w:tr w:rsidR="00E80392" w:rsidRPr="00E80392" w14:paraId="720B9325" w14:textId="77777777" w:rsidTr="00E8039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84B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080AB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49C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B5D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12.731,89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7D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7C0F93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18E1B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002 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97D2E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12.947.500,00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83460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3.457.204,69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217C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26,70%</w:t>
            </w:r>
          </w:p>
        </w:tc>
      </w:tr>
      <w:tr w:rsidR="00E80392" w:rsidRPr="00E80392" w14:paraId="5D8B097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258A4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00201 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366A5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12.213.000,00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9B17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3.084.456,72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E064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25,26%</w:t>
            </w:r>
          </w:p>
        </w:tc>
      </w:tr>
      <w:tr w:rsidR="00E80392" w:rsidRPr="00E80392" w14:paraId="0D7A5F3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F7127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D33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1.422.700,00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0568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1.559.049,42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8B424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109,58%</w:t>
            </w:r>
          </w:p>
        </w:tc>
      </w:tr>
      <w:tr w:rsidR="00E80392" w:rsidRPr="00E80392" w14:paraId="7A5CC0C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354B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4B50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1.422.700,00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D0FC1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962.634,18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6413E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67,66%</w:t>
            </w:r>
          </w:p>
        </w:tc>
      </w:tr>
      <w:tr w:rsidR="00E80392" w:rsidRPr="00E80392" w14:paraId="1568A0B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5BE0F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3365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82E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344.426,04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76F38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F2320F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EA41D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C487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A3FC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251.989,20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AB87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3834F6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31B39F7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FA1B1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ECA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4.759,13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990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27,99%</w:t>
            </w:r>
          </w:p>
        </w:tc>
      </w:tr>
      <w:tr w:rsidR="00E80392" w:rsidRPr="00E80392" w14:paraId="1E18A98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1F899DD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9649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5287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4.759,13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BDF9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27,99%</w:t>
            </w:r>
          </w:p>
        </w:tc>
      </w:tr>
      <w:tr w:rsidR="00E80392" w:rsidRPr="00E80392" w14:paraId="39DE0A0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C11E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B6D84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3F91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95.226,34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7539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34,22%</w:t>
            </w:r>
          </w:p>
        </w:tc>
      </w:tr>
      <w:tr w:rsidR="00E80392" w:rsidRPr="00E80392" w14:paraId="1FB1643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4011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AB8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559A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95.226,34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E2C2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34,22%</w:t>
            </w:r>
          </w:p>
        </w:tc>
      </w:tr>
      <w:tr w:rsidR="00E80392" w:rsidRPr="00E80392" w14:paraId="74D48B3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F19E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709C8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21ED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1.261.679,76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60D9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14,85%</w:t>
            </w:r>
          </w:p>
        </w:tc>
      </w:tr>
      <w:tr w:rsidR="00E80392" w:rsidRPr="00E80392" w14:paraId="0D40F31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D6E5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F8DD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8.496.000,00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284A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1.261.679,76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87A1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14,85%</w:t>
            </w:r>
          </w:p>
        </w:tc>
      </w:tr>
      <w:tr w:rsidR="00E80392" w:rsidRPr="00E80392" w14:paraId="3AED49C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BA835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C52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C584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D4C0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37,36%</w:t>
            </w:r>
          </w:p>
        </w:tc>
      </w:tr>
      <w:tr w:rsidR="00E80392" w:rsidRPr="00E80392" w14:paraId="115C8BF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33565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430A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4B69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7F13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37,36%</w:t>
            </w:r>
          </w:p>
        </w:tc>
      </w:tr>
      <w:tr w:rsidR="00E80392" w:rsidRPr="00E80392" w14:paraId="15A8361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7342A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1B1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954BB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87392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15,38%</w:t>
            </w:r>
          </w:p>
        </w:tc>
      </w:tr>
      <w:tr w:rsidR="00E80392" w:rsidRPr="00E80392" w14:paraId="6E6C1FF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2F7DD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BCCD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E3A3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146.754,88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3CD96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15,38%</w:t>
            </w:r>
          </w:p>
        </w:tc>
      </w:tr>
      <w:tr w:rsidR="00E80392" w:rsidRPr="00E80392" w14:paraId="31B8276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2929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8E27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9912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F3E5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37,29%</w:t>
            </w:r>
          </w:p>
        </w:tc>
      </w:tr>
      <w:tr w:rsidR="00E80392" w:rsidRPr="00E80392" w14:paraId="216E0F8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BE44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0123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78CD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72F6A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37,29%</w:t>
            </w:r>
          </w:p>
        </w:tc>
      </w:tr>
      <w:tr w:rsidR="00E80392" w:rsidRPr="00E80392" w14:paraId="18DCACA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56511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0872795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Javna uprava i administracija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AA4B9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636EC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265.438,58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D9E317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54,80%</w:t>
            </w:r>
          </w:p>
        </w:tc>
      </w:tr>
      <w:tr w:rsidR="00E80392" w:rsidRPr="00E80392" w14:paraId="180A2A1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73C6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0354A2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Opći poslovi lokalne samouprave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6ABB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383.900,00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A1FE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215.558,08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AD65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56,15%</w:t>
            </w:r>
          </w:p>
        </w:tc>
      </w:tr>
      <w:tr w:rsidR="00E80392" w:rsidRPr="00E80392" w14:paraId="34C9A4E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D9F2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E889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B976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215.558,08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CCE0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57,04%</w:t>
            </w:r>
          </w:p>
        </w:tc>
      </w:tr>
      <w:tr w:rsidR="00E80392" w:rsidRPr="00E80392" w14:paraId="3A0AF68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862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6A2E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4EE2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215.558,08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E0402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57,04%</w:t>
            </w:r>
          </w:p>
        </w:tc>
      </w:tr>
      <w:tr w:rsidR="00E80392" w:rsidRPr="00E80392" w14:paraId="3A91328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A0A6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9404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93D6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9ED6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A37E10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4D239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A2B1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330C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2F0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ABC32C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D4F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B7A2A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027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217.100,00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62B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100.752,02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0DF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46,41%</w:t>
            </w:r>
          </w:p>
        </w:tc>
      </w:tr>
      <w:tr w:rsidR="00E80392" w:rsidRPr="00E80392" w14:paraId="34565E8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831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B1FD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733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0E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78.618,55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7E1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444BC9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F63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72FE7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8B9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EC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9.174,38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96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107878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332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CE8B2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45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21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12.959,09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069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6146CF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45B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6A917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521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A1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108.961,09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1D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72,35%</w:t>
            </w:r>
          </w:p>
        </w:tc>
      </w:tr>
      <w:tr w:rsidR="00E80392" w:rsidRPr="00E80392" w14:paraId="7D266B0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D36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AB86F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3B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C2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2F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6C3669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F6C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DB5D3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68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F01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1.711,00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AA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2C9627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AD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62EFD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03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6E9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470,00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C1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E90F8F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E03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4CE45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83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A1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2.286,91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A13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75B389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C2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532BE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936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912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4.299,59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3F0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EB9286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002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49E00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72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C8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113,52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D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86A007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E90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AD9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B3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322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16,90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63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4B8E07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08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78D67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9C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E49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6.980,61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FB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3E208B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224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96D61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90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CAD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2.457,13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38D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E67882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548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6CE43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A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DA2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7.209,81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890C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CE6284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E45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46B33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433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31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18.136,45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D09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344404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D37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97B9F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75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CB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9.995,39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983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577236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23DF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EF9DE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356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A6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13.233,99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C13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CDDD23" w14:textId="77777777" w:rsidTr="00E80392">
        <w:trPr>
          <w:trHeight w:val="43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25E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37B4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1FD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12A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139,36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65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988983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7C3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0FA83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53C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9B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2.679,24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94F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5096C2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05F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02E29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CEF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77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2.180,71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4212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0E8469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EAF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947EF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C2A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AE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701,84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1E8A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2EF59A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A72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60978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C7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81D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36.243,64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0F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3F6791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51E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6422F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B2E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18E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3.440,97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B06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81,93%</w:t>
            </w:r>
          </w:p>
        </w:tc>
      </w:tr>
      <w:tr w:rsidR="00E80392" w:rsidRPr="00E80392" w14:paraId="45C0A32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7C7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03A68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D6A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61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1.175,83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1B7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7540A4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2A5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A552A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A1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89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2.265,14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1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C8D835F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F02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A7AED8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BE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2C9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DF00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19,82%</w:t>
            </w:r>
          </w:p>
        </w:tc>
      </w:tr>
      <w:tr w:rsidR="00E80392" w:rsidRPr="00E80392" w14:paraId="13C428C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BD0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3851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60EC5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8DA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68B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1.387,50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DF4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07F728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F65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6258B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255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58F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1.016,50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7D1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20,33%</w:t>
            </w:r>
          </w:p>
        </w:tc>
      </w:tr>
      <w:tr w:rsidR="00E80392" w:rsidRPr="00E80392" w14:paraId="6F9F46A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9EA2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79BC9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59E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9A81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1.016,50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5F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7C81EA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66983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6EB23B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Otplata kredita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60F3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4305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49.880,50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38D81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49,63%</w:t>
            </w:r>
          </w:p>
        </w:tc>
      </w:tr>
      <w:tr w:rsidR="00E80392" w:rsidRPr="00E80392" w14:paraId="2EFB46F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4D2DD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E428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F4CA2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49.880,50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FCCAC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49,63%</w:t>
            </w:r>
          </w:p>
        </w:tc>
      </w:tr>
      <w:tr w:rsidR="00E80392" w:rsidRPr="00E80392" w14:paraId="6CB5BF0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E97C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714E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1576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49.880,50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12438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49,63%</w:t>
            </w:r>
          </w:p>
        </w:tc>
      </w:tr>
      <w:tr w:rsidR="00E80392" w:rsidRPr="00E80392" w14:paraId="019573C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3F3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D93DF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A81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23C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4.754,72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E7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47,55%</w:t>
            </w:r>
          </w:p>
        </w:tc>
      </w:tr>
      <w:tr w:rsidR="00E80392" w:rsidRPr="00E80392" w14:paraId="719D64E9" w14:textId="77777777" w:rsidTr="00E8039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05E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FF9AD9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Kamate za primljene kredite i zajmove od kreditnih i ostalih financijskih institucija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03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0FD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4.754,72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AC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C86514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3CD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6B400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EF3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88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F35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49,86%</w:t>
            </w:r>
          </w:p>
        </w:tc>
      </w:tr>
      <w:tr w:rsidR="00E80392" w:rsidRPr="00E80392" w14:paraId="457CCD12" w14:textId="77777777" w:rsidTr="00E80392">
        <w:trPr>
          <w:trHeight w:val="57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A12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8D85F7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FD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8E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45.125,78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69D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BE92B5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FD40A5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649CE35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Komunalno gospodarstvo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1CBAF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24CB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376.781,67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4AE40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16,13%</w:t>
            </w:r>
          </w:p>
        </w:tc>
      </w:tr>
      <w:tr w:rsidR="00E80392" w:rsidRPr="00E80392" w14:paraId="3FE08E2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31BC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E20C2B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9EBD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38CA3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42.110,55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B305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100,26%</w:t>
            </w:r>
          </w:p>
        </w:tc>
      </w:tr>
      <w:tr w:rsidR="00E80392" w:rsidRPr="00E80392" w14:paraId="18432D5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BA6D2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B064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2BBA3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42.110,55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3983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100,26%</w:t>
            </w:r>
          </w:p>
        </w:tc>
      </w:tr>
      <w:tr w:rsidR="00E80392" w:rsidRPr="00E80392" w14:paraId="43E7B0D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FB88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6DC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1627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42.110,55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F499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100,26%</w:t>
            </w:r>
          </w:p>
        </w:tc>
      </w:tr>
      <w:tr w:rsidR="00E80392" w:rsidRPr="00E80392" w14:paraId="403B0DC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6F9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18F2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E9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79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42.110,55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3B9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100,26%</w:t>
            </w:r>
          </w:p>
        </w:tc>
      </w:tr>
      <w:tr w:rsidR="00E80392" w:rsidRPr="00E80392" w14:paraId="117AE16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EB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CEAD4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7C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5BA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14.093,05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7F6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6B86C2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C78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06C9C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895D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2C5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28.017,50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24D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8307D6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1B138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5C7F9D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nerazvrstanih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81C2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D9B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93.105,55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81BCB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62,07%</w:t>
            </w:r>
          </w:p>
        </w:tc>
      </w:tr>
      <w:tr w:rsidR="00E80392" w:rsidRPr="00E80392" w14:paraId="7C0AACB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47037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C2D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539C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93.105,55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65D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62,07%</w:t>
            </w:r>
          </w:p>
        </w:tc>
      </w:tr>
      <w:tr w:rsidR="00E80392" w:rsidRPr="00E80392" w14:paraId="73836DF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0B76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D7E86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C251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93.105,55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27C37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62,07%</w:t>
            </w:r>
          </w:p>
        </w:tc>
      </w:tr>
      <w:tr w:rsidR="00E80392" w:rsidRPr="00E80392" w14:paraId="0E5AB59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C1F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034EA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6D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325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93.105,55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7F4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62,07%</w:t>
            </w:r>
          </w:p>
        </w:tc>
      </w:tr>
      <w:tr w:rsidR="00E80392" w:rsidRPr="00E80392" w14:paraId="6CD792F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5A8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4211F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DC3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04C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93.105,55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99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390C3B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2CEC7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7792F1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Uređenje i održavanje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1010E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64F9F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47.508,52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6F5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85,60%</w:t>
            </w:r>
          </w:p>
        </w:tc>
      </w:tr>
      <w:tr w:rsidR="00E80392" w:rsidRPr="00E80392" w14:paraId="6AD4C82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AFFFE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F9B1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A92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40.633,58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AB89D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84,65%</w:t>
            </w:r>
          </w:p>
        </w:tc>
      </w:tr>
      <w:tr w:rsidR="00E80392" w:rsidRPr="00E80392" w14:paraId="43026F8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0ED34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C790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ADAE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BCB8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403DAC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7DF6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68248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E872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40.633,58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3551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C717FA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CB71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8F3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E8E8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4.759,13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0EFF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237,96%</w:t>
            </w:r>
          </w:p>
        </w:tc>
      </w:tr>
      <w:tr w:rsidR="00E80392" w:rsidRPr="00E80392" w14:paraId="26FCCCD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B246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04B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EDDF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4.759,13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1566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237,96%</w:t>
            </w:r>
          </w:p>
        </w:tc>
      </w:tr>
      <w:tr w:rsidR="00E80392" w:rsidRPr="00E80392" w14:paraId="7205EB5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A684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F83C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E1E5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2.115,81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DBA6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FADEF9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2FF0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EFB9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26012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2.115,81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826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0647E1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E3E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ADD40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4E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F6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47.508,52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21E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86,38%</w:t>
            </w:r>
          </w:p>
        </w:tc>
      </w:tr>
      <w:tr w:rsidR="00E80392" w:rsidRPr="00E80392" w14:paraId="31D7C97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9E3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D3221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051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169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44.622,26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488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EE0F2C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C2F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984BB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FC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59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1.528,13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FC9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FFE1DC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C8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4C459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6C9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32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1.358,13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B93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C45C7C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B72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28246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C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30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2A2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838012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D14E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CE88B7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Deratizacija i dezinsekcija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3AECB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98AA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3.549,38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452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35,49%</w:t>
            </w:r>
          </w:p>
        </w:tc>
      </w:tr>
      <w:tr w:rsidR="00E80392" w:rsidRPr="00E80392" w14:paraId="57F80DF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908FA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E2ED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4A15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3.549,38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9D7E0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35,49%</w:t>
            </w:r>
          </w:p>
        </w:tc>
      </w:tr>
      <w:tr w:rsidR="00E80392" w:rsidRPr="00E80392" w14:paraId="23F3DAE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3D4EB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02B2D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346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3.549,38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E4E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35,49%</w:t>
            </w:r>
          </w:p>
        </w:tc>
      </w:tr>
      <w:tr w:rsidR="00E80392" w:rsidRPr="00E80392" w14:paraId="52211BA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FA3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2B582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EA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114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3.549,38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D29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35,49%</w:t>
            </w:r>
          </w:p>
        </w:tc>
      </w:tr>
      <w:tr w:rsidR="00E80392" w:rsidRPr="00E80392" w14:paraId="0A6C50F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FC3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EAA1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DE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3D6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3.549,38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6342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082CFA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6A79B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7CCD3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i modernizacija javne rasvjete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E0638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5795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79.223,45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21609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113,18%</w:t>
            </w:r>
          </w:p>
        </w:tc>
      </w:tr>
      <w:tr w:rsidR="00E80392" w:rsidRPr="00E80392" w14:paraId="2F28917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4205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A779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0998B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79.223,45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58B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113,18%</w:t>
            </w:r>
          </w:p>
        </w:tc>
      </w:tr>
      <w:tr w:rsidR="00E80392" w:rsidRPr="00E80392" w14:paraId="5505287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064F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0DDA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8CF59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79.223,45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6DB3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113,18%</w:t>
            </w:r>
          </w:p>
        </w:tc>
      </w:tr>
      <w:tr w:rsidR="00E80392" w:rsidRPr="00E80392" w14:paraId="4E8CC0D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78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2D087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F66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BA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79.223,45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98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113,18%</w:t>
            </w:r>
          </w:p>
        </w:tc>
      </w:tr>
      <w:tr w:rsidR="00E80392" w:rsidRPr="00E80392" w14:paraId="3482C53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FFC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9379A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2D7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561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79.223,45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C59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6537B4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3970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B55EA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Investicijsko održavanje 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12B74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0DD2C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5C91D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4,98%</w:t>
            </w:r>
          </w:p>
        </w:tc>
      </w:tr>
      <w:tr w:rsidR="00E80392" w:rsidRPr="00E80392" w14:paraId="52E3728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0BAD705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BC9F9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441F3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6EE2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916A74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7AAD826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08FB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4577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CDF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2E0707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1D66E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27B2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B2D9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1741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6,97%</w:t>
            </w:r>
          </w:p>
        </w:tc>
      </w:tr>
      <w:tr w:rsidR="00E80392" w:rsidRPr="00E80392" w14:paraId="26BD5F5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6C58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15303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6F2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037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6,97%</w:t>
            </w:r>
          </w:p>
        </w:tc>
      </w:tr>
      <w:tr w:rsidR="00E80392" w:rsidRPr="00E80392" w14:paraId="0F70D65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FEAD5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4DF48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AA78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B76F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69F75E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DBF9A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6.1.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4ABD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252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6E116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A3D43B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5A6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4773A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0E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DF9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A4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4,98%</w:t>
            </w:r>
          </w:p>
        </w:tc>
      </w:tr>
      <w:tr w:rsidR="00E80392" w:rsidRPr="00E80392" w14:paraId="5F33F4B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FC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9679F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F2E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0B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34.862,50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E56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A7EC53D" w14:textId="77777777" w:rsidTr="00E8039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F39C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F98CE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vodovoda, vodocrpilišta i pratećih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298A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C0C1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CE68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2676C6E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16E8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DB1C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7B93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B95E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4E44DD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BA2D8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3.1. 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0FC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E6C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ED04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FE59FD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A662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7EB3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B395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6294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C5EF36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217C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C7263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25F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0E93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0407602" w14:textId="77777777" w:rsidTr="00E80392">
        <w:trPr>
          <w:trHeight w:val="5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F19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2BCFD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BDA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AB4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EF3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CB065F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FBF59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4091A3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kanalizacije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3F75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8EF1E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E21E4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451441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42B8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4633A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3974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5E8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B9A6CB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DA7E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0282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25A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73DC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896189B" w14:textId="77777777" w:rsidTr="00E8039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656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C3C77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9F6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32B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AF4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8E6121C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3AC0E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60772D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Rekonstrukcija nerazvrstanih cesta iz EU programa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ED91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6BEA0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FCF23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7B655A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1911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370B4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93F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3D4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BD164E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133D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EE4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02AB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6AA8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2172727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659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5AF9A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7F3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F6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9E5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11C188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9DEB7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B5E07F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nogostupa i ostalih javnih površina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49E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24FD7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56.685,67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1CACB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12,13%</w:t>
            </w:r>
          </w:p>
        </w:tc>
      </w:tr>
      <w:tr w:rsidR="00E80392" w:rsidRPr="00E80392" w14:paraId="25275B6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E566F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C7B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0B9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19.629,42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96B84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0C7B25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9297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8D8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D129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19.629,42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7F616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96A740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12517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CBCD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A1D75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FA14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423910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F352C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BC0C7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6049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B283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8D0916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F182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CECCF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965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37.056,25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DC771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247,04%</w:t>
            </w:r>
          </w:p>
        </w:tc>
      </w:tr>
      <w:tr w:rsidR="00E80392" w:rsidRPr="00E80392" w14:paraId="4E61992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68030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48E3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656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37.056,25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1623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247,04%</w:t>
            </w:r>
          </w:p>
        </w:tc>
      </w:tr>
      <w:tr w:rsidR="00E80392" w:rsidRPr="00E80392" w14:paraId="4FB3D03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3DE18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11E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04B1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D30B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12,13%</w:t>
            </w:r>
          </w:p>
        </w:tc>
      </w:tr>
      <w:tr w:rsidR="00E80392" w:rsidRPr="00E80392" w14:paraId="103243F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4712F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AE55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3760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730FC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12,13%</w:t>
            </w:r>
          </w:p>
        </w:tc>
      </w:tr>
      <w:tr w:rsidR="00E80392" w:rsidRPr="00E80392" w14:paraId="5AA65E7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B39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A8954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BFC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055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54.085,67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87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13,52%</w:t>
            </w:r>
          </w:p>
        </w:tc>
      </w:tr>
      <w:tr w:rsidR="00E80392" w:rsidRPr="00E80392" w14:paraId="6ACCC41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B7E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D6B7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3A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961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54.085,67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3D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448B83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7AE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9A72C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C56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59A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45A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3,85%</w:t>
            </w:r>
          </w:p>
        </w:tc>
      </w:tr>
      <w:tr w:rsidR="00E80392" w:rsidRPr="00E80392" w14:paraId="3CFA71D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DCD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FAB79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D80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32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F2C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ECD66A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D6CD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5754EF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Pomoći komunalnim poduzećima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644C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5143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459E0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26,31%</w:t>
            </w:r>
          </w:p>
        </w:tc>
      </w:tr>
      <w:tr w:rsidR="00E80392" w:rsidRPr="00E80392" w14:paraId="5DF8083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E7561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F09F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D755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DB37C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1CE359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0ED7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83D2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387FF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910D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B4E5E8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B05A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448DB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FCAE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7A69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DA2235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8CFD9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96B9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047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DAC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2DEE0B7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A6C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9169F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34E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15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52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26,31%</w:t>
            </w:r>
          </w:p>
        </w:tc>
      </w:tr>
      <w:tr w:rsidR="00E80392" w:rsidRPr="00E80392" w14:paraId="49140571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F7DD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96C2F4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pomoći kreditnim i ostalim financijskim institucijama te trgovačkim društvima u javnom sektoru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504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5D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19.736,05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CA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0E64BE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02192D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430B5DA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Upravljanje grobljima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614D32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7F5E9F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1.561,16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01E992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1,35%</w:t>
            </w:r>
          </w:p>
        </w:tc>
      </w:tr>
      <w:tr w:rsidR="00E80392" w:rsidRPr="00E80392" w14:paraId="40F1E85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F9C0F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16DB8B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groblja i pratećih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472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CC2F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404D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1,30%</w:t>
            </w:r>
          </w:p>
        </w:tc>
      </w:tr>
      <w:tr w:rsidR="00E80392" w:rsidRPr="00E80392" w14:paraId="68175DB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AB49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9F933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ECCC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63433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1,30%</w:t>
            </w:r>
          </w:p>
        </w:tc>
      </w:tr>
      <w:tr w:rsidR="00E80392" w:rsidRPr="00E80392" w14:paraId="71B7F72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223A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CF45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E3C1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54A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1,30%</w:t>
            </w:r>
          </w:p>
        </w:tc>
      </w:tr>
      <w:tr w:rsidR="00E80392" w:rsidRPr="00E80392" w14:paraId="05DFCCA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672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2F819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39D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E6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CCC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1,54%</w:t>
            </w:r>
          </w:p>
        </w:tc>
      </w:tr>
      <w:tr w:rsidR="00E80392" w:rsidRPr="00E80392" w14:paraId="3E04108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C41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5F80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B5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16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461,16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C59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A89103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9B2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1F030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17E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FC9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25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646E3A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EBA8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C86DCF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Izgradnja mrtvačnice Gradec Pokupski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D860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F7136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F406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1,38%</w:t>
            </w:r>
          </w:p>
        </w:tc>
      </w:tr>
      <w:tr w:rsidR="00E80392" w:rsidRPr="00E80392" w14:paraId="6810B04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971EA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80E3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14E6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A829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1,38%</w:t>
            </w:r>
          </w:p>
        </w:tc>
      </w:tr>
      <w:tr w:rsidR="00E80392" w:rsidRPr="00E80392" w14:paraId="4CF08A5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749F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D6F1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B57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9CF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1,38%</w:t>
            </w:r>
          </w:p>
        </w:tc>
      </w:tr>
      <w:tr w:rsidR="00E80392" w:rsidRPr="00E80392" w14:paraId="64B6895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048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75138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A24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1F8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DA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1,38%</w:t>
            </w:r>
          </w:p>
        </w:tc>
      </w:tr>
      <w:tr w:rsidR="00E80392" w:rsidRPr="00E80392" w14:paraId="436951B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5EB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FF946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58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D35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4A4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57715F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6FF39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73E04D6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Sanacija okoliša i zbrinjavanje otpada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F06640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3915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9.137,34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FF9993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58,95%</w:t>
            </w:r>
          </w:p>
        </w:tc>
      </w:tr>
      <w:tr w:rsidR="00E80392" w:rsidRPr="00E80392" w14:paraId="3E22FBB9" w14:textId="77777777" w:rsidTr="00E8039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36A4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661A1D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Sanacija divlj.odlagališta smeća i ost.poslovi u svezi s otpadom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8B03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3626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9.137,34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3F0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58,95%</w:t>
            </w:r>
          </w:p>
        </w:tc>
      </w:tr>
      <w:tr w:rsidR="00E80392" w:rsidRPr="00E80392" w14:paraId="67A144F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FBAA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4784D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BFD11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9.137,34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661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58,95%</w:t>
            </w:r>
          </w:p>
        </w:tc>
      </w:tr>
      <w:tr w:rsidR="00E80392" w:rsidRPr="00E80392" w14:paraId="295B217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DF8A6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C6C2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5CED0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9.137,34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D0F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58,95%</w:t>
            </w:r>
          </w:p>
        </w:tc>
      </w:tr>
      <w:tr w:rsidR="00E80392" w:rsidRPr="00E80392" w14:paraId="38F2354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DA2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00D0A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53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54A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387,50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6B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25,83%</w:t>
            </w:r>
          </w:p>
        </w:tc>
      </w:tr>
      <w:tr w:rsidR="00E80392" w:rsidRPr="00E80392" w14:paraId="0A0B624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D4B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D818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D9D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F09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387,50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4C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7D26848" w14:textId="77777777" w:rsidTr="00E8039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1D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0A633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FE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7CE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8.749,84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92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62,50%</w:t>
            </w:r>
          </w:p>
        </w:tc>
      </w:tr>
      <w:tr w:rsidR="00E80392" w:rsidRPr="00E80392" w14:paraId="5CFE56B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37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165A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F82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E3D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8.749,84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3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0A299D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451D39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722F46A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Razvoj poljoprivrede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AB59B9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1E57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24.122,87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B1B47E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36,11%</w:t>
            </w:r>
          </w:p>
        </w:tc>
      </w:tr>
      <w:tr w:rsidR="00E80392" w:rsidRPr="00E80392" w14:paraId="44E6408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F407D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A100010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4DED6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infrastrukture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A250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FA6F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17.436,81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A1EB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33,99%</w:t>
            </w:r>
          </w:p>
        </w:tc>
      </w:tr>
      <w:tr w:rsidR="00E80392" w:rsidRPr="00E80392" w14:paraId="75651A3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46D7D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D3D1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1153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17.436,81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3716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390DC7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B664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08C5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49C7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12.118,51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2E6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49F9CA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65BA2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A297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8DC3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5.318,30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5D2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114F14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A278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DB7D5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63A8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CBDA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BF6B3C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93EC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A608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563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D90D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090AC7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ABF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DFFD7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A97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237C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17.436,81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78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33,99%</w:t>
            </w:r>
          </w:p>
        </w:tc>
      </w:tr>
      <w:tr w:rsidR="00E80392" w:rsidRPr="00E80392" w14:paraId="0A4FC66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17B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DC84A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D02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398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16.925,25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634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5F1F49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A4F6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4600C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DFF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8C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511,56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09E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26F56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40AFC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2A523C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Razvojni programi i ostali rashodi poljoprivrede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5BC25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3AA30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6.686,06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CF1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43,14%</w:t>
            </w:r>
          </w:p>
        </w:tc>
      </w:tr>
      <w:tr w:rsidR="00E80392" w:rsidRPr="00E80392" w14:paraId="664C6D1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A1A65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7758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2F05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6.686,06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1A481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43,14%</w:t>
            </w:r>
          </w:p>
        </w:tc>
      </w:tr>
      <w:tr w:rsidR="00E80392" w:rsidRPr="00E80392" w14:paraId="05816B3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01602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D1668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6CD5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6.686,06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F5D7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43,14%</w:t>
            </w:r>
          </w:p>
        </w:tc>
      </w:tr>
      <w:tr w:rsidR="00E80392" w:rsidRPr="00E80392" w14:paraId="6E6F479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B27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3FF7D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C11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DFE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6.686,06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61C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43,14%</w:t>
            </w:r>
          </w:p>
        </w:tc>
      </w:tr>
      <w:tr w:rsidR="00E80392" w:rsidRPr="00E80392" w14:paraId="1355CE4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25D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2AE67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A3D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55A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6.686,06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4E79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C6C6E4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DD7FAC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41BD3EF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Razvoj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426A32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442.400,00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4D622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71.148,12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8BAAC3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16,08%</w:t>
            </w:r>
          </w:p>
        </w:tc>
      </w:tr>
      <w:tr w:rsidR="00E80392" w:rsidRPr="00E80392" w14:paraId="1A728AC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E6BA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805072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Razvoj gospodarstva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FB4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E6334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5.925,00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4A74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10,51%</w:t>
            </w:r>
          </w:p>
        </w:tc>
      </w:tr>
      <w:tr w:rsidR="00E80392" w:rsidRPr="00E80392" w14:paraId="1967837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36A4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1328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0B83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5.925,00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8B8D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63,03%</w:t>
            </w:r>
          </w:p>
        </w:tc>
      </w:tr>
      <w:tr w:rsidR="00E80392" w:rsidRPr="00E80392" w14:paraId="4B07715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A6B9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DEB5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9B1D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5.925,00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581A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63,03%</w:t>
            </w:r>
          </w:p>
        </w:tc>
      </w:tr>
      <w:tr w:rsidR="00E80392" w:rsidRPr="00E80392" w14:paraId="2A2505A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3A3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8B77B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EE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75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4.975,00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8E1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99,50%</w:t>
            </w:r>
          </w:p>
        </w:tc>
      </w:tr>
      <w:tr w:rsidR="00E80392" w:rsidRPr="00E80392" w14:paraId="0E6697F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32C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431AD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6B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B0E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4.975,00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BF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67A1160" w14:textId="77777777" w:rsidTr="00E80392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C86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A740F6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886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F013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3ED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21,59%</w:t>
            </w:r>
          </w:p>
        </w:tc>
      </w:tr>
      <w:tr w:rsidR="00E80392" w:rsidRPr="00E80392" w14:paraId="6466697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58D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D2A04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97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C6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F41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ECF218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9285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BE56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11B00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9E4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9E8244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5876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68CB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5E0B5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72E4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0E2830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802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D149E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90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D92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D31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DD1FAC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CA769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E347C3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Gospodarska zona Pisarovina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8DF9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7AAC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65.020,62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80874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17,43%</w:t>
            </w:r>
          </w:p>
        </w:tc>
      </w:tr>
      <w:tr w:rsidR="00E80392" w:rsidRPr="00E80392" w14:paraId="72269C2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F155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32768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9332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BC4B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DB7ECC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42B30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A17F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70A9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BE40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B05E1C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3629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EA07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1F09C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24.540,62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823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49,08%</w:t>
            </w:r>
          </w:p>
        </w:tc>
      </w:tr>
      <w:tr w:rsidR="00E80392" w:rsidRPr="00E80392" w14:paraId="660E2A3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35C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7E4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588B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24.540,62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5AD79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49,08%</w:t>
            </w:r>
          </w:p>
        </w:tc>
      </w:tr>
      <w:tr w:rsidR="00E80392" w:rsidRPr="00E80392" w14:paraId="6B68B08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5F60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B6F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6453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40.480,00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E9CCF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13,32%</w:t>
            </w:r>
          </w:p>
        </w:tc>
      </w:tr>
      <w:tr w:rsidR="00E80392" w:rsidRPr="00E80392" w14:paraId="5DE1B7A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885C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41FF3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E795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40.480,00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63F60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13,32%</w:t>
            </w:r>
          </w:p>
        </w:tc>
      </w:tr>
      <w:tr w:rsidR="00E80392" w:rsidRPr="00E80392" w14:paraId="632BB3B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E8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89C92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C4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A1B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1.595,00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697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15,95%</w:t>
            </w:r>
          </w:p>
        </w:tc>
      </w:tr>
      <w:tr w:rsidR="00E80392" w:rsidRPr="00E80392" w14:paraId="3CF40BA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79D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9EADB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E3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6B8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1.595,00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D1B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08419F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E0C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0F2DB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neproizvedene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0C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5C7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CCF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35,24%</w:t>
            </w:r>
          </w:p>
        </w:tc>
      </w:tr>
      <w:tr w:rsidR="00E80392" w:rsidRPr="00E80392" w14:paraId="5F3B1A0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15E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875FA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07E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E82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63.425,62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2C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B71863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1A16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79F51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C32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676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799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8528EB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650A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T100003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7C0253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Katastar nekretnina općine Pisarovina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60FB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72B9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F88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1,56%</w:t>
            </w:r>
          </w:p>
        </w:tc>
      </w:tr>
      <w:tr w:rsidR="00E80392" w:rsidRPr="00E80392" w14:paraId="2ADCFE5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B082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5C1E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C71B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0264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6,75%</w:t>
            </w:r>
          </w:p>
        </w:tc>
      </w:tr>
      <w:tr w:rsidR="00E80392" w:rsidRPr="00E80392" w14:paraId="468E893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17147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A16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9D47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18C6C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6,75%</w:t>
            </w:r>
          </w:p>
        </w:tc>
      </w:tr>
      <w:tr w:rsidR="00E80392" w:rsidRPr="00E80392" w14:paraId="38BA559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395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CE10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6A5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014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64F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20,25%</w:t>
            </w:r>
          </w:p>
        </w:tc>
      </w:tr>
      <w:tr w:rsidR="00E80392" w:rsidRPr="00E80392" w14:paraId="65EA996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167B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5326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29A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01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202,50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8F9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DC8E921" w14:textId="77777777" w:rsidTr="00E8039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A5B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3E436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E1A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1EA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D0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6FFE32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457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C6520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515F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681B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3E2B8E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BA8B9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AD9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BB919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BE3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2109A3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D54B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0874B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176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8C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AC4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48C5BC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1FA085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701F37A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Obrazovanje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8A66B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370D49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66.836,98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9801D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80,53%</w:t>
            </w:r>
          </w:p>
        </w:tc>
      </w:tr>
      <w:tr w:rsidR="00E80392" w:rsidRPr="00E80392" w14:paraId="79B5D14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AA52C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C36D35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Financiranje školskih i izvanškolskih aktivnosti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56A72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56F7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41.900,28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9963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83,80%</w:t>
            </w:r>
          </w:p>
        </w:tc>
      </w:tr>
      <w:tr w:rsidR="00E80392" w:rsidRPr="00E80392" w14:paraId="79F2541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2A0A9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E4806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1E78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41.900,28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F2A6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83,80%</w:t>
            </w:r>
          </w:p>
        </w:tc>
      </w:tr>
      <w:tr w:rsidR="00E80392" w:rsidRPr="00E80392" w14:paraId="3BCF810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16E7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46CEC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77671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41.900,28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A72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83,80%</w:t>
            </w:r>
          </w:p>
        </w:tc>
      </w:tr>
      <w:tr w:rsidR="00E80392" w:rsidRPr="00E80392" w14:paraId="4318A8AF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3D1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8B1863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0D4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65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41.900,28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5E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83,80%</w:t>
            </w:r>
          </w:p>
        </w:tc>
      </w:tr>
      <w:tr w:rsidR="00E80392" w:rsidRPr="00E80392" w14:paraId="1329A45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07E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9924C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C98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200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41.900,28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67A2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C9656F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2FDA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5195A7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školske sportske dvorane i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B051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35BBF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17.296,70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96EA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59,64%</w:t>
            </w:r>
          </w:p>
        </w:tc>
      </w:tr>
      <w:tr w:rsidR="00E80392" w:rsidRPr="00E80392" w14:paraId="2103309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93A70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AF1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7DC3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17.296,70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FDEC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59,64%</w:t>
            </w:r>
          </w:p>
        </w:tc>
      </w:tr>
      <w:tr w:rsidR="00E80392" w:rsidRPr="00E80392" w14:paraId="3FECEBB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6C140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A38F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7904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17.296,70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6D10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59,64%</w:t>
            </w:r>
          </w:p>
        </w:tc>
      </w:tr>
      <w:tr w:rsidR="00E80392" w:rsidRPr="00E80392" w14:paraId="7C61BF6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382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45E8E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39A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EEA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17.296,70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EDE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72,07%</w:t>
            </w:r>
          </w:p>
        </w:tc>
      </w:tr>
      <w:tr w:rsidR="00E80392" w:rsidRPr="00E80392" w14:paraId="71E522A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039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3239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68212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AD9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13D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17.296,70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939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D3BA01D" w14:textId="77777777" w:rsidTr="00E80392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6B3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70CAE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33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DDB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F0C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18A6CBE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7A5D9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78662B2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Sufinanciranje cijene smještaja djece u dječjem vrtiću koji nije u vlasništvu Općine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9225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C2D5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7.640,00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7404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191,00%</w:t>
            </w:r>
          </w:p>
        </w:tc>
      </w:tr>
      <w:tr w:rsidR="00E80392" w:rsidRPr="00E80392" w14:paraId="34C8445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A734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5B5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2A9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7.640,00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2634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191,00%</w:t>
            </w:r>
          </w:p>
        </w:tc>
      </w:tr>
      <w:tr w:rsidR="00E80392" w:rsidRPr="00E80392" w14:paraId="1284D7E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2560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DB52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0B84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7.640,00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3D6D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191,00%</w:t>
            </w:r>
          </w:p>
        </w:tc>
      </w:tr>
      <w:tr w:rsidR="00E80392" w:rsidRPr="00E80392" w14:paraId="2E4677A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B4A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8B59C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5C2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C9E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7.640,00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1BB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382,00%</w:t>
            </w:r>
          </w:p>
        </w:tc>
      </w:tr>
      <w:tr w:rsidR="00E80392" w:rsidRPr="00E80392" w14:paraId="2056CACF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12D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3A864A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trgovačkim društvima i zadrugama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2A1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C8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7.640,00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A68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77264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366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C6C0A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43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D40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F79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905807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704C01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6C494E8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Socijalna skrb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35753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81E20F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31.476,24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E277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56,31%</w:t>
            </w:r>
          </w:p>
        </w:tc>
      </w:tr>
      <w:tr w:rsidR="00E80392" w:rsidRPr="00E80392" w14:paraId="13F9AC9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1ECB4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F69E99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Pomoć invalidima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323A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96D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1.398,00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30EC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77,67%</w:t>
            </w:r>
          </w:p>
        </w:tc>
      </w:tr>
      <w:tr w:rsidR="00E80392" w:rsidRPr="00E80392" w14:paraId="7EDD02E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F430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9BF8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9B274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1.398,00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F3B9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77,67%</w:t>
            </w:r>
          </w:p>
        </w:tc>
      </w:tr>
      <w:tr w:rsidR="00E80392" w:rsidRPr="00E80392" w14:paraId="3B46A06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5B1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0545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035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1.398,00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3D28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77,67%</w:t>
            </w:r>
          </w:p>
        </w:tc>
      </w:tr>
      <w:tr w:rsidR="00E80392" w:rsidRPr="00E80392" w14:paraId="3B24A514" w14:textId="77777777" w:rsidTr="00E8039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097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DC886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45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AB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1.398,00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76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77,67%</w:t>
            </w:r>
          </w:p>
        </w:tc>
      </w:tr>
      <w:tr w:rsidR="00E80392" w:rsidRPr="00E80392" w14:paraId="292D703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B9E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325B6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D2B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9A5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1.398,00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740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804077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3693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BC62F3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Stanovanje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EC31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E85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A97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11,53%</w:t>
            </w:r>
          </w:p>
        </w:tc>
      </w:tr>
      <w:tr w:rsidR="00E80392" w:rsidRPr="00E80392" w14:paraId="009B54C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9FFA0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80A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D62A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8157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11,53%</w:t>
            </w:r>
          </w:p>
        </w:tc>
      </w:tr>
      <w:tr w:rsidR="00E80392" w:rsidRPr="00E80392" w14:paraId="136802B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F85F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935F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C1F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DB0BF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11,53%</w:t>
            </w:r>
          </w:p>
        </w:tc>
      </w:tr>
      <w:tr w:rsidR="00E80392" w:rsidRPr="00E80392" w14:paraId="242A10E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E2F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39744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968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029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72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11,53%</w:t>
            </w:r>
          </w:p>
        </w:tc>
      </w:tr>
      <w:tr w:rsidR="00E80392" w:rsidRPr="00E80392" w14:paraId="75BF463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437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44D6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8A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36B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934,28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67F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CBD2C7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598A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9ED1AA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Razni oblici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43B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A5F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29.143,96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2F96E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63,36%</w:t>
            </w:r>
          </w:p>
        </w:tc>
      </w:tr>
      <w:tr w:rsidR="00E80392" w:rsidRPr="00E80392" w14:paraId="7C3CD24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F46B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29B0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604C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29.143,96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023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63,36%</w:t>
            </w:r>
          </w:p>
        </w:tc>
      </w:tr>
      <w:tr w:rsidR="00E80392" w:rsidRPr="00E80392" w14:paraId="3E41E89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5D113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B4A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039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29.143,96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7B18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63,36%</w:t>
            </w:r>
          </w:p>
        </w:tc>
      </w:tr>
      <w:tr w:rsidR="00E80392" w:rsidRPr="00E80392" w14:paraId="261A4686" w14:textId="77777777" w:rsidTr="00E8039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1E2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485945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7CB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274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29.143,96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35E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64,76%</w:t>
            </w:r>
          </w:p>
        </w:tc>
      </w:tr>
      <w:tr w:rsidR="00E80392" w:rsidRPr="00E80392" w14:paraId="049CB74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477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92705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27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E93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20.350,00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CF3A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F0F722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9FE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720FD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9A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CEB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8.793,96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38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68F2AB8" w14:textId="77777777" w:rsidTr="00E80392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48F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64AFCC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32D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514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BF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830E60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66C11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7A0B616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Programi međugeneracijske solidarnosti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1A5A86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396E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19.565,00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563293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51,90%</w:t>
            </w:r>
          </w:p>
        </w:tc>
      </w:tr>
      <w:tr w:rsidR="00E80392" w:rsidRPr="00E80392" w14:paraId="5E7C29C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F5FD4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60258F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Pomoć u kući starijim osobama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CFE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4B73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19.565,00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ACC7D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51,90%</w:t>
            </w:r>
          </w:p>
        </w:tc>
      </w:tr>
      <w:tr w:rsidR="00E80392" w:rsidRPr="00E80392" w14:paraId="470E1A9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5C601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DEF1D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F0109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4.055,83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8F14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86,29%</w:t>
            </w:r>
          </w:p>
        </w:tc>
      </w:tr>
      <w:tr w:rsidR="00E80392" w:rsidRPr="00E80392" w14:paraId="38759D1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025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DDF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A2AAB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4.055,83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7B6F9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86,29%</w:t>
            </w:r>
          </w:p>
        </w:tc>
      </w:tr>
      <w:tr w:rsidR="00E80392" w:rsidRPr="00E80392" w14:paraId="3B3C87D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8915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D68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01815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15.509,17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CB886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47,00%</w:t>
            </w:r>
          </w:p>
        </w:tc>
      </w:tr>
      <w:tr w:rsidR="00E80392" w:rsidRPr="00E80392" w14:paraId="1EB0DFC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36A2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7CB6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501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15.509,17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01589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47,00%</w:t>
            </w:r>
          </w:p>
        </w:tc>
      </w:tr>
      <w:tr w:rsidR="00E80392" w:rsidRPr="00E80392" w14:paraId="297802B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2C0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4456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B04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905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BBD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11BF3CF" w14:textId="77777777" w:rsidTr="00E8039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EC6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6D57DD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505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8F74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19.565,00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C7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52,88%</w:t>
            </w:r>
          </w:p>
        </w:tc>
      </w:tr>
      <w:tr w:rsidR="00E80392" w:rsidRPr="00E80392" w14:paraId="01C0773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072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D0D49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61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75F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19.565,00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9A9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C25594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FAA4E5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538B9BB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DE1E35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DDA95D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5B2EC7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28,36%</w:t>
            </w:r>
          </w:p>
        </w:tc>
      </w:tr>
      <w:tr w:rsidR="00E80392" w:rsidRPr="00E80392" w14:paraId="00BD689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DEFBC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86D7B8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289E0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43E81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2B508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28,36%</w:t>
            </w:r>
          </w:p>
        </w:tc>
      </w:tr>
      <w:tr w:rsidR="00E80392" w:rsidRPr="00E80392" w14:paraId="54E772B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34ED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D5497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0C6E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8C6A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28,36%</w:t>
            </w:r>
          </w:p>
        </w:tc>
      </w:tr>
      <w:tr w:rsidR="00E80392" w:rsidRPr="00E80392" w14:paraId="0EDDA97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285D7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95DA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C0C2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C3D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28,36%</w:t>
            </w:r>
          </w:p>
        </w:tc>
      </w:tr>
      <w:tr w:rsidR="00E80392" w:rsidRPr="00E80392" w14:paraId="456722F8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A42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956F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04C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25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C56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28,36%</w:t>
            </w:r>
          </w:p>
        </w:tc>
      </w:tr>
      <w:tr w:rsidR="00E80392" w:rsidRPr="00E80392" w14:paraId="75CA642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5507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DC02C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4C3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64C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7.090,00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B96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3D1DCE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7228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668E76E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Razvoj sporta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73FC2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69CDFD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163.649,95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4366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28,96%</w:t>
            </w:r>
          </w:p>
        </w:tc>
      </w:tr>
      <w:tr w:rsidR="00E80392" w:rsidRPr="00E80392" w14:paraId="39B08B3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3AB0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E9639F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Financiranje sportske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397DB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987A9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50.814,50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309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56,46%</w:t>
            </w:r>
          </w:p>
        </w:tc>
      </w:tr>
      <w:tr w:rsidR="00E80392" w:rsidRPr="00E80392" w14:paraId="0716362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DA298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80AB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40E7A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50.814,50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04AAB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56,46%</w:t>
            </w:r>
          </w:p>
        </w:tc>
      </w:tr>
      <w:tr w:rsidR="00E80392" w:rsidRPr="00E80392" w14:paraId="2A48510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27C4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A58F6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7B094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50.814,50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0D99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56,46%</w:t>
            </w:r>
          </w:p>
        </w:tc>
      </w:tr>
      <w:tr w:rsidR="00E80392" w:rsidRPr="00E80392" w14:paraId="3CF9365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EF1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35DB8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E79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71D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5.814,50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00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C0397C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8DC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3CE8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34F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FF6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5.814,50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FEC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3CCD2C6" w14:textId="77777777" w:rsidTr="00E80392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563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C700F9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0A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5FC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7F3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50,00%</w:t>
            </w:r>
          </w:p>
        </w:tc>
      </w:tr>
      <w:tr w:rsidR="00E80392" w:rsidRPr="00E80392" w14:paraId="1271E2E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D5C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1B7FE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36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42A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7F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0B5933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A6ED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K100010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F1B0D6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Izgradnja sportskih terena i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DE772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8DA5E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112.835,45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2522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23,75%</w:t>
            </w:r>
          </w:p>
        </w:tc>
      </w:tr>
      <w:tr w:rsidR="00E80392" w:rsidRPr="00E80392" w14:paraId="0BB17DD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D1C3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03A2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3DD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6.560,57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16471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68F3FD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4939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DF6F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7708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6.560,57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440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236C94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8FE84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DE0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2459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80B89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5B4F4B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D59B9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BFAD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1DA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7312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1E3F67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BF02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D82D4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DF0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106.274,88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CAA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141,70%</w:t>
            </w:r>
          </w:p>
        </w:tc>
      </w:tr>
      <w:tr w:rsidR="00E80392" w:rsidRPr="00E80392" w14:paraId="0FE58E2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72C28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D1DE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088D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106.274,88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FB31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141,70%</w:t>
            </w:r>
          </w:p>
        </w:tc>
      </w:tr>
      <w:tr w:rsidR="00E80392" w:rsidRPr="00E80392" w14:paraId="7D747A6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8AF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01EC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F66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A3E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112.835,45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D7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23,75%</w:t>
            </w:r>
          </w:p>
        </w:tc>
      </w:tr>
      <w:tr w:rsidR="00E80392" w:rsidRPr="00E80392" w14:paraId="536740F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BE8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02E7E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C00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170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106.685,45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E6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11E4EB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B79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7531D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FD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006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BF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4A8194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2BE194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51DC49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Kulturne, religijske i ostale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B026B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3.003.300,00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6F58B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38.789,08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4FEF9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1,29%</w:t>
            </w:r>
          </w:p>
        </w:tc>
      </w:tr>
      <w:tr w:rsidR="00E80392" w:rsidRPr="00E80392" w14:paraId="18482B4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DE1AF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6BD910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Pomoći za kulturu, religiju i ostalo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72B4A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8A54F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16.815,40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E9AA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38,66%</w:t>
            </w:r>
          </w:p>
        </w:tc>
      </w:tr>
      <w:tr w:rsidR="00E80392" w:rsidRPr="00E80392" w14:paraId="220FB6A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0AD4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4C4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AF8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16.815,40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DCD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38,66%</w:t>
            </w:r>
          </w:p>
        </w:tc>
      </w:tr>
      <w:tr w:rsidR="00E80392" w:rsidRPr="00E80392" w14:paraId="6BD36CD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DE101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1BEE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962A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16.815,40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F6DE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38,66%</w:t>
            </w:r>
          </w:p>
        </w:tc>
      </w:tr>
      <w:tr w:rsidR="00E80392" w:rsidRPr="00E80392" w14:paraId="376030FB" w14:textId="77777777" w:rsidTr="00E8039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2AE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990CB2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B4E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C9C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16.815,40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A68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38,66%</w:t>
            </w:r>
          </w:p>
        </w:tc>
      </w:tr>
      <w:tr w:rsidR="00E80392" w:rsidRPr="00E80392" w14:paraId="5CD1D47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DFE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F18F2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B9D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16.815,40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4F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DEC057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D0501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A9D560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Zavičajni muzej Donja Kupčina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FB068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19.200,00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35CE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4.456,94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51D1D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23,21%</w:t>
            </w:r>
          </w:p>
        </w:tc>
      </w:tr>
      <w:tr w:rsidR="00E80392" w:rsidRPr="00E80392" w14:paraId="054D6FE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A705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45F5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5B87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4.451,96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C015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24,46%</w:t>
            </w:r>
          </w:p>
        </w:tc>
      </w:tr>
      <w:tr w:rsidR="00E80392" w:rsidRPr="00E80392" w14:paraId="6591D1A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CADB5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C899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663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4.451,96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51FE3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24,46%</w:t>
            </w:r>
          </w:p>
        </w:tc>
      </w:tr>
      <w:tr w:rsidR="00E80392" w:rsidRPr="00E80392" w14:paraId="561C0A7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23E4E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1257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ACF55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4,98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C59C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0,50%</w:t>
            </w:r>
          </w:p>
        </w:tc>
      </w:tr>
      <w:tr w:rsidR="00E80392" w:rsidRPr="00E80392" w14:paraId="4722997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A70C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4DA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F75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4,98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566B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0,50%</w:t>
            </w:r>
          </w:p>
        </w:tc>
      </w:tr>
      <w:tr w:rsidR="00E80392" w:rsidRPr="00E80392" w14:paraId="6D1AB2D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C81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17145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1C5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A53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957,15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779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16,79%</w:t>
            </w:r>
          </w:p>
        </w:tc>
      </w:tr>
      <w:tr w:rsidR="00E80392" w:rsidRPr="00E80392" w14:paraId="7E35E85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DE2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39837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4B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09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957,15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9393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1CBAFFB" w14:textId="77777777" w:rsidTr="00E80392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F7C9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FB9A2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8A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241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3.499,79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CBD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29,16%</w:t>
            </w:r>
          </w:p>
        </w:tc>
      </w:tr>
      <w:tr w:rsidR="00E80392" w:rsidRPr="00E80392" w14:paraId="4118B9F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DE7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A644F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9E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03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3.499,79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1AC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6EBBE2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C31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808C0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8721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85E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1B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209D30E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EA932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E1BB60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Razvoj turizma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22FE3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803F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8.126,31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F6CC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16,25%</w:t>
            </w:r>
          </w:p>
        </w:tc>
      </w:tr>
      <w:tr w:rsidR="00E80392" w:rsidRPr="00E80392" w14:paraId="4E139AC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9547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D98D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2892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8.126,31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463C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16,25%</w:t>
            </w:r>
          </w:p>
        </w:tc>
      </w:tr>
      <w:tr w:rsidR="00E80392" w:rsidRPr="00E80392" w14:paraId="1015E59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5E94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736E5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5BAFE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8.126,31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781DA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16,25%</w:t>
            </w:r>
          </w:p>
        </w:tc>
      </w:tr>
      <w:tr w:rsidR="00E80392" w:rsidRPr="00E80392" w14:paraId="4355ABC1" w14:textId="77777777" w:rsidTr="00E8039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5C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2F7B43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F9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2DF6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8.126,31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8A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16,25%</w:t>
            </w:r>
          </w:p>
        </w:tc>
      </w:tr>
      <w:tr w:rsidR="00E80392" w:rsidRPr="00E80392" w14:paraId="257C77B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EDF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7726C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175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ECB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8.126,31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C5A2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D75A4D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0A967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83BBA1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Političke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5EA9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5B03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934,18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66CA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16,68%</w:t>
            </w:r>
          </w:p>
        </w:tc>
      </w:tr>
      <w:tr w:rsidR="00E80392" w:rsidRPr="00E80392" w14:paraId="22E93D4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1C49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FB1B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0AF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934,18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7CAC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16,68%</w:t>
            </w:r>
          </w:p>
        </w:tc>
      </w:tr>
      <w:tr w:rsidR="00E80392" w:rsidRPr="00E80392" w14:paraId="552FBCE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E012A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845F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E00E0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934,18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864C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16,68%</w:t>
            </w:r>
          </w:p>
        </w:tc>
      </w:tr>
      <w:tr w:rsidR="00E80392" w:rsidRPr="00E80392" w14:paraId="061F2F0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8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D31D6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724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EB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E3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60205FF" w14:textId="77777777" w:rsidTr="00E80392">
        <w:trPr>
          <w:trHeight w:val="45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F90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E1150B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A8F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C4B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934,18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B64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25,95%</w:t>
            </w:r>
          </w:p>
        </w:tc>
      </w:tr>
      <w:tr w:rsidR="00E80392" w:rsidRPr="00E80392" w14:paraId="2973BDF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09C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5D517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10B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E9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934,18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660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27E61E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4C432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0B97B3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Javni prijevoz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B81E4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6F7A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C7791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18,79%</w:t>
            </w:r>
          </w:p>
        </w:tc>
      </w:tr>
      <w:tr w:rsidR="00E80392" w:rsidRPr="00E80392" w14:paraId="75DDC0E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E5A8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6463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5A8EC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4690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18,79%</w:t>
            </w:r>
          </w:p>
        </w:tc>
      </w:tr>
      <w:tr w:rsidR="00E80392" w:rsidRPr="00E80392" w14:paraId="0DD4ADB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E40D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49AF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E9A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8.456,25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EBCA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18,79%</w:t>
            </w:r>
          </w:p>
        </w:tc>
      </w:tr>
      <w:tr w:rsidR="00E80392" w:rsidRPr="00E80392" w14:paraId="72D0CB0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AB4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CCECE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5A0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230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43C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6DD416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27F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ACB10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F77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EB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8.456,25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BE4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56,38%</w:t>
            </w:r>
          </w:p>
        </w:tc>
      </w:tr>
      <w:tr w:rsidR="00E80392" w:rsidRPr="00E80392" w14:paraId="29EAFA87" w14:textId="77777777" w:rsidTr="00E8039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A1D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8A7D9B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Subvencije trgovačkim društvima i zadrugama izvan javnog sektora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86A8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41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8.456,25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C0B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E99E3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9D7A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6F3B80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Turističko-izletnički centar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E7B68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51B4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3F34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4AD391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67D4F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1BC8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2.840.000,00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8B6F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7FC7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6FBD0D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75369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BB76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2.840.000,00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CB4DA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FE6F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2A582A8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BCC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61A44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72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2.840.000,00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9DE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11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71848E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365302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2BF5F6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Javni red i sigurnost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0729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BC60A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62.877,95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77BE54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10,82%</w:t>
            </w:r>
          </w:p>
        </w:tc>
      </w:tr>
      <w:tr w:rsidR="00E80392" w:rsidRPr="00E80392" w14:paraId="6D16341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1E43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88DF0F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Javni red i sigurnost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6146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143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28.740,91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1FB95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40,54%</w:t>
            </w:r>
          </w:p>
        </w:tc>
      </w:tr>
      <w:tr w:rsidR="00E80392" w:rsidRPr="00E80392" w14:paraId="02F30F4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D94F5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68A1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D408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28.740,91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0FA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40,54%</w:t>
            </w:r>
          </w:p>
        </w:tc>
      </w:tr>
      <w:tr w:rsidR="00E80392" w:rsidRPr="00E80392" w14:paraId="35CF038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EBB9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904A3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7AB6E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28.740,91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C6AC5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40,54%</w:t>
            </w:r>
          </w:p>
        </w:tc>
      </w:tr>
      <w:tr w:rsidR="00E80392" w:rsidRPr="00E80392" w14:paraId="5AED8E04" w14:textId="77777777" w:rsidTr="00E80392">
        <w:trPr>
          <w:trHeight w:val="5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1EF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9EBEE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51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3F4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488,15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BB0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97,63%</w:t>
            </w:r>
          </w:p>
        </w:tc>
      </w:tr>
      <w:tr w:rsidR="00E80392" w:rsidRPr="00E80392" w14:paraId="17A5895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06F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60E37E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65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4B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488,15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FD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0CF735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9BC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6F24F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10D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A3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28.252,76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84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40,13%</w:t>
            </w:r>
          </w:p>
        </w:tc>
      </w:tr>
      <w:tr w:rsidR="00E80392" w:rsidRPr="00E80392" w14:paraId="5DA5933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414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9A04C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Instrumenti i uređaji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304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480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28.252,76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D5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BC1575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D44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C0214F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Protupožarna zaštita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EB1D2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CA175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34.137,04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EE4B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37,85%</w:t>
            </w:r>
          </w:p>
        </w:tc>
      </w:tr>
      <w:tr w:rsidR="00E80392" w:rsidRPr="00E80392" w14:paraId="53ABDB5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413C0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825E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C27D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34.137,04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5F64D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37,85%</w:t>
            </w:r>
          </w:p>
        </w:tc>
      </w:tr>
      <w:tr w:rsidR="00E80392" w:rsidRPr="00E80392" w14:paraId="7BC3056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09F5D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29082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AB23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34.137,04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39D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37,85%</w:t>
            </w:r>
          </w:p>
        </w:tc>
      </w:tr>
      <w:tr w:rsidR="00E80392" w:rsidRPr="00E80392" w14:paraId="62BD4E8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FB9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C6C2E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71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34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4.137,04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AB8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79,56%</w:t>
            </w:r>
          </w:p>
        </w:tc>
      </w:tr>
      <w:tr w:rsidR="00E80392" w:rsidRPr="00E80392" w14:paraId="4C84FFE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CEF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055EE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68BD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EC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2.320,16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C8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77986B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16E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8A02F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AB4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8BB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1.816,88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21D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D408513" w14:textId="77777777" w:rsidTr="00E80392">
        <w:trPr>
          <w:trHeight w:val="4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56B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234F5A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05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6B6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5F2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35,29%</w:t>
            </w:r>
          </w:p>
        </w:tc>
      </w:tr>
      <w:tr w:rsidR="00E80392" w:rsidRPr="00E80392" w14:paraId="71FA6AE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0F0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46E2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388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0CE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D7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5B47DC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E4DCD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CF9F15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Izgradnja vatrogasnog doma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AB5A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BD16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ED3E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9FF738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49A63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7B4A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5F04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EF3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4739C7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00875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5416E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FE71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7E6F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6AC0D3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772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5682D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34B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62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02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17416FD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182F6A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683C528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Izgradnja i održavanje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D380A2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4.401.400,00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9EA11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1.945.981,78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A475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44,21%</w:t>
            </w:r>
          </w:p>
        </w:tc>
      </w:tr>
      <w:tr w:rsidR="00E80392" w:rsidRPr="00E80392" w14:paraId="18A97BE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D4AF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FE21C8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Održavanje općinskih objekata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6E553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C812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54.425,01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86D51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56,46%</w:t>
            </w:r>
          </w:p>
        </w:tc>
      </w:tr>
      <w:tr w:rsidR="00E80392" w:rsidRPr="00E80392" w14:paraId="20C60BE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02BDE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3D471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C88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6041B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2A5E1E9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C48C7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CA2D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0F3F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6D2CD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C1D052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C7F1D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6FD9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8C1E6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37.615,01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77B3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68,39%</w:t>
            </w:r>
          </w:p>
        </w:tc>
      </w:tr>
      <w:tr w:rsidR="00E80392" w:rsidRPr="00E80392" w14:paraId="13BA957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BF7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2DCC8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0D43A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37.615,01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8E5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68,39%</w:t>
            </w:r>
          </w:p>
        </w:tc>
      </w:tr>
      <w:tr w:rsidR="00E80392" w:rsidRPr="00E80392" w14:paraId="143C97C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04776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668D3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43E06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59BF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8E8D95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96EF8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7.1. Prihodi od prodaje ili zamjene nefinanc.imovine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0DAA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80F7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16.810,00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084F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2B768C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AE2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10370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D7D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2EB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16.175,01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54B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34,12%</w:t>
            </w:r>
          </w:p>
        </w:tc>
      </w:tr>
      <w:tr w:rsidR="00E80392" w:rsidRPr="00E80392" w14:paraId="7D39212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E5D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90639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573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1F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6.116,15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32B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8BFBB8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9A4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5F755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9B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42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782,85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948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46A99C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5A7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608B2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38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849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8.278,75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42E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B896A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EC1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02F9C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50A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17B1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997,26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4DA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7D65C2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154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31577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964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C2B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38.250,00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A9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78,06%</w:t>
            </w:r>
          </w:p>
        </w:tc>
      </w:tr>
      <w:tr w:rsidR="00E80392" w:rsidRPr="00E80392" w14:paraId="1B9FCF3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9BA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528B8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F41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3A5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38.250,00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DC0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546F03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DE10C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4E36964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Kapitalni projekt: Dogradnja dječjeg vrtića Potočić Pisarovina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3028E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9D796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1.187.012,13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78F0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93,83%</w:t>
            </w:r>
          </w:p>
        </w:tc>
      </w:tr>
      <w:tr w:rsidR="00E80392" w:rsidRPr="00E80392" w14:paraId="789896E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7B0ED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F4BD7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5988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447.015,40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88D1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B9A823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E2BC1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 Višak P.G.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56AE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83608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286.904,12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AB4E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F9D8E6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826D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1.4. Manjak za pokriće u sljedećem razdoblju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B706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EB41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160.111,28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F702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88682F5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6D259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8DF3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A7F91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367.071,57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C36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138,52%</w:t>
            </w:r>
          </w:p>
        </w:tc>
      </w:tr>
      <w:tr w:rsidR="00E80392" w:rsidRPr="00E80392" w14:paraId="2E140E9B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AD68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E4FDF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FCF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367.071,57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4D1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138,52%</w:t>
            </w:r>
          </w:p>
        </w:tc>
      </w:tr>
      <w:tr w:rsidR="00E80392" w:rsidRPr="00E80392" w14:paraId="5D1C3A62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81246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D6F6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88D9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E9E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37,29%</w:t>
            </w:r>
          </w:p>
        </w:tc>
      </w:tr>
      <w:tr w:rsidR="00E80392" w:rsidRPr="00E80392" w14:paraId="09A23B8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F8A24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8.1. Namjenski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75A3F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1FA9A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372.925,16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BC0F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37,29%</w:t>
            </w:r>
          </w:p>
        </w:tc>
      </w:tr>
      <w:tr w:rsidR="00E80392" w:rsidRPr="00E80392" w14:paraId="0D7FF2B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2A11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B545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44A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E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1.187.012,13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021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93,83%</w:t>
            </w:r>
          </w:p>
        </w:tc>
      </w:tr>
      <w:tr w:rsidR="00E80392" w:rsidRPr="00E80392" w14:paraId="013B13E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458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92CF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7A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76E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1.132.480,13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4D3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C4B021D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F4A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94C14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83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D27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54.532,00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6BF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48D36E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9CC5F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D6252E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Preuređenje Stare škole u Galeriju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2D25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C217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3C54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0,57%</w:t>
            </w:r>
          </w:p>
        </w:tc>
      </w:tr>
      <w:tr w:rsidR="00E80392" w:rsidRPr="00E80392" w14:paraId="3EC06BF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7F0E6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7AB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63EE9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C4DF8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0,57%</w:t>
            </w:r>
          </w:p>
        </w:tc>
      </w:tr>
      <w:tr w:rsidR="00E80392" w:rsidRPr="00E80392" w14:paraId="7B2CFD7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A39B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86208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1.570.000,00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A30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FF87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0,57%</w:t>
            </w:r>
          </w:p>
        </w:tc>
      </w:tr>
      <w:tr w:rsidR="00E80392" w:rsidRPr="00E80392" w14:paraId="74A4B04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D76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25D51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06E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DEE0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92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0,57%</w:t>
            </w:r>
          </w:p>
        </w:tc>
      </w:tr>
      <w:tr w:rsidR="00E80392" w:rsidRPr="00E80392" w14:paraId="47F8654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D73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BDB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0B1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3D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8.892,00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A6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BE210C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5129B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K100018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7BAD0D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Kapitalni projekt: Društveni dom u Lučelnici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EA7CC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C1D2B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695.652,64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BE34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49,69%</w:t>
            </w:r>
          </w:p>
        </w:tc>
      </w:tr>
      <w:tr w:rsidR="00E80392" w:rsidRPr="00E80392" w14:paraId="056391E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A99C3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DBF87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D72C4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695.652,64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CA1A6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49,69%</w:t>
            </w:r>
          </w:p>
        </w:tc>
      </w:tr>
      <w:tr w:rsidR="00E80392" w:rsidRPr="00E80392" w14:paraId="049084C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E0EC0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BFA0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483F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695.652,64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759E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49,69%</w:t>
            </w:r>
          </w:p>
        </w:tc>
      </w:tr>
      <w:tr w:rsidR="00E80392" w:rsidRPr="00E80392" w14:paraId="227FBCA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9C6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1B0A4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B8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0D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695.652,64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5B36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49,69%</w:t>
            </w:r>
          </w:p>
        </w:tc>
      </w:tr>
      <w:tr w:rsidR="00E80392" w:rsidRPr="00E80392" w14:paraId="702BCE6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046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376E1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2D7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0D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695.652,64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DC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58AC62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9A6E4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T100012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E86905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Tekući projekt: Društveni centar Općine Pisarovina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5CF41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0CC1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B904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2F39B45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E01E8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01DD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86E5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04D1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6EF38A2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8FAD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5.1.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4B3C7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C0D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83B64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557B072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7F9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B5942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151A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6DB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11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1DEC38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CED84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00202 Dječji vrtić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4B3B6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33FB0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372.747,97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32E0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50,75%</w:t>
            </w:r>
          </w:p>
        </w:tc>
      </w:tr>
      <w:tr w:rsidR="00E80392" w:rsidRPr="00E80392" w14:paraId="6820B1E7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078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3DC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EA24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299.962,09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A4ECE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51,65%</w:t>
            </w:r>
          </w:p>
        </w:tc>
      </w:tr>
      <w:tr w:rsidR="00E80392" w:rsidRPr="00E80392" w14:paraId="79B4792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5EB4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2F95A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DDEF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242.440,17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B0AB9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51,65%</w:t>
            </w:r>
          </w:p>
        </w:tc>
      </w:tr>
      <w:tr w:rsidR="00E80392" w:rsidRPr="00E80392" w14:paraId="6DAB51D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7D1B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primici-višak prihoda prethodne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5419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6688B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57.521,92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81D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A66561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70D71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869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7B6B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8B9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60,00%</w:t>
            </w:r>
          </w:p>
        </w:tc>
      </w:tr>
      <w:tr w:rsidR="00E80392" w:rsidRPr="00E80392" w14:paraId="5E54946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0985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0934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7FC11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1EB00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60,00%</w:t>
            </w:r>
          </w:p>
        </w:tc>
      </w:tr>
      <w:tr w:rsidR="00E80392" w:rsidRPr="00E80392" w14:paraId="7E529A5A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CDF7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5348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0D7DC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71.499,24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022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47,77%</w:t>
            </w:r>
          </w:p>
        </w:tc>
      </w:tr>
      <w:tr w:rsidR="00E80392" w:rsidRPr="00E80392" w14:paraId="200D03AE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F86FB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2DDF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69BA0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71.499,24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15C4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47,77%</w:t>
            </w:r>
          </w:p>
        </w:tc>
      </w:tr>
      <w:tr w:rsidR="00E80392" w:rsidRPr="00E80392" w14:paraId="3DFC204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2EA6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F824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1DD7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686,64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A528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33,84%</w:t>
            </w:r>
          </w:p>
        </w:tc>
      </w:tr>
      <w:tr w:rsidR="00E80392" w:rsidRPr="00E80392" w14:paraId="5B87623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E9EC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CE1C7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27222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686,64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56F8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33,84%</w:t>
            </w:r>
          </w:p>
        </w:tc>
      </w:tr>
      <w:tr w:rsidR="00E80392" w:rsidRPr="00E80392" w14:paraId="26D6BBE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0E3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FC79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8802E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35F9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06F612F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F398E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6.2. Donacije-prihodi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3CFBA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E2E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8965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73622F8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941670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14:paraId="4D19D88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Program: Predškolski odgoj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3945E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E089B2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372.747,97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B360B7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50,75%</w:t>
            </w:r>
          </w:p>
        </w:tc>
      </w:tr>
      <w:tr w:rsidR="00E80392" w:rsidRPr="00E80392" w14:paraId="5FF7BA7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C5B4A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A100029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73AFE1C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Aktivnost: Redovna djelatnost dječjeg vrtića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46B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725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372.747,97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536E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50,75%</w:t>
            </w:r>
          </w:p>
        </w:tc>
      </w:tr>
      <w:tr w:rsidR="00E80392" w:rsidRPr="00E80392" w14:paraId="7B543D8F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BA62A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80D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5A16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299.962,09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E70A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51,65%</w:t>
            </w:r>
          </w:p>
        </w:tc>
      </w:tr>
      <w:tr w:rsidR="00E80392" w:rsidRPr="00E80392" w14:paraId="503A3421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A8C0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1.2. Opći prihodi i primici-za financ. 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6C18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580.800,00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E3AD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242.440,17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5B3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41,74%</w:t>
            </w:r>
          </w:p>
        </w:tc>
      </w:tr>
      <w:tr w:rsidR="00E80392" w:rsidRPr="00E80392" w14:paraId="0800FA29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EEB15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1.3. Opći prihodi i primici-višak prihoda prethodne godine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15A71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B8642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57.521,92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E68EC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C5578C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A66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C1770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884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2CB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288.005,50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08C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52,10%</w:t>
            </w:r>
          </w:p>
        </w:tc>
      </w:tr>
      <w:tr w:rsidR="00E80392" w:rsidRPr="00E80392" w14:paraId="603EFE8E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7D3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5BFB8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36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44A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240.109,29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FB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5FA474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882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4CB9C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FCC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31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12.300,00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A7D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74BB4E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6CA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EA288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1D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1CF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35.596,21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45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276C29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162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C8F83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EBC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526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11.956,59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8E0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42,70%</w:t>
            </w:r>
          </w:p>
        </w:tc>
      </w:tr>
      <w:tr w:rsidR="00E80392" w:rsidRPr="00E80392" w14:paraId="7AF07EB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F41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88235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C7A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513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11.956,59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AF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5A2DBCC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390EE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prihodi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FDECE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76B8F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345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60,00%</w:t>
            </w:r>
          </w:p>
        </w:tc>
      </w:tr>
      <w:tr w:rsidR="00E80392" w:rsidRPr="00E80392" w14:paraId="0D7A4BAD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D6D6E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3.2. Vlastiti prihodi-prihodi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FF6C2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5074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448D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60,00%</w:t>
            </w:r>
          </w:p>
        </w:tc>
      </w:tr>
      <w:tr w:rsidR="00E80392" w:rsidRPr="00E80392" w14:paraId="28E7712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E5D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3F599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288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B1D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379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60,00%</w:t>
            </w:r>
          </w:p>
        </w:tc>
      </w:tr>
      <w:tr w:rsidR="00E80392" w:rsidRPr="00E80392" w14:paraId="56CB4D94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610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AF29C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470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DD0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E9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6E237F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C1D6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FDA5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574B9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71.499,24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FBA4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47,76%</w:t>
            </w:r>
          </w:p>
        </w:tc>
      </w:tr>
      <w:tr w:rsidR="00E80392" w:rsidRPr="00E80392" w14:paraId="3E000A38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8B4A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4.2. Prihodi za posebne namjene-prihodi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7229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45DBA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71.499,24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07B03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47,76%</w:t>
            </w:r>
          </w:p>
        </w:tc>
      </w:tr>
      <w:tr w:rsidR="00E80392" w:rsidRPr="00E80392" w14:paraId="0AE070B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D0D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1BF74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793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1AF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18.268,28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5C76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41,42%</w:t>
            </w:r>
          </w:p>
        </w:tc>
      </w:tr>
      <w:tr w:rsidR="00E80392" w:rsidRPr="00E80392" w14:paraId="4346AC1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3D3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4A78E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CF5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46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691,61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6C3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3620DB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989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9FA9F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prekovremeni rad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7FD9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43D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2.637,20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A63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9F0E442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930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7A195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DA4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933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11.134,19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167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229F10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B7C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52F0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0D8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33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3.805,28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F96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BB2569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A3F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CC1A9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EC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94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50.526,80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C2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49,88%</w:t>
            </w:r>
          </w:p>
        </w:tc>
      </w:tr>
      <w:tr w:rsidR="00E80392" w:rsidRPr="00E80392" w14:paraId="5200643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20C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D096B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5F2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044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114,00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CD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46AB27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08BE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D52B6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4D9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089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885,00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E4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3F5D5AB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F0E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C34CF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D1F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8F1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8.527,42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E17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4C5825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044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A81EC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3DE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056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18.954,62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767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77F18E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AFB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2F73A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3FF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6AA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8.491,93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670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C53E00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B5E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AD4FA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AE7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856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198,36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207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686FC1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636D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33EA0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8A7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518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506,88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0D5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BF1A4D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27D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3F5E5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E7E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48C1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1.544,99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36C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019210D6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A95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6560C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1EF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A27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570,08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02E0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D781FA0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CA3D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45DDC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C1F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C97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737,73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FFA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5592A94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304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E367C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9EB8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F4D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1.395,78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1A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877ED4B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575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A5A90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89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54A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7.000,25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3B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45329F39" w14:textId="77777777" w:rsidTr="00E80392">
        <w:trPr>
          <w:trHeight w:val="4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A95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2392C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D58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71D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891,79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F7C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20B1E7A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2E1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DB0C47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F24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A2F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707,97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1D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C5A913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F25C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0A643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2DBE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416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8,30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A6C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4,15%</w:t>
            </w:r>
          </w:p>
        </w:tc>
      </w:tr>
      <w:tr w:rsidR="00E80392" w:rsidRPr="00E80392" w14:paraId="5AEB4CF3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B74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04EF2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47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D3A5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8,30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61D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6DC22C7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F540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44C1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4F9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655D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2.695,86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973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65,75%</w:t>
            </w:r>
          </w:p>
        </w:tc>
      </w:tr>
      <w:tr w:rsidR="00E80392" w:rsidRPr="00E80392" w14:paraId="08647F97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D6A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A89804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C43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62D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965,00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27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EF47A9C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79C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70A549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A60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A4EF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1.730,86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B14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22E83C46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084B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05CB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B1921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686,64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3EBD1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34,33%</w:t>
            </w:r>
          </w:p>
        </w:tc>
      </w:tr>
      <w:tr w:rsidR="00E80392" w:rsidRPr="00E80392" w14:paraId="2336A733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5D100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5.2. Pomoći-prihodi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3C20FB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9E12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686,64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CF4FD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34,33%</w:t>
            </w:r>
          </w:p>
        </w:tc>
      </w:tr>
      <w:tr w:rsidR="00E80392" w:rsidRPr="00E80392" w14:paraId="252DE2F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1CEF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97A24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C3D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8FC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B77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79,63%</w:t>
            </w:r>
          </w:p>
        </w:tc>
      </w:tr>
      <w:tr w:rsidR="00E80392" w:rsidRPr="00E80392" w14:paraId="4A1D9168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A070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9CB92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527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0FF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398,17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8EA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1CA0B26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1C7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3111B1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94EF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624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288,47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F6C5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57,69%</w:t>
            </w:r>
          </w:p>
        </w:tc>
      </w:tr>
      <w:tr w:rsidR="00E80392" w:rsidRPr="00E80392" w14:paraId="2EFA2925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8376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083D9B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20D4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1D5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288,47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5A0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80392" w:rsidRPr="00E80392" w14:paraId="79ECF721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3F7D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D59073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3772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D1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C659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91F59B0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D1B30A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E3877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8D8B1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7DBF43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32395784" w14:textId="77777777" w:rsidTr="00E80392">
        <w:trPr>
          <w:trHeight w:val="240"/>
        </w:trPr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C08198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>Izvor 6.2. Donacije-prihodi korisnika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3850BA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DC55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0970CE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E80392" w:rsidRPr="00E80392" w14:paraId="4B1257CF" w14:textId="77777777" w:rsidTr="00E8039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4422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45BCBE" w14:textId="77777777" w:rsidR="00E80392" w:rsidRPr="00E80392" w:rsidRDefault="00E80392" w:rsidP="00E80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08C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B782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EF76" w14:textId="77777777" w:rsidR="00E80392" w:rsidRPr="00E80392" w:rsidRDefault="00E80392" w:rsidP="00E803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803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14:paraId="3AD62AEA" w14:textId="77777777" w:rsidR="00193BE3" w:rsidRDefault="00193BE3" w:rsidP="00193BE3">
      <w:pPr>
        <w:rPr>
          <w:rFonts w:ascii="Arial" w:hAnsi="Arial" w:cs="Arial"/>
          <w:b/>
          <w:bCs/>
          <w:sz w:val="18"/>
          <w:szCs w:val="18"/>
        </w:rPr>
      </w:pPr>
    </w:p>
    <w:p w14:paraId="1E03AD89" w14:textId="77777777" w:rsidR="00193BE3" w:rsidRDefault="00193BE3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007E704" w14:textId="740925FF" w:rsidR="00792564" w:rsidRDefault="00792564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92564">
        <w:rPr>
          <w:rFonts w:ascii="Arial" w:hAnsi="Arial" w:cs="Arial"/>
          <w:b/>
          <w:bCs/>
          <w:sz w:val="18"/>
          <w:szCs w:val="18"/>
        </w:rPr>
        <w:t>Članak 3.</w:t>
      </w:r>
    </w:p>
    <w:p w14:paraId="3D5B2D10" w14:textId="2F3F067F" w:rsidR="006816E1" w:rsidRDefault="006816E1" w:rsidP="006816E1">
      <w:pPr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hr-HR"/>
        </w:rPr>
        <w:t>Polug</w:t>
      </w:r>
      <w:r w:rsidRPr="00792564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odišnji izvještaj o izvršenju proračuna sadrži:</w:t>
      </w:r>
    </w:p>
    <w:p w14:paraId="29CDA848" w14:textId="77777777" w:rsidR="00813DBC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>
        <w:rPr>
          <w:rFonts w:ascii="Arial" w:hAnsi="Arial" w:cs="Arial"/>
          <w:sz w:val="18"/>
          <w:szCs w:val="18"/>
          <w:lang w:eastAsia="hr-HR"/>
        </w:rPr>
        <w:t>Opći dio proračuna koji čini Račun prihoda i rashoda i Račun financiranja</w:t>
      </w:r>
    </w:p>
    <w:p w14:paraId="51BD918B" w14:textId="77777777" w:rsidR="00813DBC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Posebni dio proračuna po organizacijskoj i programskoj klasifikaciji</w:t>
      </w:r>
    </w:p>
    <w:p w14:paraId="708574F5" w14:textId="77777777" w:rsidR="00813DBC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 w:rsidRPr="00B35FEE">
        <w:rPr>
          <w:rFonts w:ascii="Arial" w:hAnsi="Arial" w:cs="Arial"/>
          <w:sz w:val="18"/>
          <w:szCs w:val="18"/>
          <w:lang w:eastAsia="hr-HR"/>
        </w:rPr>
        <w:t>Izvještaj o zaduživanju i danim jamstvima</w:t>
      </w:r>
    </w:p>
    <w:p w14:paraId="4AE4D7AF" w14:textId="77777777" w:rsidR="00813DBC" w:rsidRPr="00B35FEE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 w:rsidRPr="00B35FEE">
        <w:rPr>
          <w:rFonts w:ascii="Arial" w:hAnsi="Arial" w:cs="Arial"/>
          <w:sz w:val="18"/>
          <w:szCs w:val="18"/>
          <w:lang w:eastAsia="hr-HR"/>
        </w:rPr>
        <w:t>Izvještaj o korištenju proračunske zalihe</w:t>
      </w:r>
    </w:p>
    <w:p w14:paraId="48333801" w14:textId="77777777" w:rsidR="00813DBC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Izvještaj o korištenju sredstava fondova Europske unije</w:t>
      </w:r>
    </w:p>
    <w:p w14:paraId="6FF859A0" w14:textId="77777777" w:rsidR="00813DBC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Izvještaj o stanju potraživanja i dospjelih obveza te o stanju potencijalnih obveza po osnovi sudskih sporova</w:t>
      </w:r>
    </w:p>
    <w:p w14:paraId="2593321B" w14:textId="77777777" w:rsidR="00813DBC" w:rsidRPr="001845E4" w:rsidRDefault="00813DBC" w:rsidP="00813DBC">
      <w:pPr>
        <w:pStyle w:val="Odlomakpopisa"/>
        <w:numPr>
          <w:ilvl w:val="0"/>
          <w:numId w:val="3"/>
        </w:numPr>
        <w:rPr>
          <w:rFonts w:ascii="Arial" w:hAnsi="Arial" w:cs="Arial"/>
          <w:sz w:val="18"/>
          <w:szCs w:val="18"/>
          <w:lang w:eastAsia="hr-HR"/>
        </w:rPr>
      </w:pPr>
      <w:r w:rsidRPr="001845E4">
        <w:rPr>
          <w:rFonts w:ascii="Arial" w:hAnsi="Arial" w:cs="Arial"/>
          <w:sz w:val="18"/>
          <w:szCs w:val="18"/>
          <w:lang w:eastAsia="hr-HR"/>
        </w:rPr>
        <w:t>Obrazloženje ostvarenja prihoda i primitaka, rashoda i izdataka</w:t>
      </w:r>
    </w:p>
    <w:p w14:paraId="1484C87E" w14:textId="77777777" w:rsidR="00813DBC" w:rsidRDefault="00813DBC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72F72F5" w14:textId="2EDAA1FA" w:rsidR="00792564" w:rsidRDefault="00792564" w:rsidP="0079256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92564">
        <w:rPr>
          <w:rFonts w:ascii="Arial" w:hAnsi="Arial" w:cs="Arial"/>
          <w:b/>
          <w:bCs/>
          <w:sz w:val="18"/>
          <w:szCs w:val="18"/>
        </w:rPr>
        <w:t xml:space="preserve">Članak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792564">
        <w:rPr>
          <w:rFonts w:ascii="Arial" w:hAnsi="Arial" w:cs="Arial"/>
          <w:b/>
          <w:bCs/>
          <w:sz w:val="18"/>
          <w:szCs w:val="18"/>
        </w:rPr>
        <w:t>.</w:t>
      </w:r>
    </w:p>
    <w:p w14:paraId="27007046" w14:textId="030C411D" w:rsidR="00792564" w:rsidRPr="00792564" w:rsidRDefault="00F22060" w:rsidP="0079256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Polug</w:t>
      </w:r>
      <w:r w:rsidR="00792564" w:rsidRPr="00792564">
        <w:rPr>
          <w:rFonts w:ascii="Arial" w:hAnsi="Arial" w:cs="Arial"/>
          <w:sz w:val="18"/>
          <w:szCs w:val="18"/>
        </w:rPr>
        <w:t>odišnji izvještaj o izvršenju proračuna Općine Pisarovina za 202</w:t>
      </w:r>
      <w:r w:rsidR="00813DBC">
        <w:rPr>
          <w:rFonts w:ascii="Arial" w:hAnsi="Arial" w:cs="Arial"/>
          <w:sz w:val="18"/>
          <w:szCs w:val="18"/>
        </w:rPr>
        <w:t>5</w:t>
      </w:r>
      <w:r w:rsidR="00792564" w:rsidRPr="00792564">
        <w:rPr>
          <w:rFonts w:ascii="Arial" w:hAnsi="Arial" w:cs="Arial"/>
          <w:sz w:val="18"/>
          <w:szCs w:val="18"/>
        </w:rPr>
        <w:t>. godinu objaviti će se na internetskim stranicama Općine Pisarovina.</w:t>
      </w:r>
    </w:p>
    <w:p w14:paraId="3A5E9388" w14:textId="4EA22BBE" w:rsidR="00792564" w:rsidRPr="00792564" w:rsidRDefault="00792564" w:rsidP="00792564">
      <w:pPr>
        <w:rPr>
          <w:rFonts w:ascii="Arial" w:hAnsi="Arial" w:cs="Arial"/>
          <w:sz w:val="18"/>
          <w:szCs w:val="18"/>
        </w:rPr>
      </w:pPr>
      <w:r w:rsidRPr="00792564">
        <w:rPr>
          <w:rFonts w:ascii="Arial" w:hAnsi="Arial" w:cs="Arial"/>
          <w:sz w:val="18"/>
          <w:szCs w:val="18"/>
        </w:rPr>
        <w:t xml:space="preserve">Opći i posebni dio </w:t>
      </w:r>
      <w:r w:rsidR="00813DBC">
        <w:rPr>
          <w:rFonts w:ascii="Arial" w:hAnsi="Arial" w:cs="Arial"/>
          <w:sz w:val="18"/>
          <w:szCs w:val="18"/>
        </w:rPr>
        <w:t>polu</w:t>
      </w:r>
      <w:r w:rsidRPr="00792564">
        <w:rPr>
          <w:rFonts w:ascii="Arial" w:hAnsi="Arial" w:cs="Arial"/>
          <w:sz w:val="18"/>
          <w:szCs w:val="18"/>
        </w:rPr>
        <w:t>godišnjeg izvještaja o izvršenju proračuna Općine Pisarovina za 202</w:t>
      </w:r>
      <w:r w:rsidR="00813DBC">
        <w:rPr>
          <w:rFonts w:ascii="Arial" w:hAnsi="Arial" w:cs="Arial"/>
          <w:sz w:val="18"/>
          <w:szCs w:val="18"/>
        </w:rPr>
        <w:t>5</w:t>
      </w:r>
      <w:r w:rsidRPr="00792564">
        <w:rPr>
          <w:rFonts w:ascii="Arial" w:hAnsi="Arial" w:cs="Arial"/>
          <w:sz w:val="18"/>
          <w:szCs w:val="18"/>
        </w:rPr>
        <w:t>. godinu objaviti će se u „Službenim novinama Općine Pisarovina“.</w:t>
      </w:r>
    </w:p>
    <w:p w14:paraId="2D3BC786" w14:textId="11A484EA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KLASA:</w:t>
      </w:r>
      <w:r w:rsidR="00AC4D3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4076F92" w14:textId="13E3F9E3" w:rsidR="00813DBC" w:rsidRDefault="00792564" w:rsidP="00813DBC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URBROJ:</w:t>
      </w:r>
      <w:r w:rsidR="00481B0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C4FEB0A" w14:textId="284B56D0" w:rsidR="00813DBC" w:rsidRDefault="00813DBC" w:rsidP="00813DBC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Pisarovina,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OPĆINSKO VIJEĆE</w:t>
      </w:r>
    </w:p>
    <w:p w14:paraId="10F89E8D" w14:textId="77777777" w:rsidR="00813DBC" w:rsidRDefault="00813DBC" w:rsidP="00813DBC">
      <w:pPr>
        <w:ind w:left="6372" w:firstLine="708"/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Predsjednica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2CE73861" w14:textId="77777777" w:rsidR="00813DBC" w:rsidRDefault="00813DBC" w:rsidP="00813DBC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3D6A9AB5" w14:textId="77777777" w:rsidR="00813DBC" w:rsidRDefault="00813DBC" w:rsidP="00813DBC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3DBDF7CF" w14:textId="77777777" w:rsidR="00813DBC" w:rsidRDefault="00813DBC" w:rsidP="00813DBC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      Senka Pucak</w:t>
      </w:r>
    </w:p>
    <w:p w14:paraId="2CCF3272" w14:textId="1F1BAEA3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bookmarkEnd w:id="0"/>
    <w:p w14:paraId="12687139" w14:textId="188917F5" w:rsidR="00792564" w:rsidRDefault="00792564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250731DD" w14:textId="77777777" w:rsidR="00E57167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3D7E58C6" w14:textId="77777777" w:rsidR="00E57167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7EBCB4CC" w14:textId="77777777" w:rsidR="00E57167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p w14:paraId="1D556DFF" w14:textId="24ED23B3" w:rsidR="00E57167" w:rsidRPr="0001245D" w:rsidRDefault="00E57167" w:rsidP="00E57167">
      <w:pPr>
        <w:contextualSpacing/>
        <w:jc w:val="both"/>
        <w:rPr>
          <w:b/>
        </w:rPr>
      </w:pPr>
    </w:p>
    <w:bookmarkEnd w:id="1"/>
    <w:p w14:paraId="110AC85C" w14:textId="77777777" w:rsidR="00E57167" w:rsidRPr="00DC5B2A" w:rsidRDefault="00E57167" w:rsidP="00792564">
      <w:pPr>
        <w:contextualSpacing/>
        <w:rPr>
          <w:rFonts w:ascii="Arial" w:hAnsi="Arial" w:cs="Arial"/>
          <w:b/>
          <w:bCs/>
          <w:sz w:val="18"/>
          <w:szCs w:val="18"/>
        </w:rPr>
      </w:pPr>
    </w:p>
    <w:sectPr w:rsidR="00E57167" w:rsidRPr="00DC5B2A" w:rsidSect="004323A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115E" w14:textId="77777777" w:rsidR="00FD2DAE" w:rsidRDefault="00FD2DAE" w:rsidP="00DE0C42">
      <w:pPr>
        <w:spacing w:after="0" w:line="240" w:lineRule="auto"/>
      </w:pPr>
      <w:r>
        <w:separator/>
      </w:r>
    </w:p>
  </w:endnote>
  <w:endnote w:type="continuationSeparator" w:id="0">
    <w:p w14:paraId="21841AAF" w14:textId="77777777" w:rsidR="00FD2DAE" w:rsidRDefault="00FD2DAE" w:rsidP="00DE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297389"/>
      <w:docPartObj>
        <w:docPartGallery w:val="Page Numbers (Bottom of Page)"/>
        <w:docPartUnique/>
      </w:docPartObj>
    </w:sdtPr>
    <w:sdtEndPr/>
    <w:sdtContent>
      <w:p w14:paraId="0CDB743F" w14:textId="666412F4" w:rsidR="00FD2DAE" w:rsidRDefault="00FD2DA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90EEC" w14:textId="77777777" w:rsidR="00FD2DAE" w:rsidRDefault="00FD2D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FCA1" w14:textId="77777777" w:rsidR="00FD2DAE" w:rsidRDefault="00FD2DAE" w:rsidP="00DE0C42">
      <w:pPr>
        <w:spacing w:after="0" w:line="240" w:lineRule="auto"/>
      </w:pPr>
      <w:r>
        <w:separator/>
      </w:r>
    </w:p>
  </w:footnote>
  <w:footnote w:type="continuationSeparator" w:id="0">
    <w:p w14:paraId="484D4B68" w14:textId="77777777" w:rsidR="00FD2DAE" w:rsidRDefault="00FD2DAE" w:rsidP="00DE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6AF"/>
    <w:multiLevelType w:val="hybridMultilevel"/>
    <w:tmpl w:val="DE26042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4CD01331"/>
    <w:multiLevelType w:val="hybridMultilevel"/>
    <w:tmpl w:val="6EAA00D2"/>
    <w:lvl w:ilvl="0" w:tplc="F0B6356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BCB4B0B"/>
    <w:multiLevelType w:val="hybridMultilevel"/>
    <w:tmpl w:val="6A2EE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8130">
    <w:abstractNumId w:val="0"/>
  </w:num>
  <w:num w:numId="2" w16cid:durableId="347871950">
    <w:abstractNumId w:val="1"/>
  </w:num>
  <w:num w:numId="3" w16cid:durableId="81684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27"/>
    <w:rsid w:val="00020E36"/>
    <w:rsid w:val="00024870"/>
    <w:rsid w:val="00031C20"/>
    <w:rsid w:val="00074D88"/>
    <w:rsid w:val="000A62E1"/>
    <w:rsid w:val="000A64AE"/>
    <w:rsid w:val="000C15D4"/>
    <w:rsid w:val="000C7F79"/>
    <w:rsid w:val="000F1AFF"/>
    <w:rsid w:val="000F1FCA"/>
    <w:rsid w:val="00137019"/>
    <w:rsid w:val="00160475"/>
    <w:rsid w:val="001606F8"/>
    <w:rsid w:val="001640C7"/>
    <w:rsid w:val="00171708"/>
    <w:rsid w:val="00193BE3"/>
    <w:rsid w:val="00195675"/>
    <w:rsid w:val="001A26D9"/>
    <w:rsid w:val="001A547D"/>
    <w:rsid w:val="001E2E72"/>
    <w:rsid w:val="001E7791"/>
    <w:rsid w:val="001E7E48"/>
    <w:rsid w:val="00202DAD"/>
    <w:rsid w:val="00206D9D"/>
    <w:rsid w:val="00227370"/>
    <w:rsid w:val="00243DAE"/>
    <w:rsid w:val="002445A1"/>
    <w:rsid w:val="00266E4B"/>
    <w:rsid w:val="00271DE1"/>
    <w:rsid w:val="002752E3"/>
    <w:rsid w:val="00291D0C"/>
    <w:rsid w:val="002B2604"/>
    <w:rsid w:val="002B6ECA"/>
    <w:rsid w:val="002B7E4C"/>
    <w:rsid w:val="002C1233"/>
    <w:rsid w:val="002C3448"/>
    <w:rsid w:val="002E030C"/>
    <w:rsid w:val="003075D7"/>
    <w:rsid w:val="003133E3"/>
    <w:rsid w:val="003261D2"/>
    <w:rsid w:val="003464A5"/>
    <w:rsid w:val="00351B5E"/>
    <w:rsid w:val="00370951"/>
    <w:rsid w:val="00375DA6"/>
    <w:rsid w:val="00375DF0"/>
    <w:rsid w:val="0037634B"/>
    <w:rsid w:val="00385CE4"/>
    <w:rsid w:val="00391382"/>
    <w:rsid w:val="003A54E9"/>
    <w:rsid w:val="003A5BA5"/>
    <w:rsid w:val="003B5FB4"/>
    <w:rsid w:val="003D130C"/>
    <w:rsid w:val="003D51E1"/>
    <w:rsid w:val="003F1FD8"/>
    <w:rsid w:val="003F6F56"/>
    <w:rsid w:val="00425223"/>
    <w:rsid w:val="0043094E"/>
    <w:rsid w:val="004323AC"/>
    <w:rsid w:val="00434AF0"/>
    <w:rsid w:val="00435CBE"/>
    <w:rsid w:val="00437B1E"/>
    <w:rsid w:val="004700BF"/>
    <w:rsid w:val="004742B3"/>
    <w:rsid w:val="00481B07"/>
    <w:rsid w:val="004874DB"/>
    <w:rsid w:val="004902BE"/>
    <w:rsid w:val="004924C3"/>
    <w:rsid w:val="004B2A04"/>
    <w:rsid w:val="004D11A2"/>
    <w:rsid w:val="004E3D3A"/>
    <w:rsid w:val="0050483F"/>
    <w:rsid w:val="00522520"/>
    <w:rsid w:val="005405E2"/>
    <w:rsid w:val="00553996"/>
    <w:rsid w:val="00576026"/>
    <w:rsid w:val="0059060D"/>
    <w:rsid w:val="005922BB"/>
    <w:rsid w:val="00623DC9"/>
    <w:rsid w:val="00625EF9"/>
    <w:rsid w:val="00657267"/>
    <w:rsid w:val="006736F5"/>
    <w:rsid w:val="006816E1"/>
    <w:rsid w:val="006A69C0"/>
    <w:rsid w:val="006D0FE0"/>
    <w:rsid w:val="006E4CA2"/>
    <w:rsid w:val="00700173"/>
    <w:rsid w:val="00721B0C"/>
    <w:rsid w:val="00731331"/>
    <w:rsid w:val="0075430C"/>
    <w:rsid w:val="00763C8C"/>
    <w:rsid w:val="007714E8"/>
    <w:rsid w:val="00777C99"/>
    <w:rsid w:val="00787E02"/>
    <w:rsid w:val="00792564"/>
    <w:rsid w:val="00794F72"/>
    <w:rsid w:val="007B111B"/>
    <w:rsid w:val="007F4AD8"/>
    <w:rsid w:val="007F6770"/>
    <w:rsid w:val="00813DBC"/>
    <w:rsid w:val="0081503F"/>
    <w:rsid w:val="00816D07"/>
    <w:rsid w:val="0083670C"/>
    <w:rsid w:val="0084423A"/>
    <w:rsid w:val="008554BC"/>
    <w:rsid w:val="00892727"/>
    <w:rsid w:val="00892987"/>
    <w:rsid w:val="008F740F"/>
    <w:rsid w:val="0091234B"/>
    <w:rsid w:val="0092665E"/>
    <w:rsid w:val="009332C0"/>
    <w:rsid w:val="00937C49"/>
    <w:rsid w:val="009475BC"/>
    <w:rsid w:val="00953079"/>
    <w:rsid w:val="00971328"/>
    <w:rsid w:val="00983701"/>
    <w:rsid w:val="00992A9C"/>
    <w:rsid w:val="009C298D"/>
    <w:rsid w:val="009D15C1"/>
    <w:rsid w:val="009E21E1"/>
    <w:rsid w:val="009F1AF2"/>
    <w:rsid w:val="009F3B98"/>
    <w:rsid w:val="00A1172D"/>
    <w:rsid w:val="00A30A58"/>
    <w:rsid w:val="00A3754B"/>
    <w:rsid w:val="00A5359F"/>
    <w:rsid w:val="00A57CC0"/>
    <w:rsid w:val="00A6093C"/>
    <w:rsid w:val="00A623A9"/>
    <w:rsid w:val="00A717BD"/>
    <w:rsid w:val="00A8276D"/>
    <w:rsid w:val="00A9038A"/>
    <w:rsid w:val="00A916DA"/>
    <w:rsid w:val="00A94CA7"/>
    <w:rsid w:val="00AC4D31"/>
    <w:rsid w:val="00AC5D78"/>
    <w:rsid w:val="00AD2ECE"/>
    <w:rsid w:val="00AD4C19"/>
    <w:rsid w:val="00AF6BD9"/>
    <w:rsid w:val="00B011CE"/>
    <w:rsid w:val="00B1701A"/>
    <w:rsid w:val="00B37095"/>
    <w:rsid w:val="00B45BD9"/>
    <w:rsid w:val="00B518E9"/>
    <w:rsid w:val="00B57BA8"/>
    <w:rsid w:val="00B60BD7"/>
    <w:rsid w:val="00B72AF6"/>
    <w:rsid w:val="00B74945"/>
    <w:rsid w:val="00B91613"/>
    <w:rsid w:val="00BA3928"/>
    <w:rsid w:val="00BA45BE"/>
    <w:rsid w:val="00BB06C0"/>
    <w:rsid w:val="00BC5DE7"/>
    <w:rsid w:val="00BD4FEC"/>
    <w:rsid w:val="00BE3FFD"/>
    <w:rsid w:val="00C12DF7"/>
    <w:rsid w:val="00C202FE"/>
    <w:rsid w:val="00C35CF8"/>
    <w:rsid w:val="00C50655"/>
    <w:rsid w:val="00C5364A"/>
    <w:rsid w:val="00C76EBF"/>
    <w:rsid w:val="00C841AD"/>
    <w:rsid w:val="00CA0413"/>
    <w:rsid w:val="00CB5EED"/>
    <w:rsid w:val="00CC7743"/>
    <w:rsid w:val="00D20997"/>
    <w:rsid w:val="00D21021"/>
    <w:rsid w:val="00D237FA"/>
    <w:rsid w:val="00D41ABC"/>
    <w:rsid w:val="00D41F7E"/>
    <w:rsid w:val="00D50A4F"/>
    <w:rsid w:val="00D5661F"/>
    <w:rsid w:val="00D5755D"/>
    <w:rsid w:val="00D80F95"/>
    <w:rsid w:val="00DC5B2A"/>
    <w:rsid w:val="00DE0C42"/>
    <w:rsid w:val="00E114CB"/>
    <w:rsid w:val="00E47D4B"/>
    <w:rsid w:val="00E54D95"/>
    <w:rsid w:val="00E5702F"/>
    <w:rsid w:val="00E57167"/>
    <w:rsid w:val="00E576E0"/>
    <w:rsid w:val="00E72972"/>
    <w:rsid w:val="00E76778"/>
    <w:rsid w:val="00E80392"/>
    <w:rsid w:val="00E9308E"/>
    <w:rsid w:val="00EB568C"/>
    <w:rsid w:val="00EE7E0F"/>
    <w:rsid w:val="00EF7A88"/>
    <w:rsid w:val="00F20DAD"/>
    <w:rsid w:val="00F22060"/>
    <w:rsid w:val="00F40A45"/>
    <w:rsid w:val="00F44132"/>
    <w:rsid w:val="00F84257"/>
    <w:rsid w:val="00F84A87"/>
    <w:rsid w:val="00F95448"/>
    <w:rsid w:val="00F95947"/>
    <w:rsid w:val="00FA64D4"/>
    <w:rsid w:val="00FC0F10"/>
    <w:rsid w:val="00FD2DAE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138F"/>
  <w15:chartTrackingRefBased/>
  <w15:docId w15:val="{03867E43-4594-4576-ABBD-9FBFACE9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47D4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47D4B"/>
    <w:rPr>
      <w:color w:val="954F72"/>
      <w:u w:val="single"/>
    </w:rPr>
  </w:style>
  <w:style w:type="paragraph" w:customStyle="1" w:styleId="msonormal0">
    <w:name w:val="msonormal"/>
    <w:basedOn w:val="Normal"/>
    <w:rsid w:val="00E4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47D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6">
    <w:name w:val="xl66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8">
    <w:name w:val="xl68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1">
    <w:name w:val="xl71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2">
    <w:name w:val="xl72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4">
    <w:name w:val="xl74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5">
    <w:name w:val="xl75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6">
    <w:name w:val="xl76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8">
    <w:name w:val="xl78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79">
    <w:name w:val="xl79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0">
    <w:name w:val="xl80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3">
    <w:name w:val="xl83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4">
    <w:name w:val="xl84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5">
    <w:name w:val="xl85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86">
    <w:name w:val="xl86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0">
    <w:name w:val="xl90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2">
    <w:name w:val="xl92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3">
    <w:name w:val="xl93"/>
    <w:basedOn w:val="Normal"/>
    <w:rsid w:val="00E47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4">
    <w:name w:val="xl94"/>
    <w:basedOn w:val="Normal"/>
    <w:rsid w:val="00E47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5">
    <w:name w:val="xl95"/>
    <w:basedOn w:val="Normal"/>
    <w:rsid w:val="00E47D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E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0C42"/>
  </w:style>
  <w:style w:type="paragraph" w:styleId="Podnoje">
    <w:name w:val="footer"/>
    <w:basedOn w:val="Normal"/>
    <w:link w:val="PodnojeChar"/>
    <w:uiPriority w:val="99"/>
    <w:unhideWhenUsed/>
    <w:rsid w:val="00DE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0C42"/>
  </w:style>
  <w:style w:type="paragraph" w:customStyle="1" w:styleId="font5">
    <w:name w:val="font5"/>
    <w:basedOn w:val="Normal"/>
    <w:rsid w:val="00193BE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font6">
    <w:name w:val="font6"/>
    <w:basedOn w:val="Normal"/>
    <w:rsid w:val="00193BE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33"/>
      <w:sz w:val="16"/>
      <w:szCs w:val="16"/>
      <w:lang w:eastAsia="hr-HR"/>
    </w:rPr>
  </w:style>
  <w:style w:type="paragraph" w:customStyle="1" w:styleId="xl96">
    <w:name w:val="xl96"/>
    <w:basedOn w:val="Normal"/>
    <w:rsid w:val="00193B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3">
    <w:name w:val="xl63"/>
    <w:basedOn w:val="Normal"/>
    <w:rsid w:val="001E2E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4">
    <w:name w:val="xl64"/>
    <w:basedOn w:val="Normal"/>
    <w:rsid w:val="001E2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98">
    <w:name w:val="xl98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99">
    <w:name w:val="xl99"/>
    <w:basedOn w:val="Normal"/>
    <w:rsid w:val="004700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100">
    <w:name w:val="xl100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101">
    <w:name w:val="xl101"/>
    <w:basedOn w:val="Normal"/>
    <w:rsid w:val="004700B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02">
    <w:name w:val="xl102"/>
    <w:basedOn w:val="Normal"/>
    <w:rsid w:val="00470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6"/>
      <w:szCs w:val="16"/>
      <w:lang w:eastAsia="hr-HR"/>
    </w:rPr>
  </w:style>
  <w:style w:type="paragraph" w:customStyle="1" w:styleId="xl103">
    <w:name w:val="xl103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105">
    <w:name w:val="xl105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18"/>
      <w:szCs w:val="18"/>
      <w:lang w:eastAsia="hr-HR"/>
    </w:rPr>
  </w:style>
  <w:style w:type="paragraph" w:customStyle="1" w:styleId="xl106">
    <w:name w:val="xl106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F2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styleId="Bezproreda">
    <w:name w:val="No Spacing"/>
    <w:uiPriority w:val="1"/>
    <w:qFormat/>
    <w:rsid w:val="006816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16E1"/>
    <w:pPr>
      <w:ind w:left="720"/>
      <w:contextualSpacing/>
    </w:pPr>
  </w:style>
  <w:style w:type="paragraph" w:customStyle="1" w:styleId="xl109">
    <w:name w:val="xl109"/>
    <w:basedOn w:val="Normal"/>
    <w:rsid w:val="00391382"/>
    <w:pPr>
      <w:pBdr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hr-HR"/>
    </w:rPr>
  </w:style>
  <w:style w:type="paragraph" w:customStyle="1" w:styleId="xl110">
    <w:name w:val="xl110"/>
    <w:basedOn w:val="Normal"/>
    <w:rsid w:val="0039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39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2">
    <w:name w:val="xl112"/>
    <w:basedOn w:val="Normal"/>
    <w:rsid w:val="003913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39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391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5">
    <w:name w:val="xl115"/>
    <w:basedOn w:val="Normal"/>
    <w:rsid w:val="00391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6">
    <w:name w:val="xl116"/>
    <w:basedOn w:val="Normal"/>
    <w:rsid w:val="0039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7">
    <w:name w:val="xl117"/>
    <w:basedOn w:val="Normal"/>
    <w:rsid w:val="00E803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8">
    <w:name w:val="xl118"/>
    <w:basedOn w:val="Normal"/>
    <w:rsid w:val="00E8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722F-8F03-4D37-A6FD-82F5208F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16</Pages>
  <Words>7688</Words>
  <Characters>43826</Characters>
  <Application>Microsoft Office Word</Application>
  <DocSecurity>0</DocSecurity>
  <Lines>365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</dc:creator>
  <cp:keywords/>
  <dc:description/>
  <cp:lastModifiedBy>Ured 1 - Općina Pisarovina</cp:lastModifiedBy>
  <cp:revision>14</cp:revision>
  <cp:lastPrinted>2025-08-12T06:45:00Z</cp:lastPrinted>
  <dcterms:created xsi:type="dcterms:W3CDTF">2025-08-08T09:16:00Z</dcterms:created>
  <dcterms:modified xsi:type="dcterms:W3CDTF">2025-09-19T06:15:00Z</dcterms:modified>
</cp:coreProperties>
</file>