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AD" w:rsidRPr="005632AD" w:rsidRDefault="005632AD" w:rsidP="005632AD">
      <w:pPr>
        <w:ind w:firstLine="708"/>
        <w:jc w:val="both"/>
        <w:rPr>
          <w:rFonts w:ascii="Arial" w:eastAsia="Calibri" w:hAnsi="Arial" w:cs="Arial"/>
        </w:rPr>
      </w:pPr>
      <w:r w:rsidRPr="005632AD">
        <w:rPr>
          <w:rFonts w:ascii="Arial" w:eastAsia="Calibri" w:hAnsi="Arial" w:cs="Arial"/>
        </w:rPr>
        <w:t xml:space="preserve">U cilju jačanja transparentnosti rada i odlučivanja tijela jedinica lokalne i područne (regionalne) samouprave Akcijskim planom za razdoblje 2015.-2016. uz Strategiju suzbijanja korupcije za razdoblje od 2015. do 2020., unutar horizontalnog područja: „5.1.2. Lokalna i područna (regionalna) samouprava“, Općina Pisarovina daje „Popis preostalih sklopljenih ugovora“, a koji nisu obuhvaćeni popisom ugovor u „Registru ugovora o javnoj nabavi </w:t>
      </w:r>
      <w:r w:rsidR="00341D4E">
        <w:rPr>
          <w:rFonts w:ascii="Arial" w:eastAsia="Calibri" w:hAnsi="Arial" w:cs="Arial"/>
        </w:rPr>
        <w:t>i jednostavnoj nabavi</w:t>
      </w:r>
      <w:r w:rsidRPr="005632AD">
        <w:rPr>
          <w:rFonts w:ascii="Arial" w:eastAsia="Calibri" w:hAnsi="Arial" w:cs="Arial"/>
        </w:rPr>
        <w:t>“ te u  „Popisu sponzorstva i donacija Općine Pisarovina“</w:t>
      </w:r>
    </w:p>
    <w:p w:rsidR="005632AD" w:rsidRDefault="005632AD" w:rsidP="005632AD">
      <w:pPr>
        <w:rPr>
          <w:rFonts w:ascii="Arial" w:eastAsia="Calibri" w:hAnsi="Arial" w:cs="Arial"/>
          <w:b/>
        </w:rPr>
      </w:pPr>
      <w:r w:rsidRPr="005632AD">
        <w:rPr>
          <w:rFonts w:ascii="Arial" w:eastAsia="Calibri" w:hAnsi="Arial" w:cs="Arial"/>
          <w:b/>
        </w:rPr>
        <w:t xml:space="preserve">POPIS UGOVORA SKLOPLJENIH U </w:t>
      </w:r>
      <w:r w:rsidR="00D80D18">
        <w:rPr>
          <w:rFonts w:ascii="Arial" w:eastAsia="Calibri" w:hAnsi="Arial" w:cs="Arial"/>
          <w:b/>
        </w:rPr>
        <w:t>2018</w:t>
      </w:r>
      <w:r w:rsidR="00341D4E">
        <w:rPr>
          <w:rFonts w:ascii="Arial" w:eastAsia="Calibri" w:hAnsi="Arial" w:cs="Arial"/>
          <w:b/>
        </w:rPr>
        <w:t>.</w:t>
      </w:r>
      <w:r w:rsidRPr="005632AD">
        <w:rPr>
          <w:rFonts w:ascii="Arial" w:eastAsia="Calibri" w:hAnsi="Arial" w:cs="Arial"/>
          <w:b/>
        </w:rPr>
        <w:t xml:space="preserve"> GODINI</w:t>
      </w:r>
    </w:p>
    <w:p w:rsidR="00EC596D" w:rsidRPr="005632AD" w:rsidRDefault="00EC596D" w:rsidP="005632AD">
      <w:pPr>
        <w:rPr>
          <w:rFonts w:ascii="Arial" w:eastAsia="Calibri" w:hAnsi="Arial" w:cs="Arial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1559"/>
        <w:gridCol w:w="5387"/>
      </w:tblGrid>
      <w:tr w:rsidR="005632AD" w:rsidRPr="005632AD" w:rsidTr="00C745CB">
        <w:trPr>
          <w:trHeight w:val="549"/>
        </w:trPr>
        <w:tc>
          <w:tcPr>
            <w:tcW w:w="959" w:type="dxa"/>
            <w:shd w:val="clear" w:color="auto" w:fill="FFFF00"/>
          </w:tcPr>
          <w:p w:rsidR="005632AD" w:rsidRPr="005632AD" w:rsidRDefault="005632AD" w:rsidP="005632AD">
            <w:pPr>
              <w:rPr>
                <w:rFonts w:eastAsia="Calibri"/>
                <w:b/>
                <w:sz w:val="18"/>
                <w:szCs w:val="18"/>
              </w:rPr>
            </w:pPr>
            <w:r w:rsidRPr="005632AD">
              <w:rPr>
                <w:rFonts w:eastAsia="Calibri"/>
                <w:b/>
                <w:sz w:val="18"/>
                <w:szCs w:val="18"/>
              </w:rPr>
              <w:t>R.</w:t>
            </w:r>
          </w:p>
          <w:p w:rsidR="005632AD" w:rsidRPr="005632AD" w:rsidRDefault="005632AD" w:rsidP="005632AD">
            <w:pPr>
              <w:rPr>
                <w:rFonts w:eastAsia="Calibri"/>
                <w:b/>
                <w:sz w:val="18"/>
                <w:szCs w:val="18"/>
              </w:rPr>
            </w:pPr>
            <w:r w:rsidRPr="005632AD">
              <w:rPr>
                <w:rFonts w:eastAsia="Calibri"/>
                <w:b/>
                <w:sz w:val="18"/>
                <w:szCs w:val="18"/>
              </w:rPr>
              <w:t>BR</w:t>
            </w:r>
          </w:p>
        </w:tc>
        <w:tc>
          <w:tcPr>
            <w:tcW w:w="4536" w:type="dxa"/>
            <w:shd w:val="clear" w:color="auto" w:fill="FFFF00"/>
          </w:tcPr>
          <w:p w:rsidR="005632AD" w:rsidRPr="005632AD" w:rsidRDefault="005632AD" w:rsidP="005632AD">
            <w:pPr>
              <w:rPr>
                <w:rFonts w:eastAsia="Calibri"/>
                <w:b/>
                <w:sz w:val="18"/>
                <w:szCs w:val="18"/>
              </w:rPr>
            </w:pPr>
            <w:r w:rsidRPr="005632AD">
              <w:rPr>
                <w:rFonts w:eastAsia="Calibri"/>
                <w:b/>
                <w:sz w:val="18"/>
                <w:szCs w:val="18"/>
              </w:rPr>
              <w:t>OPIS UGOVORNOG ODNOSA</w:t>
            </w:r>
          </w:p>
        </w:tc>
        <w:tc>
          <w:tcPr>
            <w:tcW w:w="1701" w:type="dxa"/>
            <w:shd w:val="clear" w:color="auto" w:fill="FFFF00"/>
          </w:tcPr>
          <w:p w:rsidR="005632AD" w:rsidRPr="005632AD" w:rsidRDefault="005632AD" w:rsidP="005632AD">
            <w:pPr>
              <w:rPr>
                <w:rFonts w:eastAsia="Calibri"/>
                <w:b/>
                <w:sz w:val="18"/>
                <w:szCs w:val="18"/>
              </w:rPr>
            </w:pPr>
            <w:r w:rsidRPr="005632AD">
              <w:rPr>
                <w:rFonts w:eastAsia="Calibri"/>
                <w:b/>
                <w:sz w:val="18"/>
                <w:szCs w:val="18"/>
              </w:rPr>
              <w:t>DATUM SKLAPANJA</w:t>
            </w:r>
          </w:p>
        </w:tc>
        <w:tc>
          <w:tcPr>
            <w:tcW w:w="1559" w:type="dxa"/>
            <w:shd w:val="clear" w:color="auto" w:fill="FFFF00"/>
          </w:tcPr>
          <w:p w:rsidR="005632AD" w:rsidRPr="005632AD" w:rsidRDefault="005632AD" w:rsidP="005632AD">
            <w:pPr>
              <w:rPr>
                <w:rFonts w:eastAsia="Calibri"/>
                <w:b/>
                <w:sz w:val="18"/>
                <w:szCs w:val="18"/>
              </w:rPr>
            </w:pPr>
            <w:r w:rsidRPr="005632AD">
              <w:rPr>
                <w:rFonts w:eastAsia="Calibri"/>
                <w:b/>
                <w:sz w:val="18"/>
                <w:szCs w:val="18"/>
              </w:rPr>
              <w:t>IZNOS (kn)</w:t>
            </w:r>
          </w:p>
        </w:tc>
        <w:tc>
          <w:tcPr>
            <w:tcW w:w="5387" w:type="dxa"/>
            <w:shd w:val="clear" w:color="auto" w:fill="FFFF00"/>
          </w:tcPr>
          <w:p w:rsidR="005632AD" w:rsidRPr="005632AD" w:rsidRDefault="005632AD" w:rsidP="005632AD">
            <w:pPr>
              <w:rPr>
                <w:rFonts w:eastAsia="Calibri"/>
                <w:b/>
                <w:sz w:val="18"/>
                <w:szCs w:val="18"/>
              </w:rPr>
            </w:pPr>
            <w:r w:rsidRPr="005632AD">
              <w:rPr>
                <w:rFonts w:eastAsia="Calibri"/>
                <w:b/>
                <w:sz w:val="18"/>
                <w:szCs w:val="18"/>
              </w:rPr>
              <w:t>SUBJEKT S KOJIM JE SKLOPLJEN UGOVOR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80D18" w:rsidRPr="005632AD" w:rsidRDefault="00346348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davanju na upravljanje biciklističkih staza na području Općine Pisarovina</w:t>
            </w:r>
          </w:p>
        </w:tc>
        <w:tc>
          <w:tcPr>
            <w:tcW w:w="1701" w:type="dxa"/>
          </w:tcPr>
          <w:p w:rsidR="00D80D18" w:rsidRPr="005632AD" w:rsidRDefault="00346348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02.01.2018.</w:t>
            </w:r>
          </w:p>
        </w:tc>
        <w:tc>
          <w:tcPr>
            <w:tcW w:w="1559" w:type="dxa"/>
          </w:tcPr>
          <w:p w:rsidR="00D80D18" w:rsidRPr="005632AD" w:rsidRDefault="00B1336F" w:rsidP="00346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5632AD" w:rsidRDefault="0034634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Turistička zajednica Općine Pisarovina</w:t>
            </w:r>
            <w:r w:rsidR="00134177">
              <w:rPr>
                <w:rFonts w:eastAsia="Calibri"/>
                <w:sz w:val="18"/>
                <w:szCs w:val="18"/>
              </w:rPr>
              <w:t>, Trg Stjepana Radića 13,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346348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nekretnine U-1-2018</w:t>
            </w:r>
          </w:p>
          <w:p w:rsidR="00D80D18" w:rsidRPr="005632AD" w:rsidRDefault="00D80D18" w:rsidP="008E25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34634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11.01.2018.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346348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178.370,64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BETON-LUČKO d.o.o., Zagreb, </w:t>
            </w:r>
            <w:proofErr w:type="spellStart"/>
            <w:r>
              <w:rPr>
                <w:rFonts w:eastAsia="Calibri"/>
                <w:sz w:val="18"/>
                <w:szCs w:val="18"/>
              </w:rPr>
              <w:t>Puškarićeva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1/B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134177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razvrgnuću suvlasničke zajednice</w:t>
            </w:r>
          </w:p>
          <w:p w:rsidR="00D80D18" w:rsidRPr="005632AD" w:rsidRDefault="00D80D18" w:rsidP="008E25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11.01.2018.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134177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FUNGHI-MIŠIĆ d.o.o., Pisarovina, Ivana Gorana Kovačića 2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134177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korištenju prostora</w:t>
            </w:r>
          </w:p>
          <w:p w:rsidR="00D80D18" w:rsidRPr="005632AD" w:rsidRDefault="00D80D18" w:rsidP="008E25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15.01.2018.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134177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735,00 kn mjesečno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Ured državne uprave u Zagrebačkoj županiji, Zagreb, Trg Josipa Juraja Strossmayera 4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financiranju programa javnih potreba u sportu iz sredstava proračuna Općine Pisarovina za 2018. godinu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Pr="005632AD" w:rsidRDefault="0013417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15.01.2018.</w:t>
            </w:r>
          </w:p>
        </w:tc>
        <w:tc>
          <w:tcPr>
            <w:tcW w:w="1559" w:type="dxa"/>
          </w:tcPr>
          <w:p w:rsidR="005632AD" w:rsidRPr="005632AD" w:rsidRDefault="00B1336F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350.000,00 </w:t>
            </w:r>
          </w:p>
        </w:tc>
        <w:tc>
          <w:tcPr>
            <w:tcW w:w="5387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Zajednica športskih udruga Općine Pisarovina, Trg Stjepana Radića 13,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  <w:p w:rsidR="005632AD" w:rsidRPr="005632AD" w:rsidRDefault="005632AD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B1336F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financiranju redovne djelatnosti turističke zajednice Općine Pisarovina iz sredstava proračuna Općine Pisarovina za 2018. godinu</w:t>
            </w:r>
          </w:p>
          <w:p w:rsidR="00D80D18" w:rsidRPr="005632AD" w:rsidRDefault="00D80D18" w:rsidP="008E25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15.01.2018.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B1336F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300.000,00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Turistička zajednica Općine Pisarovina, Trg Stjepana Radića 13,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80D18" w:rsidRPr="005632AD" w:rsidRDefault="00B1336F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financiranju redovne djelatnosti dobrovoljnih vatrogasnih društava i vatrogasnih zajednica iz sredstava proračuna Općine Pisarovina za 2018. godinu</w:t>
            </w:r>
          </w:p>
        </w:tc>
        <w:tc>
          <w:tcPr>
            <w:tcW w:w="1701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15.01.2018.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B1336F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350.000,00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Vatrogasna zajednica Općine Pisarovina, Trg Stjepana Radića 13,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ustanovljenju služnosti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07.02.2018.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B1336F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VODE PISAROVINA d.o.o. Pisarovina, Trg Stjepana Radića 13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86B07" w:rsidRDefault="00286B07">
      <w:r>
        <w:br w:type="page"/>
      </w:r>
    </w:p>
    <w:p w:rsidR="00286B07" w:rsidRDefault="00286B07">
      <w:r>
        <w:lastRenderedPageBreak/>
        <w:br w:type="page"/>
      </w:r>
    </w:p>
    <w:p w:rsidR="00286B07" w:rsidRDefault="00286B0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1559"/>
        <w:gridCol w:w="5387"/>
      </w:tblGrid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  <w:p w:rsidR="005632AD" w:rsidRPr="005632AD" w:rsidRDefault="005632AD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financiranju Mjera 07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08.02.2018.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B1336F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2.478.937,50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D80D18" w:rsidRP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Agencija za plaćanja u poljoprivredi, ribarstvu i ruralnom razvoju, Ulica grada Vukovara 269D, Zagreb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  <w:p w:rsidR="005632AD" w:rsidRPr="005632AD" w:rsidRDefault="005632AD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B1336F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polaganju SN podzemnog kabelskog voda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20.02.2018.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0A1844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HEP – Operator distribucijskog sustava d.o.o. Elektra Karlovac, Karlovac, </w:t>
            </w:r>
            <w:proofErr w:type="spellStart"/>
            <w:r>
              <w:rPr>
                <w:rFonts w:eastAsia="Calibri"/>
                <w:sz w:val="18"/>
                <w:szCs w:val="18"/>
              </w:rPr>
              <w:t>Vladka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Mačeka 44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C596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Predugovor o kupoprodaji zemljišta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13.03.2018.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0A1844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224.607,68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KM Kovnica d.o.o., Ulica dr. </w:t>
            </w:r>
            <w:proofErr w:type="spellStart"/>
            <w:r>
              <w:rPr>
                <w:rFonts w:eastAsia="Calibri"/>
                <w:sz w:val="18"/>
                <w:szCs w:val="18"/>
              </w:rPr>
              <w:t>Otmar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Zwiebelhofer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3,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Ugovor o dodjeli financijskih sredstava programu „Redovna djelatnost KUD-a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Bratinečko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srce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za 2018. godinu“, u području kulture, iz sredstava proračuna Općine Pisarovina za 2018. godinu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P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14.03.2018.</w:t>
            </w:r>
          </w:p>
        </w:tc>
        <w:tc>
          <w:tcPr>
            <w:tcW w:w="1559" w:type="dxa"/>
          </w:tcPr>
          <w:p w:rsidR="005632AD" w:rsidRPr="005632AD" w:rsidRDefault="000A1844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50.000,00</w:t>
            </w:r>
          </w:p>
        </w:tc>
        <w:tc>
          <w:tcPr>
            <w:tcW w:w="5387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Kulturno umjetničko društvo „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Bratinečko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srce“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118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D80D18">
        <w:trPr>
          <w:trHeight w:val="519"/>
        </w:trPr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programu „Pomoć u kući starijima“, u području socijalne skrbi, iz sredstava proračuna za 2018. godinu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P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14.03.2018.</w:t>
            </w:r>
          </w:p>
        </w:tc>
        <w:tc>
          <w:tcPr>
            <w:tcW w:w="1559" w:type="dxa"/>
          </w:tcPr>
          <w:p w:rsidR="005632AD" w:rsidRPr="005632AD" w:rsidRDefault="000A1844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84.500,00</w:t>
            </w:r>
          </w:p>
        </w:tc>
        <w:tc>
          <w:tcPr>
            <w:tcW w:w="5387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Udruga sveti Martin Pisarovina, Ivana Gorana Kovačića 2,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80D18" w:rsidRP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zemljišta</w:t>
            </w:r>
          </w:p>
        </w:tc>
        <w:tc>
          <w:tcPr>
            <w:tcW w:w="1701" w:type="dxa"/>
          </w:tcPr>
          <w:p w:rsidR="005632AD" w:rsidRP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15.03.2018.</w:t>
            </w:r>
          </w:p>
        </w:tc>
        <w:tc>
          <w:tcPr>
            <w:tcW w:w="1559" w:type="dxa"/>
          </w:tcPr>
          <w:p w:rsidR="00D80D18" w:rsidRDefault="000A1844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13.886,64</w:t>
            </w:r>
          </w:p>
          <w:p w:rsidR="005632AD" w:rsidRDefault="005632AD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D80D18" w:rsidRP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PAN PEK d.o.o., Zagreb, Planinska 2/C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0A1844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broj: 22-05-04-18 o sufinanciranju Programa „Pomoć u kući“ na području općine Pisarovina u 2018. godini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1D38B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20.03.2018.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1D38B7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250,00 kn mjesečno po krajnjem korisniku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1D38B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Zagreb, Ulica grada Vukovara 72/V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  <w:p w:rsidR="005632AD" w:rsidRPr="005632AD" w:rsidRDefault="005632AD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9072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izvođenju radova PRIPREMA ZA ASFALTIRANJE – PODUZETNIČKA ZONA PISAROVINA CESTA 1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9072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30.03.2018.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907288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222.662,50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9072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KOMUNALNO PISAROVINA d.o.o., Trg Stjepana Radića 10,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9072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javne površine radi postavljanja ugostiteljske terase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9072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09.04.2018.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5147D2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600,00 kn mjesečno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5147D2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Marjana Požega, vlasnica ugostiteljskog obrta „Bolero“, Trg Stjepana Radića </w:t>
            </w:r>
            <w:proofErr w:type="spellStart"/>
            <w:r>
              <w:rPr>
                <w:rFonts w:eastAsia="Calibri"/>
                <w:sz w:val="18"/>
                <w:szCs w:val="18"/>
              </w:rPr>
              <w:t>bb</w:t>
            </w:r>
            <w:proofErr w:type="spellEnd"/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80D18" w:rsidRPr="005632AD" w:rsidRDefault="005147D2" w:rsidP="008E25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programu „Unapređivanje kulturno-umjetničkih sadržaja Općine Pisarovina“, u području kulture, iz sredstava proračuna Općine Pisarovina za 2018. godinu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632AD" w:rsidRDefault="005147D2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5147D2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40.000,00 kn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5147D2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Kulturno umjetničko društvo „Magdalena“ Donja Kupčina, Donja Kupčina 456A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5147D2" w:rsidP="0083633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darovanju nekretnine</w:t>
            </w:r>
          </w:p>
          <w:p w:rsidR="00D80D18" w:rsidRPr="005632AD" w:rsidRDefault="00D80D18" w:rsidP="008363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5147D2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5147D2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5147D2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Mladen Peršin,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134, Pisarovina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83633E">
        <w:trPr>
          <w:trHeight w:val="294"/>
        </w:trPr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554356" w:rsidP="0083633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osnivanju prava služnosti na dijelu nekretnine radi postavljanja automatske meteorološke postaje</w:t>
            </w:r>
          </w:p>
          <w:p w:rsidR="00D80D18" w:rsidRPr="005632AD" w:rsidRDefault="00D80D18" w:rsidP="008363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04.05.2018.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Default="00554356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D80D18" w:rsidRPr="005632AD" w:rsidRDefault="00D80D18" w:rsidP="005632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Državni hidrometeorološki zavod, Grič 3, Zagreb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554356" w:rsidP="0083633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sufinanciranju Broj: 08-F-1-0587/18-01</w:t>
            </w:r>
          </w:p>
          <w:p w:rsidR="00D80D18" w:rsidRPr="005632AD" w:rsidRDefault="00D80D18" w:rsidP="008363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633E" w:rsidRDefault="00554356" w:rsidP="0083633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250.000,00</w:t>
            </w:r>
          </w:p>
          <w:p w:rsidR="00D80D18" w:rsidRPr="005632AD" w:rsidRDefault="00D80D18" w:rsidP="0083633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P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Ministarstvo regionalnoga razvoja i fondova Europske unije, </w:t>
            </w:r>
            <w:proofErr w:type="spellStart"/>
            <w:r>
              <w:rPr>
                <w:rFonts w:eastAsia="Calibri"/>
                <w:sz w:val="18"/>
                <w:szCs w:val="18"/>
              </w:rPr>
              <w:t>Miramarska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cesta 22, Zagreb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554356" w:rsidP="0083633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zemljišta</w:t>
            </w:r>
          </w:p>
          <w:p w:rsidR="00D80D18" w:rsidRPr="005632AD" w:rsidRDefault="00D80D18" w:rsidP="008363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633E" w:rsidRDefault="00554356" w:rsidP="0083633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12.060,00</w:t>
            </w:r>
          </w:p>
          <w:p w:rsidR="00D80D18" w:rsidRPr="005632AD" w:rsidRDefault="00D80D18" w:rsidP="0083633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632AD" w:rsidRP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Damir Salopek, Braće </w:t>
            </w:r>
            <w:proofErr w:type="spellStart"/>
            <w:r>
              <w:rPr>
                <w:rFonts w:eastAsia="Calibri"/>
                <w:sz w:val="18"/>
                <w:szCs w:val="18"/>
              </w:rPr>
              <w:t>Domany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4, Zagreb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zemljišta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Pr="005632AD" w:rsidRDefault="00554356" w:rsidP="0055435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14.958,00</w:t>
            </w:r>
          </w:p>
        </w:tc>
        <w:tc>
          <w:tcPr>
            <w:tcW w:w="5387" w:type="dxa"/>
          </w:tcPr>
          <w:p w:rsidR="005632AD" w:rsidRPr="005632AD" w:rsidRDefault="00554356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Aleksandar </w:t>
            </w:r>
            <w:proofErr w:type="spellStart"/>
            <w:r>
              <w:rPr>
                <w:rFonts w:eastAsia="Calibri"/>
                <w:sz w:val="18"/>
                <w:szCs w:val="18"/>
              </w:rPr>
              <w:t>Lesković</w:t>
            </w:r>
            <w:proofErr w:type="spellEnd"/>
            <w:r>
              <w:rPr>
                <w:rFonts w:eastAsia="Calibri"/>
                <w:sz w:val="18"/>
                <w:szCs w:val="18"/>
              </w:rPr>
              <w:t>, Gaje Alage 8, Zagreb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  <w:p w:rsidR="005632AD" w:rsidRPr="005632AD" w:rsidRDefault="005632AD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632AD" w:rsidRDefault="00FA665C" w:rsidP="0068500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na korištenje Broj: 222-03/2018</w:t>
            </w:r>
          </w:p>
          <w:p w:rsidR="00D80D18" w:rsidRPr="005632AD" w:rsidRDefault="00D80D18" w:rsidP="0068500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2AD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Pr="005632AD" w:rsidRDefault="00FA665C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5632AD" w:rsidRPr="005632AD" w:rsidRDefault="00FA665C" w:rsidP="00C745C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Ministarstvo državne imovine, </w:t>
            </w:r>
            <w:proofErr w:type="spellStart"/>
            <w:r>
              <w:rPr>
                <w:rFonts w:eastAsia="Calibri"/>
                <w:sz w:val="18"/>
                <w:szCs w:val="18"/>
              </w:rPr>
              <w:t>Dežmanova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10, Zagreb</w:t>
            </w:r>
          </w:p>
        </w:tc>
      </w:tr>
      <w:tr w:rsidR="005632AD" w:rsidRPr="005632AD" w:rsidTr="00C745CB">
        <w:tc>
          <w:tcPr>
            <w:tcW w:w="959" w:type="dxa"/>
          </w:tcPr>
          <w:p w:rsidR="005632AD" w:rsidRPr="005632AD" w:rsidRDefault="005632AD" w:rsidP="005632AD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80D18" w:rsidRPr="005632AD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Aneks Ugovora o izvođenju radova PRIPREMA ZA ASFALTIRANJE – PODUZETNIČKA ZONA PISAROVINA CESTA 1</w:t>
            </w:r>
          </w:p>
        </w:tc>
        <w:tc>
          <w:tcPr>
            <w:tcW w:w="1701" w:type="dxa"/>
          </w:tcPr>
          <w:p w:rsidR="005632AD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15.05.2018.</w:t>
            </w:r>
          </w:p>
          <w:p w:rsidR="00D80D18" w:rsidRPr="005632AD" w:rsidRDefault="00D80D18" w:rsidP="005632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AD" w:rsidRPr="005632AD" w:rsidRDefault="00FA665C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95.300,00</w:t>
            </w:r>
          </w:p>
        </w:tc>
        <w:tc>
          <w:tcPr>
            <w:tcW w:w="5387" w:type="dxa"/>
          </w:tcPr>
          <w:p w:rsidR="005632AD" w:rsidRPr="005632AD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KOMUNALNO PISAROVINA d.o.o. Trg Stjepana Radića 10, Pisarovina</w:t>
            </w:r>
          </w:p>
        </w:tc>
      </w:tr>
      <w:tr w:rsidR="00FA665C" w:rsidRPr="005632AD" w:rsidTr="00C745CB">
        <w:tc>
          <w:tcPr>
            <w:tcW w:w="959" w:type="dxa"/>
          </w:tcPr>
          <w:p w:rsidR="00FA665C" w:rsidRPr="00FA665C" w:rsidRDefault="00FA665C" w:rsidP="00FA66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  <w:p w:rsidR="00FA665C" w:rsidRPr="005632AD" w:rsidRDefault="00FA665C" w:rsidP="00FA665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665C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davanju na korištenje poslovnog prostora (ureda) u „Staroj školi“</w:t>
            </w:r>
          </w:p>
        </w:tc>
        <w:tc>
          <w:tcPr>
            <w:tcW w:w="1701" w:type="dxa"/>
          </w:tcPr>
          <w:p w:rsidR="00FA665C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22.05.2018.</w:t>
            </w:r>
          </w:p>
        </w:tc>
        <w:tc>
          <w:tcPr>
            <w:tcW w:w="1559" w:type="dxa"/>
          </w:tcPr>
          <w:p w:rsidR="00FA665C" w:rsidRDefault="00FA665C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200,00 kn mjesečno</w:t>
            </w:r>
          </w:p>
        </w:tc>
        <w:tc>
          <w:tcPr>
            <w:tcW w:w="5387" w:type="dxa"/>
          </w:tcPr>
          <w:p w:rsidR="00FA665C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Zrinka </w:t>
            </w:r>
            <w:proofErr w:type="spellStart"/>
            <w:r>
              <w:rPr>
                <w:rFonts w:eastAsia="Calibri"/>
                <w:sz w:val="18"/>
                <w:szCs w:val="18"/>
              </w:rPr>
              <w:t>Mikolić</w:t>
            </w:r>
            <w:proofErr w:type="spellEnd"/>
            <w:r>
              <w:rPr>
                <w:rFonts w:eastAsia="Calibri"/>
                <w:sz w:val="18"/>
                <w:szCs w:val="18"/>
              </w:rPr>
              <w:t>, Grge Novaka 1, Zagreb</w:t>
            </w:r>
          </w:p>
        </w:tc>
      </w:tr>
      <w:tr w:rsidR="00FA665C" w:rsidRPr="005632AD" w:rsidTr="00C745CB">
        <w:tc>
          <w:tcPr>
            <w:tcW w:w="959" w:type="dxa"/>
          </w:tcPr>
          <w:p w:rsidR="00FA665C" w:rsidRPr="00FA665C" w:rsidRDefault="00FA665C" w:rsidP="00FA66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  <w:p w:rsidR="00FA665C" w:rsidRPr="00FA665C" w:rsidRDefault="00FA665C" w:rsidP="00FA66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665C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izradi VII. Izmjena i dopuna Prostornog plana uređenja Općine Pisarovina</w:t>
            </w:r>
          </w:p>
        </w:tc>
        <w:tc>
          <w:tcPr>
            <w:tcW w:w="1701" w:type="dxa"/>
          </w:tcPr>
          <w:p w:rsidR="00FA665C" w:rsidRDefault="00FA665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29.05.2018.</w:t>
            </w:r>
          </w:p>
        </w:tc>
        <w:tc>
          <w:tcPr>
            <w:tcW w:w="1559" w:type="dxa"/>
          </w:tcPr>
          <w:p w:rsidR="00FA665C" w:rsidRDefault="009F0849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30.000,00</w:t>
            </w:r>
          </w:p>
        </w:tc>
        <w:tc>
          <w:tcPr>
            <w:tcW w:w="5387" w:type="dxa"/>
          </w:tcPr>
          <w:p w:rsidR="00FA665C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Zavod za prostorno uređenje Zagrebačke županije, Ulica grada Vukovara 72, Zagreb</w:t>
            </w:r>
          </w:p>
        </w:tc>
      </w:tr>
      <w:tr w:rsidR="009F0849" w:rsidRPr="005632AD" w:rsidTr="00C745CB">
        <w:tc>
          <w:tcPr>
            <w:tcW w:w="959" w:type="dxa"/>
          </w:tcPr>
          <w:p w:rsidR="009F0849" w:rsidRPr="009F0849" w:rsidRDefault="009F0849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  <w:p w:rsidR="009F0849" w:rsidRPr="009F0849" w:rsidRDefault="009F0849" w:rsidP="009F08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Ugovor o ustanovljenju služnosti </w:t>
            </w:r>
          </w:p>
        </w:tc>
        <w:tc>
          <w:tcPr>
            <w:tcW w:w="1701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29.05.2018.</w:t>
            </w:r>
          </w:p>
        </w:tc>
        <w:tc>
          <w:tcPr>
            <w:tcW w:w="1559" w:type="dxa"/>
          </w:tcPr>
          <w:p w:rsidR="009F0849" w:rsidRDefault="009F0849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HEP – Operator distribucijskog sustava d.o.o. Elektra Karlo</w:t>
            </w:r>
            <w:r w:rsidR="00A66694">
              <w:rPr>
                <w:rFonts w:eastAsia="Calibri"/>
                <w:sz w:val="18"/>
                <w:szCs w:val="18"/>
              </w:rPr>
              <w:t xml:space="preserve">vac, Karlovac, </w:t>
            </w:r>
            <w:proofErr w:type="spellStart"/>
            <w:r w:rsidR="00A66694">
              <w:rPr>
                <w:rFonts w:eastAsia="Calibri"/>
                <w:sz w:val="18"/>
                <w:szCs w:val="18"/>
              </w:rPr>
              <w:t>Vladka</w:t>
            </w:r>
            <w:proofErr w:type="spellEnd"/>
            <w:r w:rsidR="00A66694">
              <w:rPr>
                <w:rFonts w:eastAsia="Calibri"/>
                <w:sz w:val="18"/>
                <w:szCs w:val="18"/>
              </w:rPr>
              <w:t xml:space="preserve"> Mačeka 44</w:t>
            </w:r>
          </w:p>
        </w:tc>
      </w:tr>
      <w:tr w:rsidR="009F0849" w:rsidRPr="005632AD" w:rsidTr="00C745CB">
        <w:tc>
          <w:tcPr>
            <w:tcW w:w="959" w:type="dxa"/>
          </w:tcPr>
          <w:p w:rsidR="009F0849" w:rsidRPr="009F0849" w:rsidRDefault="009F0849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sufinanciranju i provođenju postupka nabave udžbenika i dopunskih nastavnih sredstava za učenike osnovnih škola Zagrebačke županije za školsku godinu 2018/2019 broj 54-04-10-18</w:t>
            </w:r>
          </w:p>
        </w:tc>
        <w:tc>
          <w:tcPr>
            <w:tcW w:w="1701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04.06.2018.</w:t>
            </w:r>
          </w:p>
        </w:tc>
        <w:tc>
          <w:tcPr>
            <w:tcW w:w="1559" w:type="dxa"/>
          </w:tcPr>
          <w:p w:rsidR="009F0849" w:rsidRDefault="009F0849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470,00 kn po učeniku</w:t>
            </w:r>
          </w:p>
        </w:tc>
        <w:tc>
          <w:tcPr>
            <w:tcW w:w="5387" w:type="dxa"/>
          </w:tcPr>
          <w:p w:rsidR="009F0849" w:rsidRDefault="009F0849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Ul. grada Vukovara 72, Zagreb</w:t>
            </w:r>
          </w:p>
          <w:p w:rsidR="009F0849" w:rsidRPr="009F0849" w:rsidRDefault="009F0849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Osnovna škola „Vladimir Nazor“, Zagrebačka 12, Pisarovina</w:t>
            </w:r>
          </w:p>
        </w:tc>
      </w:tr>
      <w:tr w:rsidR="009F0849" w:rsidRPr="005632AD" w:rsidTr="00C745CB">
        <w:tc>
          <w:tcPr>
            <w:tcW w:w="959" w:type="dxa"/>
          </w:tcPr>
          <w:p w:rsidR="009F0849" w:rsidRPr="009F0849" w:rsidRDefault="009F0849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sufinanciranju i provođenju postupka nabave udžbenika i dopunskih nastavnih sredstava za učenike osnovne škole „Vladimir Nazor“ Pisarovina za školsku godinu 2018./2019.</w:t>
            </w:r>
          </w:p>
        </w:tc>
        <w:tc>
          <w:tcPr>
            <w:tcW w:w="1701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12.06.2018.</w:t>
            </w:r>
          </w:p>
        </w:tc>
        <w:tc>
          <w:tcPr>
            <w:tcW w:w="1559" w:type="dxa"/>
          </w:tcPr>
          <w:p w:rsidR="009F0849" w:rsidRDefault="009F0849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260,00 kn po učeniku</w:t>
            </w:r>
          </w:p>
        </w:tc>
        <w:tc>
          <w:tcPr>
            <w:tcW w:w="5387" w:type="dxa"/>
          </w:tcPr>
          <w:p w:rsidR="009F0849" w:rsidRDefault="009F0849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Osnovna škola „Vladimir Nazor“ Pisarovina, Zagrebačka 12, Pisarovina</w:t>
            </w:r>
          </w:p>
        </w:tc>
      </w:tr>
      <w:tr w:rsidR="009F0849" w:rsidRPr="005632AD" w:rsidTr="00C745CB">
        <w:tc>
          <w:tcPr>
            <w:tcW w:w="959" w:type="dxa"/>
          </w:tcPr>
          <w:p w:rsidR="009F0849" w:rsidRPr="009F0849" w:rsidRDefault="009F0849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provođenju programa organiziranog boravka u Kampu Crvenog križa</w:t>
            </w:r>
          </w:p>
        </w:tc>
        <w:tc>
          <w:tcPr>
            <w:tcW w:w="1701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18.06.2018.</w:t>
            </w:r>
          </w:p>
        </w:tc>
        <w:tc>
          <w:tcPr>
            <w:tcW w:w="1559" w:type="dxa"/>
          </w:tcPr>
          <w:p w:rsidR="009F0849" w:rsidRDefault="009F0849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1.350,00 kn po osobi</w:t>
            </w:r>
          </w:p>
        </w:tc>
        <w:tc>
          <w:tcPr>
            <w:tcW w:w="5387" w:type="dxa"/>
          </w:tcPr>
          <w:p w:rsidR="009F0849" w:rsidRDefault="009F0849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Gradsko društvo Crvenog križa Jastrebarsko, V. Mačeka 2, Jastrebarsko</w:t>
            </w:r>
          </w:p>
        </w:tc>
      </w:tr>
      <w:tr w:rsidR="009F0849" w:rsidRPr="005632AD" w:rsidTr="00C745CB">
        <w:tc>
          <w:tcPr>
            <w:tcW w:w="959" w:type="dxa"/>
          </w:tcPr>
          <w:p w:rsidR="009F0849" w:rsidRPr="009F0849" w:rsidRDefault="009F0849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0849" w:rsidRDefault="009F0849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Ugovor o pružanju konzultantskih usluga prilikom izrade Procjene Rizika i Plana djelovanja CZ </w:t>
            </w:r>
          </w:p>
        </w:tc>
        <w:tc>
          <w:tcPr>
            <w:tcW w:w="1701" w:type="dxa"/>
          </w:tcPr>
          <w:p w:rsidR="009F0849" w:rsidRDefault="005A379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20.06.2018.</w:t>
            </w:r>
          </w:p>
        </w:tc>
        <w:tc>
          <w:tcPr>
            <w:tcW w:w="1559" w:type="dxa"/>
          </w:tcPr>
          <w:p w:rsidR="009F0849" w:rsidRDefault="005A379C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8.500,00</w:t>
            </w:r>
          </w:p>
        </w:tc>
        <w:tc>
          <w:tcPr>
            <w:tcW w:w="5387" w:type="dxa"/>
          </w:tcPr>
          <w:p w:rsidR="009F0849" w:rsidRDefault="005A379C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Planovi i procjene j.d.o.o., Varaždin, O. Price 34</w:t>
            </w:r>
          </w:p>
        </w:tc>
      </w:tr>
      <w:tr w:rsidR="005A379C" w:rsidRPr="005632AD" w:rsidTr="00C745CB">
        <w:tc>
          <w:tcPr>
            <w:tcW w:w="959" w:type="dxa"/>
          </w:tcPr>
          <w:p w:rsidR="005A379C" w:rsidRPr="009F0849" w:rsidRDefault="005A379C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A379C" w:rsidRDefault="005A379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održavanju dizala u zgradi Općine Pisarovina br. 1982/2018</w:t>
            </w:r>
          </w:p>
        </w:tc>
        <w:tc>
          <w:tcPr>
            <w:tcW w:w="1701" w:type="dxa"/>
          </w:tcPr>
          <w:p w:rsidR="005A379C" w:rsidRDefault="005A379C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27.06.2018.</w:t>
            </w:r>
          </w:p>
        </w:tc>
        <w:tc>
          <w:tcPr>
            <w:tcW w:w="1559" w:type="dxa"/>
          </w:tcPr>
          <w:p w:rsidR="005A379C" w:rsidRDefault="005A379C" w:rsidP="005632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240,00 kn za mjesečni servis</w:t>
            </w:r>
          </w:p>
        </w:tc>
        <w:tc>
          <w:tcPr>
            <w:tcW w:w="5387" w:type="dxa"/>
          </w:tcPr>
          <w:p w:rsidR="005A379C" w:rsidRDefault="003F3B17" w:rsidP="009F0849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Kone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d.o.o., Zagrebačka cest</w:t>
            </w:r>
            <w:r w:rsidR="005A379C">
              <w:rPr>
                <w:rFonts w:eastAsia="Calibri"/>
                <w:sz w:val="18"/>
                <w:szCs w:val="18"/>
              </w:rPr>
              <w:t>a 145a, Zagreb</w:t>
            </w:r>
          </w:p>
        </w:tc>
      </w:tr>
      <w:tr w:rsidR="003F3B17" w:rsidRPr="005632AD" w:rsidTr="00C745CB">
        <w:tc>
          <w:tcPr>
            <w:tcW w:w="959" w:type="dxa"/>
          </w:tcPr>
          <w:p w:rsidR="003F3B17" w:rsidRPr="009F0849" w:rsidRDefault="003F3B17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financiranju Operacija 7.1.1.</w:t>
            </w:r>
          </w:p>
        </w:tc>
        <w:tc>
          <w:tcPr>
            <w:tcW w:w="1701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02.07.2018.</w:t>
            </w:r>
          </w:p>
        </w:tc>
        <w:tc>
          <w:tcPr>
            <w:tcW w:w="1559" w:type="dxa"/>
          </w:tcPr>
          <w:p w:rsidR="003F3B17" w:rsidRDefault="003F3B17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40.000,00</w:t>
            </w:r>
          </w:p>
        </w:tc>
        <w:tc>
          <w:tcPr>
            <w:tcW w:w="5387" w:type="dxa"/>
          </w:tcPr>
          <w:p w:rsidR="003F3B17" w:rsidRDefault="003F3B17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Agencija za plaćanja u poljoprivredi, ribarstvu i ruralnom razvoju, Ulica grada Vukovara 269D, Zagreb</w:t>
            </w:r>
          </w:p>
        </w:tc>
      </w:tr>
      <w:tr w:rsidR="003F3B17" w:rsidRPr="005632AD" w:rsidTr="00C745CB">
        <w:tc>
          <w:tcPr>
            <w:tcW w:w="959" w:type="dxa"/>
          </w:tcPr>
          <w:p w:rsidR="003F3B17" w:rsidRPr="009F0849" w:rsidRDefault="003F3B17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Sporazum o preuzimanju obveza projektiranja i sufinanciranja izvođenja radova </w:t>
            </w:r>
            <w:proofErr w:type="spellStart"/>
            <w:r>
              <w:rPr>
                <w:rFonts w:eastAsia="Calibri"/>
                <w:sz w:val="18"/>
                <w:szCs w:val="18"/>
              </w:rPr>
              <w:t>izmještanja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državne ceste DC36 na području </w:t>
            </w:r>
            <w:proofErr w:type="spellStart"/>
            <w:r>
              <w:rPr>
                <w:rFonts w:eastAsia="Calibri"/>
                <w:sz w:val="18"/>
                <w:szCs w:val="18"/>
              </w:rPr>
              <w:t>Gradeca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Pokupskog duljine 2,7 km, na </w:t>
            </w:r>
            <w:proofErr w:type="spellStart"/>
            <w:r>
              <w:rPr>
                <w:rFonts w:eastAsia="Calibri"/>
                <w:sz w:val="18"/>
                <w:szCs w:val="18"/>
              </w:rPr>
              <w:t>niveletu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VV 100 godine</w:t>
            </w:r>
          </w:p>
        </w:tc>
        <w:tc>
          <w:tcPr>
            <w:tcW w:w="1701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03.07.2018.</w:t>
            </w:r>
          </w:p>
        </w:tc>
        <w:tc>
          <w:tcPr>
            <w:tcW w:w="1559" w:type="dxa"/>
          </w:tcPr>
          <w:p w:rsidR="003F3B17" w:rsidRDefault="003F3B17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5.963.920,00</w:t>
            </w:r>
          </w:p>
          <w:p w:rsidR="003F3B17" w:rsidRPr="003F3B17" w:rsidRDefault="003F3B17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25.842.135,00</w:t>
            </w:r>
          </w:p>
        </w:tc>
        <w:tc>
          <w:tcPr>
            <w:tcW w:w="5387" w:type="dxa"/>
          </w:tcPr>
          <w:p w:rsidR="003F3B17" w:rsidRDefault="003F3B17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Hrvatske vode, Zagreb, Ulica grada Vukovara 220</w:t>
            </w:r>
          </w:p>
          <w:p w:rsidR="003F3B17" w:rsidRPr="003F3B17" w:rsidRDefault="003F3B17" w:rsidP="003F3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Hrvatske ceste d.o.o., </w:t>
            </w:r>
            <w:proofErr w:type="spellStart"/>
            <w:r>
              <w:rPr>
                <w:rFonts w:eastAsia="Calibri"/>
                <w:sz w:val="18"/>
                <w:szCs w:val="18"/>
              </w:rPr>
              <w:t>Vončinina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3, Zagreb</w:t>
            </w:r>
          </w:p>
        </w:tc>
      </w:tr>
      <w:tr w:rsidR="003F3B17" w:rsidRPr="005632AD" w:rsidTr="00C745CB">
        <w:tc>
          <w:tcPr>
            <w:tcW w:w="959" w:type="dxa"/>
          </w:tcPr>
          <w:p w:rsidR="003F3B17" w:rsidRPr="009F0849" w:rsidRDefault="003F3B17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sufinanciranju Broj: 150-18</w:t>
            </w:r>
          </w:p>
        </w:tc>
        <w:tc>
          <w:tcPr>
            <w:tcW w:w="1701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05.07.2018.</w:t>
            </w:r>
          </w:p>
        </w:tc>
        <w:tc>
          <w:tcPr>
            <w:tcW w:w="1559" w:type="dxa"/>
          </w:tcPr>
          <w:p w:rsidR="003F3B17" w:rsidRDefault="003F3B17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429.325,00</w:t>
            </w:r>
          </w:p>
        </w:tc>
        <w:tc>
          <w:tcPr>
            <w:tcW w:w="5387" w:type="dxa"/>
          </w:tcPr>
          <w:p w:rsidR="003F3B17" w:rsidRDefault="003F3B17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Ministarstvo za demografiju, obitelj, mlade i socijalnu politiku</w:t>
            </w:r>
          </w:p>
        </w:tc>
      </w:tr>
      <w:tr w:rsidR="003F3B17" w:rsidRPr="005632AD" w:rsidTr="00C745CB">
        <w:tc>
          <w:tcPr>
            <w:tcW w:w="959" w:type="dxa"/>
          </w:tcPr>
          <w:p w:rsidR="003F3B17" w:rsidRPr="009F0849" w:rsidRDefault="003F3B17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programu „Unapređenje života umirovljenika“ iz sredstava proračuna za 2018. godinu</w:t>
            </w:r>
          </w:p>
        </w:tc>
        <w:tc>
          <w:tcPr>
            <w:tcW w:w="1701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06.07.2018.</w:t>
            </w:r>
          </w:p>
        </w:tc>
        <w:tc>
          <w:tcPr>
            <w:tcW w:w="1559" w:type="dxa"/>
          </w:tcPr>
          <w:p w:rsidR="003F3B17" w:rsidRDefault="003F3B17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10.000,00</w:t>
            </w:r>
          </w:p>
        </w:tc>
        <w:tc>
          <w:tcPr>
            <w:tcW w:w="5387" w:type="dxa"/>
          </w:tcPr>
          <w:p w:rsidR="003F3B17" w:rsidRDefault="003F3B17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Udruga umirovljenika Općine Pisarovina, Trg Stjepana Radića 13, Pisarovina</w:t>
            </w:r>
          </w:p>
        </w:tc>
      </w:tr>
      <w:tr w:rsidR="003F3B17" w:rsidRPr="005632AD" w:rsidTr="00C745CB">
        <w:tc>
          <w:tcPr>
            <w:tcW w:w="959" w:type="dxa"/>
          </w:tcPr>
          <w:p w:rsidR="003F3B17" w:rsidRPr="009F0849" w:rsidRDefault="003F3B17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u području kulture, iz sredstava proračuna Općine Pisarovina za 2018. godinu</w:t>
            </w:r>
          </w:p>
        </w:tc>
        <w:tc>
          <w:tcPr>
            <w:tcW w:w="1701" w:type="dxa"/>
          </w:tcPr>
          <w:p w:rsidR="003F3B17" w:rsidRDefault="003F3B17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06.07.2018.</w:t>
            </w:r>
          </w:p>
        </w:tc>
        <w:tc>
          <w:tcPr>
            <w:tcW w:w="1559" w:type="dxa"/>
          </w:tcPr>
          <w:p w:rsidR="003F3B17" w:rsidRDefault="00344725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5.000,00</w:t>
            </w:r>
          </w:p>
        </w:tc>
        <w:tc>
          <w:tcPr>
            <w:tcW w:w="5387" w:type="dxa"/>
          </w:tcPr>
          <w:p w:rsidR="003F3B17" w:rsidRDefault="00344725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Udruga TITANIC 100,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84, Pisarovina</w:t>
            </w:r>
          </w:p>
        </w:tc>
      </w:tr>
      <w:tr w:rsidR="00344725" w:rsidRPr="005632AD" w:rsidTr="00C745CB">
        <w:tc>
          <w:tcPr>
            <w:tcW w:w="959" w:type="dxa"/>
          </w:tcPr>
          <w:p w:rsidR="00344725" w:rsidRPr="009F0849" w:rsidRDefault="00344725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sufinanciranju adaptacije i uređenja dijela Dječjeg vrtića „Potočić Pisarovina“</w:t>
            </w:r>
          </w:p>
        </w:tc>
        <w:tc>
          <w:tcPr>
            <w:tcW w:w="1701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17.07.2018.</w:t>
            </w:r>
          </w:p>
        </w:tc>
        <w:tc>
          <w:tcPr>
            <w:tcW w:w="1559" w:type="dxa"/>
          </w:tcPr>
          <w:p w:rsidR="00344725" w:rsidRDefault="00344725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100.000,00</w:t>
            </w:r>
          </w:p>
        </w:tc>
        <w:tc>
          <w:tcPr>
            <w:tcW w:w="5387" w:type="dxa"/>
          </w:tcPr>
          <w:p w:rsidR="00344725" w:rsidRDefault="00344725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eastAsia="Calibri"/>
                <w:sz w:val="18"/>
                <w:szCs w:val="18"/>
              </w:rPr>
              <w:t>Lasinja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Lasinjska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cesta 19, </w:t>
            </w:r>
            <w:proofErr w:type="spellStart"/>
            <w:r>
              <w:rPr>
                <w:rFonts w:eastAsia="Calibri"/>
                <w:sz w:val="18"/>
                <w:szCs w:val="18"/>
              </w:rPr>
              <w:t>Lasinja</w:t>
            </w:r>
            <w:proofErr w:type="spellEnd"/>
          </w:p>
        </w:tc>
      </w:tr>
      <w:tr w:rsidR="00344725" w:rsidRPr="005632AD" w:rsidTr="00C745CB">
        <w:tc>
          <w:tcPr>
            <w:tcW w:w="959" w:type="dxa"/>
          </w:tcPr>
          <w:p w:rsidR="00344725" w:rsidRPr="009F0849" w:rsidRDefault="00344725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sredstava broj 33-08-1-18</w:t>
            </w:r>
          </w:p>
        </w:tc>
        <w:tc>
          <w:tcPr>
            <w:tcW w:w="1701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19.07.2018.</w:t>
            </w:r>
          </w:p>
        </w:tc>
        <w:tc>
          <w:tcPr>
            <w:tcW w:w="1559" w:type="dxa"/>
          </w:tcPr>
          <w:p w:rsidR="00344725" w:rsidRDefault="00344725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150.000,00</w:t>
            </w:r>
          </w:p>
        </w:tc>
        <w:tc>
          <w:tcPr>
            <w:tcW w:w="5387" w:type="dxa"/>
          </w:tcPr>
          <w:p w:rsidR="00344725" w:rsidRDefault="00344725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Ulica grada Vukovara 72/V, Zagreb</w:t>
            </w:r>
          </w:p>
        </w:tc>
      </w:tr>
      <w:tr w:rsidR="00344725" w:rsidRPr="005632AD" w:rsidTr="00C745CB">
        <w:tc>
          <w:tcPr>
            <w:tcW w:w="959" w:type="dxa"/>
          </w:tcPr>
          <w:p w:rsidR="00344725" w:rsidRPr="009F0849" w:rsidRDefault="00344725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br. 2018/001362 o nabavi spremnika za odvojeno prikupljanje otpada</w:t>
            </w:r>
          </w:p>
        </w:tc>
        <w:tc>
          <w:tcPr>
            <w:tcW w:w="1701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19.07.2018.</w:t>
            </w:r>
          </w:p>
        </w:tc>
        <w:tc>
          <w:tcPr>
            <w:tcW w:w="1559" w:type="dxa"/>
          </w:tcPr>
          <w:p w:rsidR="00344725" w:rsidRDefault="00344725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917.013,21</w:t>
            </w:r>
          </w:p>
        </w:tc>
        <w:tc>
          <w:tcPr>
            <w:tcW w:w="5387" w:type="dxa"/>
          </w:tcPr>
          <w:p w:rsidR="00344725" w:rsidRDefault="00344725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Fond za zaštitu okoliša i energetsku učinkovitost, Zagreb, Radnička cesta 80</w:t>
            </w:r>
          </w:p>
        </w:tc>
      </w:tr>
      <w:tr w:rsidR="00344725" w:rsidRPr="005632AD" w:rsidTr="00C745CB">
        <w:tc>
          <w:tcPr>
            <w:tcW w:w="959" w:type="dxa"/>
          </w:tcPr>
          <w:p w:rsidR="00344725" w:rsidRPr="009F0849" w:rsidRDefault="00344725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br. 18-07-4-18 o sufinanciranju radova izgradnje vodoopskrbnog sustava i sustava zbrinjavanja otpadnih voda</w:t>
            </w:r>
          </w:p>
        </w:tc>
        <w:tc>
          <w:tcPr>
            <w:tcW w:w="1701" w:type="dxa"/>
          </w:tcPr>
          <w:p w:rsidR="00344725" w:rsidRDefault="00344725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20.07.2018.</w:t>
            </w:r>
          </w:p>
        </w:tc>
        <w:tc>
          <w:tcPr>
            <w:tcW w:w="1559" w:type="dxa"/>
          </w:tcPr>
          <w:p w:rsidR="00344725" w:rsidRDefault="00344725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340.000,00</w:t>
            </w:r>
          </w:p>
        </w:tc>
        <w:tc>
          <w:tcPr>
            <w:tcW w:w="5387" w:type="dxa"/>
          </w:tcPr>
          <w:p w:rsidR="00344725" w:rsidRDefault="003E2E1B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Zagreb, Ulica grada Vukovara 72/V</w:t>
            </w:r>
          </w:p>
        </w:tc>
      </w:tr>
      <w:tr w:rsidR="003E2E1B" w:rsidRPr="005632AD" w:rsidTr="00C745CB">
        <w:tc>
          <w:tcPr>
            <w:tcW w:w="959" w:type="dxa"/>
          </w:tcPr>
          <w:p w:rsidR="003E2E1B" w:rsidRPr="009F0849" w:rsidRDefault="003E2E1B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E2E1B" w:rsidRDefault="003E2E1B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u području kulture, iz sredstava proračuna Općine Pisarovina za 2018. godinu</w:t>
            </w:r>
          </w:p>
        </w:tc>
        <w:tc>
          <w:tcPr>
            <w:tcW w:w="1701" w:type="dxa"/>
          </w:tcPr>
          <w:p w:rsidR="003E2E1B" w:rsidRDefault="003E2E1B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24.07.2018.</w:t>
            </w:r>
          </w:p>
        </w:tc>
        <w:tc>
          <w:tcPr>
            <w:tcW w:w="1559" w:type="dxa"/>
          </w:tcPr>
          <w:p w:rsidR="003E2E1B" w:rsidRDefault="003E2E1B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10.000,00</w:t>
            </w:r>
          </w:p>
        </w:tc>
        <w:tc>
          <w:tcPr>
            <w:tcW w:w="5387" w:type="dxa"/>
          </w:tcPr>
          <w:p w:rsidR="003E2E1B" w:rsidRDefault="003E2E1B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KUD „</w:t>
            </w:r>
            <w:proofErr w:type="spellStart"/>
            <w:r>
              <w:rPr>
                <w:rFonts w:eastAsia="Calibri"/>
                <w:sz w:val="18"/>
                <w:szCs w:val="18"/>
              </w:rPr>
              <w:t>Vrhovje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“ župe </w:t>
            </w:r>
            <w:proofErr w:type="spellStart"/>
            <w:r>
              <w:rPr>
                <w:rFonts w:eastAsia="Calibri"/>
                <w:sz w:val="18"/>
                <w:szCs w:val="18"/>
              </w:rPr>
              <w:t>Dubranec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Donjodragonoška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cesta 30, Donji </w:t>
            </w:r>
            <w:proofErr w:type="spellStart"/>
            <w:r>
              <w:rPr>
                <w:rFonts w:eastAsia="Calibri"/>
                <w:sz w:val="18"/>
                <w:szCs w:val="18"/>
              </w:rPr>
              <w:t>Dragonožec</w:t>
            </w:r>
            <w:proofErr w:type="spellEnd"/>
          </w:p>
        </w:tc>
      </w:tr>
      <w:tr w:rsidR="003E2E1B" w:rsidRPr="005632AD" w:rsidTr="00C745CB">
        <w:tc>
          <w:tcPr>
            <w:tcW w:w="959" w:type="dxa"/>
          </w:tcPr>
          <w:p w:rsidR="003E2E1B" w:rsidRPr="009F0849" w:rsidRDefault="003E2E1B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E2E1B" w:rsidRDefault="003E2E1B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zemljišta</w:t>
            </w:r>
          </w:p>
        </w:tc>
        <w:tc>
          <w:tcPr>
            <w:tcW w:w="1701" w:type="dxa"/>
          </w:tcPr>
          <w:p w:rsidR="003E2E1B" w:rsidRDefault="003E2E1B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25.07.2017.</w:t>
            </w:r>
          </w:p>
        </w:tc>
        <w:tc>
          <w:tcPr>
            <w:tcW w:w="1559" w:type="dxa"/>
          </w:tcPr>
          <w:p w:rsidR="003E2E1B" w:rsidRDefault="003E2E1B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plaćeno po Predugovoru iz 2017. godine</w:t>
            </w:r>
          </w:p>
        </w:tc>
        <w:tc>
          <w:tcPr>
            <w:tcW w:w="5387" w:type="dxa"/>
          </w:tcPr>
          <w:p w:rsidR="003E2E1B" w:rsidRDefault="003E2E1B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INDEL – USLUGE d.o.o., Sveta Nedjelja, </w:t>
            </w:r>
            <w:proofErr w:type="spellStart"/>
            <w:r>
              <w:rPr>
                <w:rFonts w:eastAsia="Calibri"/>
                <w:sz w:val="18"/>
                <w:szCs w:val="18"/>
              </w:rPr>
              <w:t>Novaki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Samoborski, </w:t>
            </w:r>
            <w:proofErr w:type="spellStart"/>
            <w:r>
              <w:rPr>
                <w:rFonts w:eastAsia="Calibri"/>
                <w:sz w:val="18"/>
                <w:szCs w:val="18"/>
              </w:rPr>
              <w:t>Videkovići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46</w:t>
            </w:r>
          </w:p>
        </w:tc>
      </w:tr>
      <w:tr w:rsidR="003E2E1B" w:rsidRPr="005632AD" w:rsidTr="00C745CB">
        <w:tc>
          <w:tcPr>
            <w:tcW w:w="959" w:type="dxa"/>
          </w:tcPr>
          <w:p w:rsidR="003E2E1B" w:rsidRPr="009F0849" w:rsidRDefault="003E2E1B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E2E1B" w:rsidRDefault="003E2E1B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izvođenju radova izgradnje vodoopskrbnog sustava i sustava zbrinjavanja otpadnih voda</w:t>
            </w:r>
          </w:p>
        </w:tc>
        <w:tc>
          <w:tcPr>
            <w:tcW w:w="1701" w:type="dxa"/>
          </w:tcPr>
          <w:p w:rsidR="003E2E1B" w:rsidRDefault="003E2E1B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25.07.2018.</w:t>
            </w:r>
          </w:p>
        </w:tc>
        <w:tc>
          <w:tcPr>
            <w:tcW w:w="1559" w:type="dxa"/>
          </w:tcPr>
          <w:p w:rsidR="003E2E1B" w:rsidRDefault="003E2E1B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435.150,00</w:t>
            </w:r>
          </w:p>
        </w:tc>
        <w:tc>
          <w:tcPr>
            <w:tcW w:w="5387" w:type="dxa"/>
          </w:tcPr>
          <w:p w:rsidR="003E2E1B" w:rsidRDefault="003E2E1B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VODE PISAROVINA d.o.o., Trg Stjepana Radića 10, Pisarovina</w:t>
            </w:r>
          </w:p>
        </w:tc>
      </w:tr>
      <w:tr w:rsidR="003E2E1B" w:rsidRPr="005632AD" w:rsidTr="00C745CB">
        <w:tc>
          <w:tcPr>
            <w:tcW w:w="959" w:type="dxa"/>
          </w:tcPr>
          <w:p w:rsidR="003E2E1B" w:rsidRPr="009F0849" w:rsidRDefault="003E2E1B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3E2E1B" w:rsidRDefault="000E37DD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obradi osobnih podataka</w:t>
            </w:r>
          </w:p>
        </w:tc>
        <w:tc>
          <w:tcPr>
            <w:tcW w:w="1701" w:type="dxa"/>
          </w:tcPr>
          <w:p w:rsidR="003E2E1B" w:rsidRDefault="000E37DD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30.07.2018.</w:t>
            </w:r>
          </w:p>
        </w:tc>
        <w:tc>
          <w:tcPr>
            <w:tcW w:w="1559" w:type="dxa"/>
          </w:tcPr>
          <w:p w:rsidR="003E2E1B" w:rsidRDefault="000E37DD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3E2E1B" w:rsidRDefault="000E37DD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Hrvatske vode, Ulica grada Vukovara 220, Zagreb</w:t>
            </w:r>
          </w:p>
        </w:tc>
      </w:tr>
      <w:tr w:rsidR="000E37DD" w:rsidRPr="005632AD" w:rsidTr="00C745CB">
        <w:tc>
          <w:tcPr>
            <w:tcW w:w="959" w:type="dxa"/>
          </w:tcPr>
          <w:p w:rsidR="000E37DD" w:rsidRPr="009F0849" w:rsidRDefault="000E37DD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E37DD" w:rsidRDefault="000E37DD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zemljišta</w:t>
            </w:r>
          </w:p>
        </w:tc>
        <w:tc>
          <w:tcPr>
            <w:tcW w:w="1701" w:type="dxa"/>
          </w:tcPr>
          <w:p w:rsidR="000E37DD" w:rsidRDefault="000E37DD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04.09.2018.</w:t>
            </w:r>
          </w:p>
        </w:tc>
        <w:tc>
          <w:tcPr>
            <w:tcW w:w="1559" w:type="dxa"/>
          </w:tcPr>
          <w:p w:rsidR="000E37DD" w:rsidRDefault="000E37DD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1.916,88</w:t>
            </w:r>
          </w:p>
        </w:tc>
        <w:tc>
          <w:tcPr>
            <w:tcW w:w="5387" w:type="dxa"/>
          </w:tcPr>
          <w:p w:rsidR="000E37DD" w:rsidRDefault="000E37DD" w:rsidP="009F08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KM KOVNICA d.o.o., Pisarovina, Ulica dr. </w:t>
            </w:r>
            <w:proofErr w:type="spellStart"/>
            <w:r>
              <w:rPr>
                <w:rFonts w:eastAsia="Calibri"/>
                <w:sz w:val="18"/>
                <w:szCs w:val="18"/>
              </w:rPr>
              <w:t>Otmar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Zwiebelhofer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3</w:t>
            </w:r>
          </w:p>
        </w:tc>
      </w:tr>
      <w:tr w:rsidR="000E37DD" w:rsidRPr="005632AD" w:rsidTr="00C745CB">
        <w:tc>
          <w:tcPr>
            <w:tcW w:w="959" w:type="dxa"/>
          </w:tcPr>
          <w:p w:rsidR="000E37DD" w:rsidRPr="009F0849" w:rsidRDefault="000E37DD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E37DD" w:rsidRDefault="000E37DD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zemljišta</w:t>
            </w:r>
          </w:p>
        </w:tc>
        <w:tc>
          <w:tcPr>
            <w:tcW w:w="1701" w:type="dxa"/>
          </w:tcPr>
          <w:p w:rsidR="000E37DD" w:rsidRDefault="000E37DD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13.09.2018.</w:t>
            </w:r>
          </w:p>
        </w:tc>
        <w:tc>
          <w:tcPr>
            <w:tcW w:w="1559" w:type="dxa"/>
          </w:tcPr>
          <w:p w:rsidR="000E37DD" w:rsidRDefault="000E37DD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2.134,45</w:t>
            </w:r>
          </w:p>
        </w:tc>
        <w:tc>
          <w:tcPr>
            <w:tcW w:w="5387" w:type="dxa"/>
          </w:tcPr>
          <w:p w:rsidR="000E37DD" w:rsidRDefault="000E37DD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VALIS D</w:t>
            </w:r>
            <w:r w:rsidR="00162978">
              <w:rPr>
                <w:rFonts w:eastAsia="Calibri"/>
                <w:sz w:val="18"/>
                <w:szCs w:val="18"/>
              </w:rPr>
              <w:t xml:space="preserve">´FRUCTUS d.o.o., </w:t>
            </w:r>
            <w:proofErr w:type="spellStart"/>
            <w:r w:rsidR="00162978"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 w:rsidR="00162978">
              <w:rPr>
                <w:rFonts w:eastAsia="Calibri"/>
                <w:sz w:val="18"/>
                <w:szCs w:val="18"/>
              </w:rPr>
              <w:t xml:space="preserve"> 195c, Pisarovina</w:t>
            </w:r>
          </w:p>
        </w:tc>
      </w:tr>
      <w:tr w:rsidR="00162978" w:rsidRPr="005632AD" w:rsidTr="00C745CB">
        <w:tc>
          <w:tcPr>
            <w:tcW w:w="959" w:type="dxa"/>
          </w:tcPr>
          <w:p w:rsidR="00162978" w:rsidRPr="009F0849" w:rsidRDefault="0016297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mreže (kategorija poduzetništvo – niski napon) Broj 4017-18-003843</w:t>
            </w:r>
          </w:p>
        </w:tc>
        <w:tc>
          <w:tcPr>
            <w:tcW w:w="1701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12.09.2018.</w:t>
            </w:r>
          </w:p>
        </w:tc>
        <w:tc>
          <w:tcPr>
            <w:tcW w:w="1559" w:type="dxa"/>
          </w:tcPr>
          <w:p w:rsidR="00162978" w:rsidRDefault="0016297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162978" w:rsidRDefault="0016297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HEP-Operator distribucijskog sustava d.o.o., ELEKTRA KARLOVAC, </w:t>
            </w:r>
            <w:proofErr w:type="spellStart"/>
            <w:r>
              <w:rPr>
                <w:rFonts w:eastAsia="Calibri"/>
                <w:sz w:val="18"/>
                <w:szCs w:val="18"/>
              </w:rPr>
              <w:t>Vladka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Mačeka 44, Karlovac</w:t>
            </w:r>
          </w:p>
        </w:tc>
      </w:tr>
      <w:tr w:rsidR="00162978" w:rsidRPr="005632AD" w:rsidTr="00C745CB">
        <w:tc>
          <w:tcPr>
            <w:tcW w:w="959" w:type="dxa"/>
          </w:tcPr>
          <w:p w:rsidR="00162978" w:rsidRPr="009F0849" w:rsidRDefault="0016297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subvencioniranju cijene studentske relacijske pokazne karte</w:t>
            </w:r>
          </w:p>
        </w:tc>
        <w:tc>
          <w:tcPr>
            <w:tcW w:w="1701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18.09.2018.</w:t>
            </w:r>
          </w:p>
        </w:tc>
        <w:tc>
          <w:tcPr>
            <w:tcW w:w="1559" w:type="dxa"/>
          </w:tcPr>
          <w:p w:rsidR="00162978" w:rsidRDefault="0016297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75% od stvarne cijene koštanja</w:t>
            </w:r>
            <w:r w:rsidR="00806C23">
              <w:rPr>
                <w:rFonts w:eastAsia="Calibri"/>
                <w:sz w:val="18"/>
                <w:szCs w:val="18"/>
              </w:rPr>
              <w:t xml:space="preserve"> studentske relacijske pokazne </w:t>
            </w:r>
            <w:proofErr w:type="spellStart"/>
            <w:r w:rsidR="00806C23">
              <w:rPr>
                <w:rFonts w:eastAsia="Calibri"/>
                <w:sz w:val="18"/>
                <w:szCs w:val="18"/>
              </w:rPr>
              <w:t>markice</w:t>
            </w:r>
            <w:proofErr w:type="spellEnd"/>
          </w:p>
        </w:tc>
        <w:tc>
          <w:tcPr>
            <w:tcW w:w="5387" w:type="dxa"/>
          </w:tcPr>
          <w:p w:rsidR="00162978" w:rsidRDefault="0016297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Trgovačka društva „SAMOBORČEK EU GRUPA“ d.o.o., Samobor, </w:t>
            </w:r>
            <w:proofErr w:type="spellStart"/>
            <w:r>
              <w:rPr>
                <w:rFonts w:eastAsia="Calibri"/>
                <w:sz w:val="18"/>
                <w:szCs w:val="18"/>
              </w:rPr>
              <w:t>Dobriše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Cesarića 26 i „AUTOTURIST SAMOBOR“ d.o.o., Samobor, </w:t>
            </w:r>
            <w:proofErr w:type="spellStart"/>
            <w:r>
              <w:rPr>
                <w:rFonts w:eastAsia="Calibri"/>
                <w:sz w:val="18"/>
                <w:szCs w:val="18"/>
              </w:rPr>
              <w:t>Dobriše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Cesarića 26</w:t>
            </w:r>
          </w:p>
        </w:tc>
      </w:tr>
      <w:tr w:rsidR="00162978" w:rsidRPr="005632AD" w:rsidTr="00C745CB">
        <w:tc>
          <w:tcPr>
            <w:tcW w:w="959" w:type="dxa"/>
          </w:tcPr>
          <w:p w:rsidR="00162978" w:rsidRPr="009F0849" w:rsidRDefault="0016297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broj 457-04-06-18 o sufinanciranju troškova prijevoza za redovite učenike srednjih škola za školsku godinu 2018./2019.</w:t>
            </w:r>
          </w:p>
        </w:tc>
        <w:tc>
          <w:tcPr>
            <w:tcW w:w="1701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24.09.2018.</w:t>
            </w:r>
          </w:p>
        </w:tc>
        <w:tc>
          <w:tcPr>
            <w:tcW w:w="1559" w:type="dxa"/>
          </w:tcPr>
          <w:p w:rsidR="00162978" w:rsidRDefault="0016297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75% cijene mjesečne učeničke karte</w:t>
            </w:r>
          </w:p>
        </w:tc>
        <w:tc>
          <w:tcPr>
            <w:tcW w:w="5387" w:type="dxa"/>
          </w:tcPr>
          <w:p w:rsidR="00162978" w:rsidRDefault="0016297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Ulica grada Vukovara 72/V, Zagreb</w:t>
            </w:r>
          </w:p>
        </w:tc>
      </w:tr>
      <w:tr w:rsidR="00162978" w:rsidRPr="005632AD" w:rsidTr="00C745CB">
        <w:tc>
          <w:tcPr>
            <w:tcW w:w="959" w:type="dxa"/>
          </w:tcPr>
          <w:p w:rsidR="00162978" w:rsidRPr="009F0849" w:rsidRDefault="0016297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prijenosu prava vlasništva</w:t>
            </w:r>
          </w:p>
        </w:tc>
        <w:tc>
          <w:tcPr>
            <w:tcW w:w="1701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25.09.2018.</w:t>
            </w:r>
          </w:p>
        </w:tc>
        <w:tc>
          <w:tcPr>
            <w:tcW w:w="1559" w:type="dxa"/>
          </w:tcPr>
          <w:p w:rsidR="00162978" w:rsidRDefault="0016297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162978" w:rsidRDefault="0016297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Osnovna škola „Vladimir Nazor“ Pisarovina, Zagrebačka 12</w:t>
            </w:r>
          </w:p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62978" w:rsidRPr="005632AD" w:rsidTr="00C745CB">
        <w:tc>
          <w:tcPr>
            <w:tcW w:w="959" w:type="dxa"/>
          </w:tcPr>
          <w:p w:rsidR="00162978" w:rsidRPr="009F0849" w:rsidRDefault="0016297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suradnji na projektu „Gradovi i općine prijatelji izviđača“</w:t>
            </w:r>
          </w:p>
        </w:tc>
        <w:tc>
          <w:tcPr>
            <w:tcW w:w="1701" w:type="dxa"/>
          </w:tcPr>
          <w:p w:rsidR="00162978" w:rsidRDefault="0016297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28.09.2018.</w:t>
            </w:r>
          </w:p>
        </w:tc>
        <w:tc>
          <w:tcPr>
            <w:tcW w:w="1559" w:type="dxa"/>
          </w:tcPr>
          <w:p w:rsidR="00162978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162978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Savez izviđača Hrvatske, Koturaška 3a, Zagreb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u subvencioniranju javnog prijevoza redovitih studenata s područja Općine Pisarovina</w:t>
            </w:r>
          </w:p>
        </w:tc>
        <w:tc>
          <w:tcPr>
            <w:tcW w:w="1701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01.10.2018.</w:t>
            </w:r>
          </w:p>
        </w:tc>
        <w:tc>
          <w:tcPr>
            <w:tcW w:w="1559" w:type="dxa"/>
          </w:tcPr>
          <w:p w:rsidR="00A448D3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75% cijene mjesečnog kupona za pretplatnu kartu studenta</w:t>
            </w:r>
          </w:p>
        </w:tc>
        <w:tc>
          <w:tcPr>
            <w:tcW w:w="5387" w:type="dxa"/>
          </w:tcPr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Zagrebački električni tramvaj d.o.o., Zagreb, Ozaljska 105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poslovnoj suradnji</w:t>
            </w:r>
          </w:p>
        </w:tc>
        <w:tc>
          <w:tcPr>
            <w:tcW w:w="1701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01.10.2018.</w:t>
            </w:r>
          </w:p>
        </w:tc>
        <w:tc>
          <w:tcPr>
            <w:tcW w:w="1559" w:type="dxa"/>
          </w:tcPr>
          <w:p w:rsidR="00A448D3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750,00 kn mjesečno</w:t>
            </w:r>
          </w:p>
        </w:tc>
        <w:tc>
          <w:tcPr>
            <w:tcW w:w="5387" w:type="dxa"/>
          </w:tcPr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Dom zdravlja Zagrebačke županije, Ljudevita Gaja 37, Samobor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programu „</w:t>
            </w:r>
            <w:proofErr w:type="spellStart"/>
            <w:r>
              <w:rPr>
                <w:rFonts w:eastAsia="Calibri"/>
                <w:sz w:val="18"/>
                <w:szCs w:val="18"/>
              </w:rPr>
              <w:t>Kupske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večeri 2018“ iz sredstava proračuna za 2018. godinu</w:t>
            </w:r>
          </w:p>
        </w:tc>
        <w:tc>
          <w:tcPr>
            <w:tcW w:w="1701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09.10.2018.</w:t>
            </w:r>
          </w:p>
        </w:tc>
        <w:tc>
          <w:tcPr>
            <w:tcW w:w="1559" w:type="dxa"/>
          </w:tcPr>
          <w:p w:rsidR="00A448D3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3.000,00</w:t>
            </w:r>
          </w:p>
        </w:tc>
        <w:tc>
          <w:tcPr>
            <w:tcW w:w="5387" w:type="dxa"/>
          </w:tcPr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Lovačka udruga „Šljuka“ Jamnička Velika, Velika Jamnička 39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financijskih sredstava programu „</w:t>
            </w:r>
            <w:proofErr w:type="spellStart"/>
            <w:r>
              <w:rPr>
                <w:rFonts w:eastAsia="Calibri"/>
                <w:sz w:val="18"/>
                <w:szCs w:val="18"/>
              </w:rPr>
              <w:t>Kupske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večeri 2018“ iz sredstava proračuna za 2018. godinu</w:t>
            </w:r>
          </w:p>
        </w:tc>
        <w:tc>
          <w:tcPr>
            <w:tcW w:w="1701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09.10.2018.</w:t>
            </w:r>
          </w:p>
        </w:tc>
        <w:tc>
          <w:tcPr>
            <w:tcW w:w="1559" w:type="dxa"/>
          </w:tcPr>
          <w:p w:rsidR="00A448D3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3.000,00 </w:t>
            </w:r>
          </w:p>
        </w:tc>
        <w:tc>
          <w:tcPr>
            <w:tcW w:w="5387" w:type="dxa"/>
          </w:tcPr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Lovačko društvo „Šljuka“ Donja Kupčina, Donja Kupčina 422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Broj: 573-03/2018</w:t>
            </w:r>
          </w:p>
        </w:tc>
        <w:tc>
          <w:tcPr>
            <w:tcW w:w="1701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25.10.2018.</w:t>
            </w:r>
          </w:p>
        </w:tc>
        <w:tc>
          <w:tcPr>
            <w:tcW w:w="1559" w:type="dxa"/>
          </w:tcPr>
          <w:p w:rsidR="00A448D3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323.000,00</w:t>
            </w:r>
          </w:p>
        </w:tc>
        <w:tc>
          <w:tcPr>
            <w:tcW w:w="5387" w:type="dxa"/>
          </w:tcPr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Ministarstvo državne imovine, </w:t>
            </w:r>
            <w:proofErr w:type="spellStart"/>
            <w:r>
              <w:rPr>
                <w:rFonts w:eastAsia="Calibri"/>
                <w:sz w:val="18"/>
                <w:szCs w:val="18"/>
              </w:rPr>
              <w:t>Dežmanova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10, Zagreb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Sporazumni raskid  Predugovora o kupoprodaji zemljišta</w:t>
            </w:r>
          </w:p>
        </w:tc>
        <w:tc>
          <w:tcPr>
            <w:tcW w:w="1701" w:type="dxa"/>
          </w:tcPr>
          <w:p w:rsidR="00A448D3" w:rsidRDefault="00A448D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25.10.2018.</w:t>
            </w:r>
          </w:p>
        </w:tc>
        <w:tc>
          <w:tcPr>
            <w:tcW w:w="1559" w:type="dxa"/>
          </w:tcPr>
          <w:p w:rsidR="00A448D3" w:rsidRDefault="00A448D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77.215,75</w:t>
            </w:r>
          </w:p>
        </w:tc>
        <w:tc>
          <w:tcPr>
            <w:tcW w:w="5387" w:type="dxa"/>
          </w:tcPr>
          <w:p w:rsidR="00A448D3" w:rsidRDefault="00A448D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VOĆARSKI CENTAR IVKOVIĆ d.o.o. Zagreb, Savska cesta 183</w:t>
            </w:r>
          </w:p>
        </w:tc>
      </w:tr>
      <w:tr w:rsidR="00A448D3" w:rsidRPr="005632AD" w:rsidTr="00C745CB">
        <w:tc>
          <w:tcPr>
            <w:tcW w:w="959" w:type="dxa"/>
          </w:tcPr>
          <w:p w:rsidR="00A448D3" w:rsidRPr="009F0849" w:rsidRDefault="00A448D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48D3" w:rsidRDefault="00A448D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provođenju homogenizacije katastarskih planova na području Općine Pisarovina</w:t>
            </w:r>
          </w:p>
        </w:tc>
        <w:tc>
          <w:tcPr>
            <w:tcW w:w="1701" w:type="dxa"/>
          </w:tcPr>
          <w:p w:rsidR="00A448D3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26.10.2018.</w:t>
            </w:r>
          </w:p>
        </w:tc>
        <w:tc>
          <w:tcPr>
            <w:tcW w:w="1559" w:type="dxa"/>
          </w:tcPr>
          <w:p w:rsidR="00A448D3" w:rsidRDefault="00C90B30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87" w:type="dxa"/>
          </w:tcPr>
          <w:p w:rsidR="00A448D3" w:rsidRDefault="00C90B30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Državna geodetska uprava, Zagreb, </w:t>
            </w:r>
            <w:proofErr w:type="spellStart"/>
            <w:r>
              <w:rPr>
                <w:rFonts w:eastAsia="Calibri"/>
                <w:sz w:val="18"/>
                <w:szCs w:val="18"/>
              </w:rPr>
              <w:t>Gruška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20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nekretnine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06.11.2018.</w:t>
            </w:r>
          </w:p>
        </w:tc>
        <w:tc>
          <w:tcPr>
            <w:tcW w:w="1559" w:type="dxa"/>
          </w:tcPr>
          <w:p w:rsidR="00C90B30" w:rsidRDefault="00C90B30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28.397,46</w:t>
            </w:r>
          </w:p>
        </w:tc>
        <w:tc>
          <w:tcPr>
            <w:tcW w:w="5387" w:type="dxa"/>
          </w:tcPr>
          <w:p w:rsidR="00C90B30" w:rsidRDefault="00C90B30" w:rsidP="000E37DD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Plastform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XPS d.o.o. Pisarovina, Donja Kupčina 301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sufinanciranju izrade nove katastarske izmjere katastarskih općina na području Zagrebačke županije u 2018. godini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06.11.2018.</w:t>
            </w:r>
          </w:p>
        </w:tc>
        <w:tc>
          <w:tcPr>
            <w:tcW w:w="1559" w:type="dxa"/>
          </w:tcPr>
          <w:p w:rsidR="00C90B30" w:rsidRDefault="00C90B30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643.622,40</w:t>
            </w:r>
          </w:p>
        </w:tc>
        <w:tc>
          <w:tcPr>
            <w:tcW w:w="5387" w:type="dxa"/>
          </w:tcPr>
          <w:p w:rsidR="00C90B30" w:rsidRDefault="00C90B30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Zagreb, Ulica grada Vukovara 72/V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Ugovor o djelu 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10.11.2018.</w:t>
            </w:r>
          </w:p>
        </w:tc>
        <w:tc>
          <w:tcPr>
            <w:tcW w:w="1559" w:type="dxa"/>
          </w:tcPr>
          <w:p w:rsidR="00C90B30" w:rsidRDefault="00C90B30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1.500,00</w:t>
            </w:r>
          </w:p>
        </w:tc>
        <w:tc>
          <w:tcPr>
            <w:tcW w:w="5387" w:type="dxa"/>
          </w:tcPr>
          <w:p w:rsidR="00C90B30" w:rsidRDefault="00C90B30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LEJDI OREB, </w:t>
            </w:r>
            <w:proofErr w:type="spellStart"/>
            <w:r>
              <w:rPr>
                <w:rFonts w:eastAsia="Calibri"/>
                <w:sz w:val="18"/>
                <w:szCs w:val="18"/>
              </w:rPr>
              <w:t>Kopernikova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7, Zagreb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C90B30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mjesečno</w:t>
            </w:r>
          </w:p>
        </w:tc>
        <w:tc>
          <w:tcPr>
            <w:tcW w:w="5387" w:type="dxa"/>
          </w:tcPr>
          <w:p w:rsidR="00C90B30" w:rsidRDefault="00C90B30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 ŠPIŠIĆ, Pisarovina, Zagrebačka 12a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LUKA GRGIĆ, Donja Kupčina 261, Pisarovina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LORA HORVAT, Bregana </w:t>
            </w:r>
            <w:proofErr w:type="spellStart"/>
            <w:r>
              <w:rPr>
                <w:rFonts w:eastAsia="Calibri"/>
                <w:sz w:val="18"/>
                <w:szCs w:val="18"/>
              </w:rPr>
              <w:t>Pisarovinska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1, Pisarovina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LARA KRAMARIĆ, Velika Jamnička 24, Pisarovina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MATEJ BRAIM, Pisarovina, Vladimira Nazora 35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LORENA DEŽELIĆ, </w:t>
            </w:r>
            <w:proofErr w:type="spellStart"/>
            <w:r>
              <w:rPr>
                <w:rFonts w:eastAsia="Calibri"/>
                <w:sz w:val="18"/>
                <w:szCs w:val="18"/>
              </w:rPr>
              <w:t>Bratina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233, Pisarovina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MONIKA BOŽURIĆ, Lučelnica 90, Pisarovina</w:t>
            </w:r>
          </w:p>
        </w:tc>
      </w:tr>
      <w:tr w:rsidR="00C90B30" w:rsidRPr="005632AD" w:rsidTr="00C745CB">
        <w:tc>
          <w:tcPr>
            <w:tcW w:w="959" w:type="dxa"/>
          </w:tcPr>
          <w:p w:rsidR="00C90B30" w:rsidRPr="009F0849" w:rsidRDefault="00C90B30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0B30" w:rsidRDefault="00C90B30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korištenju stipendije Općine Pisarovina za 2018/2019. godinu</w:t>
            </w:r>
          </w:p>
        </w:tc>
        <w:tc>
          <w:tcPr>
            <w:tcW w:w="1701" w:type="dxa"/>
          </w:tcPr>
          <w:p w:rsidR="00C90B30" w:rsidRDefault="00C90B30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16.11.2018.</w:t>
            </w:r>
          </w:p>
        </w:tc>
        <w:tc>
          <w:tcPr>
            <w:tcW w:w="1559" w:type="dxa"/>
          </w:tcPr>
          <w:p w:rsidR="00C90B30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700,00 kn mjesečno</w:t>
            </w:r>
          </w:p>
        </w:tc>
        <w:tc>
          <w:tcPr>
            <w:tcW w:w="5387" w:type="dxa"/>
          </w:tcPr>
          <w:p w:rsidR="00C90B30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MARTINA ZVONAR, Donja Kupčina 303, Pisarovina</w:t>
            </w:r>
          </w:p>
        </w:tc>
      </w:tr>
      <w:tr w:rsidR="00992103" w:rsidRPr="005632AD" w:rsidTr="00C745CB">
        <w:tc>
          <w:tcPr>
            <w:tcW w:w="959" w:type="dxa"/>
          </w:tcPr>
          <w:p w:rsidR="00992103" w:rsidRPr="009F0849" w:rsidRDefault="0099210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2103" w:rsidRDefault="0099210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prestanku službe</w:t>
            </w:r>
          </w:p>
        </w:tc>
        <w:tc>
          <w:tcPr>
            <w:tcW w:w="1701" w:type="dxa"/>
          </w:tcPr>
          <w:p w:rsidR="00992103" w:rsidRDefault="0099210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28.11.2018.</w:t>
            </w:r>
          </w:p>
        </w:tc>
        <w:tc>
          <w:tcPr>
            <w:tcW w:w="1559" w:type="dxa"/>
          </w:tcPr>
          <w:p w:rsidR="00992103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9.978,00 kn otpremnine</w:t>
            </w:r>
          </w:p>
        </w:tc>
        <w:tc>
          <w:tcPr>
            <w:tcW w:w="5387" w:type="dxa"/>
          </w:tcPr>
          <w:p w:rsidR="00992103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Marica </w:t>
            </w:r>
            <w:proofErr w:type="spellStart"/>
            <w:r>
              <w:rPr>
                <w:rFonts w:eastAsia="Calibri"/>
                <w:sz w:val="18"/>
                <w:szCs w:val="18"/>
              </w:rPr>
              <w:t>Mihelj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Jamnica </w:t>
            </w:r>
            <w:proofErr w:type="spellStart"/>
            <w:r>
              <w:rPr>
                <w:rFonts w:eastAsia="Calibri"/>
                <w:sz w:val="18"/>
                <w:szCs w:val="18"/>
              </w:rPr>
              <w:t>Pisarovinska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4B, Pisarovina</w:t>
            </w:r>
          </w:p>
        </w:tc>
      </w:tr>
      <w:tr w:rsidR="00992103" w:rsidRPr="005632AD" w:rsidTr="00C745CB">
        <w:tc>
          <w:tcPr>
            <w:tcW w:w="959" w:type="dxa"/>
          </w:tcPr>
          <w:p w:rsidR="00992103" w:rsidRPr="009F0849" w:rsidRDefault="0099210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2103" w:rsidRDefault="0099210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izvođenju radova DOGRADNJA DJEČJEG VRTIĆA „POTOČIĆ PISAROVINA“</w:t>
            </w:r>
          </w:p>
        </w:tc>
        <w:tc>
          <w:tcPr>
            <w:tcW w:w="1701" w:type="dxa"/>
          </w:tcPr>
          <w:p w:rsidR="00992103" w:rsidRDefault="0099210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05.12.2018.</w:t>
            </w:r>
          </w:p>
        </w:tc>
        <w:tc>
          <w:tcPr>
            <w:tcW w:w="1559" w:type="dxa"/>
          </w:tcPr>
          <w:p w:rsidR="00992103" w:rsidRDefault="0099210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1.363.248,08</w:t>
            </w:r>
          </w:p>
        </w:tc>
        <w:tc>
          <w:tcPr>
            <w:tcW w:w="5387" w:type="dxa"/>
          </w:tcPr>
          <w:p w:rsidR="00992103" w:rsidRDefault="0099210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KOMUNALNO PISAROVINA d.o.o., Trg Stjepana Radića 10, Pisarovina</w:t>
            </w:r>
          </w:p>
        </w:tc>
      </w:tr>
      <w:tr w:rsidR="00992103" w:rsidRPr="005632AD" w:rsidTr="00C745CB">
        <w:tc>
          <w:tcPr>
            <w:tcW w:w="959" w:type="dxa"/>
          </w:tcPr>
          <w:p w:rsidR="00992103" w:rsidRPr="009F0849" w:rsidRDefault="0099210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2103" w:rsidRDefault="0099210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Ugovor o dodjeli financijskih </w:t>
            </w:r>
            <w:r w:rsidR="00FB2388">
              <w:rPr>
                <w:rFonts w:eastAsia="Calibri"/>
                <w:sz w:val="18"/>
                <w:szCs w:val="18"/>
              </w:rPr>
              <w:t>sredstava programu „Poboljšanje kvalitete života HRVI“ iz sredstava proračuna za 2018. godinu</w:t>
            </w:r>
          </w:p>
        </w:tc>
        <w:tc>
          <w:tcPr>
            <w:tcW w:w="1701" w:type="dxa"/>
          </w:tcPr>
          <w:p w:rsidR="00992103" w:rsidRDefault="00FB23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05.12.2018.</w:t>
            </w:r>
          </w:p>
        </w:tc>
        <w:tc>
          <w:tcPr>
            <w:tcW w:w="1559" w:type="dxa"/>
          </w:tcPr>
          <w:p w:rsidR="00992103" w:rsidRDefault="00FB238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4.000,00</w:t>
            </w:r>
          </w:p>
        </w:tc>
        <w:tc>
          <w:tcPr>
            <w:tcW w:w="5387" w:type="dxa"/>
          </w:tcPr>
          <w:p w:rsidR="00992103" w:rsidRDefault="00FB238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Udruga hrvatskih vojnih invalida domovinskog rata Jastrebarsko (udruga HVIDR-a Jastrebarsko), Vlatka Mačeka 2, Jastrebarsko</w:t>
            </w:r>
          </w:p>
        </w:tc>
      </w:tr>
      <w:tr w:rsidR="00FB2388" w:rsidRPr="005632AD" w:rsidTr="00C745CB">
        <w:tc>
          <w:tcPr>
            <w:tcW w:w="959" w:type="dxa"/>
          </w:tcPr>
          <w:p w:rsidR="00FB2388" w:rsidRPr="009F0849" w:rsidRDefault="00FB238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2388" w:rsidRDefault="00FB2388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izravnoj dodjeli sredstava</w:t>
            </w:r>
          </w:p>
        </w:tc>
        <w:tc>
          <w:tcPr>
            <w:tcW w:w="1701" w:type="dxa"/>
          </w:tcPr>
          <w:p w:rsidR="00FB2388" w:rsidRDefault="00FB23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05.12.2018.</w:t>
            </w:r>
          </w:p>
        </w:tc>
        <w:tc>
          <w:tcPr>
            <w:tcW w:w="1559" w:type="dxa"/>
          </w:tcPr>
          <w:p w:rsidR="00FB2388" w:rsidRDefault="00FB238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5387" w:type="dxa"/>
          </w:tcPr>
          <w:p w:rsidR="00FB2388" w:rsidRDefault="00FB238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Lovačka udruga „Šljuka“ Jamnička Velika, Velika Jamnička 39</w:t>
            </w:r>
          </w:p>
        </w:tc>
      </w:tr>
      <w:tr w:rsidR="00FB2388" w:rsidRPr="005632AD" w:rsidTr="00C745CB">
        <w:tc>
          <w:tcPr>
            <w:tcW w:w="959" w:type="dxa"/>
          </w:tcPr>
          <w:p w:rsidR="00FB2388" w:rsidRPr="009F0849" w:rsidRDefault="00FB238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2388" w:rsidRDefault="00FB2388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djelu</w:t>
            </w:r>
          </w:p>
        </w:tc>
        <w:tc>
          <w:tcPr>
            <w:tcW w:w="1701" w:type="dxa"/>
          </w:tcPr>
          <w:p w:rsidR="00FB2388" w:rsidRDefault="00FB23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10.12.2018.</w:t>
            </w:r>
          </w:p>
        </w:tc>
        <w:tc>
          <w:tcPr>
            <w:tcW w:w="1559" w:type="dxa"/>
          </w:tcPr>
          <w:p w:rsidR="00FB2388" w:rsidRDefault="00FB238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za svaku pojedinu homogeniziranu katastarsku općinu</w:t>
            </w:r>
          </w:p>
        </w:tc>
        <w:tc>
          <w:tcPr>
            <w:tcW w:w="5387" w:type="dxa"/>
          </w:tcPr>
          <w:p w:rsidR="00FB2388" w:rsidRDefault="00FB2388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NADA MALNAR, Jastrebarsko, Radnička cesta 22</w:t>
            </w:r>
          </w:p>
        </w:tc>
      </w:tr>
      <w:tr w:rsidR="00FB2388" w:rsidRPr="005632AD" w:rsidTr="00C745CB">
        <w:tc>
          <w:tcPr>
            <w:tcW w:w="959" w:type="dxa"/>
          </w:tcPr>
          <w:p w:rsidR="00FB2388" w:rsidRPr="009F0849" w:rsidRDefault="00FB238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2388" w:rsidRDefault="00FB2388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djelu</w:t>
            </w:r>
          </w:p>
        </w:tc>
        <w:tc>
          <w:tcPr>
            <w:tcW w:w="1701" w:type="dxa"/>
          </w:tcPr>
          <w:p w:rsidR="00FB2388" w:rsidRDefault="00FB23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10.12.2018.</w:t>
            </w:r>
          </w:p>
        </w:tc>
        <w:tc>
          <w:tcPr>
            <w:tcW w:w="1559" w:type="dxa"/>
          </w:tcPr>
          <w:p w:rsidR="00FB2388" w:rsidRDefault="00FB238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za svaku pojedinu homogeniziranu katastarsku općinu</w:t>
            </w:r>
          </w:p>
        </w:tc>
        <w:tc>
          <w:tcPr>
            <w:tcW w:w="5387" w:type="dxa"/>
          </w:tcPr>
          <w:p w:rsidR="00FB2388" w:rsidRDefault="00806C2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IRENA MAGDIĆ</w:t>
            </w:r>
            <w:r w:rsidR="00FB2388">
              <w:rPr>
                <w:rFonts w:eastAsia="Calibri"/>
                <w:sz w:val="18"/>
                <w:szCs w:val="18"/>
              </w:rPr>
              <w:t>, Zagreb, Ulica Ante Jakšića 47</w:t>
            </w:r>
          </w:p>
        </w:tc>
      </w:tr>
      <w:tr w:rsidR="00FB2388" w:rsidRPr="005632AD" w:rsidTr="00C745CB">
        <w:tc>
          <w:tcPr>
            <w:tcW w:w="959" w:type="dxa"/>
          </w:tcPr>
          <w:p w:rsidR="00FB2388" w:rsidRPr="009F0849" w:rsidRDefault="00FB238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2388" w:rsidRDefault="00FB2388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djelu</w:t>
            </w:r>
          </w:p>
        </w:tc>
        <w:tc>
          <w:tcPr>
            <w:tcW w:w="1701" w:type="dxa"/>
          </w:tcPr>
          <w:p w:rsidR="00FB2388" w:rsidRDefault="00FB23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10.12.2018.</w:t>
            </w:r>
          </w:p>
        </w:tc>
        <w:tc>
          <w:tcPr>
            <w:tcW w:w="1559" w:type="dxa"/>
          </w:tcPr>
          <w:p w:rsidR="00FB2388" w:rsidRDefault="00FB238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za svaku pojedinu homogeniziranu katastarsku općinu</w:t>
            </w:r>
          </w:p>
        </w:tc>
        <w:tc>
          <w:tcPr>
            <w:tcW w:w="5387" w:type="dxa"/>
          </w:tcPr>
          <w:p w:rsidR="00FB2388" w:rsidRDefault="00806C2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IVANA PETI, </w:t>
            </w:r>
            <w:r w:rsidR="00FB2388">
              <w:rPr>
                <w:rFonts w:eastAsia="Calibri"/>
                <w:sz w:val="18"/>
                <w:szCs w:val="18"/>
              </w:rPr>
              <w:t>Zagreb, Mirna 2</w:t>
            </w:r>
          </w:p>
        </w:tc>
      </w:tr>
      <w:tr w:rsidR="00FB2388" w:rsidRPr="005632AD" w:rsidTr="00C745CB">
        <w:tc>
          <w:tcPr>
            <w:tcW w:w="959" w:type="dxa"/>
          </w:tcPr>
          <w:p w:rsidR="00FB2388" w:rsidRPr="009F0849" w:rsidRDefault="00FB2388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2388" w:rsidRDefault="00FB2388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djelu</w:t>
            </w:r>
          </w:p>
        </w:tc>
        <w:tc>
          <w:tcPr>
            <w:tcW w:w="1701" w:type="dxa"/>
          </w:tcPr>
          <w:p w:rsidR="00FB2388" w:rsidRDefault="00FB2388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10.12.2018.</w:t>
            </w:r>
          </w:p>
        </w:tc>
        <w:tc>
          <w:tcPr>
            <w:tcW w:w="1559" w:type="dxa"/>
          </w:tcPr>
          <w:p w:rsidR="00FB2388" w:rsidRDefault="00FB2388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500,00 kn za svaku pojedinu homogeniziranu katastarsku općinu</w:t>
            </w:r>
          </w:p>
        </w:tc>
        <w:tc>
          <w:tcPr>
            <w:tcW w:w="5387" w:type="dxa"/>
          </w:tcPr>
          <w:p w:rsidR="00FB2388" w:rsidRDefault="00806C2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IVAN ODAK</w:t>
            </w:r>
            <w:r w:rsidR="00FB2388">
              <w:rPr>
                <w:rFonts w:eastAsia="Calibri"/>
                <w:sz w:val="18"/>
                <w:szCs w:val="18"/>
              </w:rPr>
              <w:t>, Jastrebarsko, Dr. Franje Tuđmana 85</w:t>
            </w:r>
          </w:p>
        </w:tc>
      </w:tr>
      <w:tr w:rsidR="00806C23" w:rsidRPr="005632AD" w:rsidTr="00C745CB">
        <w:tc>
          <w:tcPr>
            <w:tcW w:w="959" w:type="dxa"/>
          </w:tcPr>
          <w:p w:rsidR="00806C23" w:rsidRPr="009F0849" w:rsidRDefault="00806C2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6C23" w:rsidRDefault="00806C2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subvencioniranju cijene studentske relacijske pokazne karte</w:t>
            </w:r>
          </w:p>
        </w:tc>
        <w:tc>
          <w:tcPr>
            <w:tcW w:w="1701" w:type="dxa"/>
          </w:tcPr>
          <w:p w:rsidR="00806C23" w:rsidRDefault="00806C2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14.12.2018.</w:t>
            </w:r>
          </w:p>
        </w:tc>
        <w:tc>
          <w:tcPr>
            <w:tcW w:w="1559" w:type="dxa"/>
          </w:tcPr>
          <w:p w:rsidR="00806C23" w:rsidRDefault="00806C2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75% stvarne cijene koštanja studentske relacijske pokazne </w:t>
            </w:r>
            <w:proofErr w:type="spellStart"/>
            <w:r>
              <w:rPr>
                <w:rFonts w:eastAsia="Calibri"/>
                <w:sz w:val="18"/>
                <w:szCs w:val="18"/>
              </w:rPr>
              <w:t>markice</w:t>
            </w:r>
            <w:proofErr w:type="spellEnd"/>
          </w:p>
        </w:tc>
        <w:tc>
          <w:tcPr>
            <w:tcW w:w="5387" w:type="dxa"/>
          </w:tcPr>
          <w:p w:rsidR="00806C23" w:rsidRDefault="00806C2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Trgovačka društva „SAMOBORČEK EU GRUPA“ d.o.o., Samobor, </w:t>
            </w:r>
            <w:proofErr w:type="spellStart"/>
            <w:r>
              <w:rPr>
                <w:rFonts w:eastAsia="Calibri"/>
                <w:sz w:val="18"/>
                <w:szCs w:val="18"/>
              </w:rPr>
              <w:t>Dobriše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Cesarića 26 i „AUTOTURIST SAMOBOR“ d.o.o., Samobor, </w:t>
            </w:r>
            <w:proofErr w:type="spellStart"/>
            <w:r>
              <w:rPr>
                <w:rFonts w:eastAsia="Calibri"/>
                <w:sz w:val="18"/>
                <w:szCs w:val="18"/>
              </w:rPr>
              <w:t>Dobriše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Cesarića 26</w:t>
            </w:r>
          </w:p>
        </w:tc>
      </w:tr>
      <w:tr w:rsidR="00806C23" w:rsidRPr="005632AD" w:rsidTr="00C745CB">
        <w:tc>
          <w:tcPr>
            <w:tcW w:w="959" w:type="dxa"/>
          </w:tcPr>
          <w:p w:rsidR="00806C23" w:rsidRPr="009F0849" w:rsidRDefault="00806C2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6C23" w:rsidRDefault="00806C2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kupoprodaji karata za osobe s invaliditetom za 2019. godinu</w:t>
            </w:r>
          </w:p>
        </w:tc>
        <w:tc>
          <w:tcPr>
            <w:tcW w:w="1701" w:type="dxa"/>
          </w:tcPr>
          <w:p w:rsidR="00806C23" w:rsidRDefault="00806C2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20.12.2018.</w:t>
            </w:r>
          </w:p>
        </w:tc>
        <w:tc>
          <w:tcPr>
            <w:tcW w:w="1559" w:type="dxa"/>
          </w:tcPr>
          <w:p w:rsidR="00806C23" w:rsidRDefault="00806C2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100% cijene godišnje pokazne karte</w:t>
            </w:r>
          </w:p>
        </w:tc>
        <w:tc>
          <w:tcPr>
            <w:tcW w:w="5387" w:type="dxa"/>
          </w:tcPr>
          <w:p w:rsidR="00806C23" w:rsidRDefault="00806C2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Trgovačka društva „SAMOBORČEK EU GRUPA“ d.o.o., Samobor, </w:t>
            </w:r>
            <w:proofErr w:type="spellStart"/>
            <w:r>
              <w:rPr>
                <w:rFonts w:eastAsia="Calibri"/>
                <w:sz w:val="18"/>
                <w:szCs w:val="18"/>
              </w:rPr>
              <w:t>Dobriše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Cesarića 26 i „AUTOTURIST SAMOBOR“ d.o.o., Samobor, </w:t>
            </w:r>
            <w:proofErr w:type="spellStart"/>
            <w:r>
              <w:rPr>
                <w:rFonts w:eastAsia="Calibri"/>
                <w:sz w:val="18"/>
                <w:szCs w:val="18"/>
              </w:rPr>
              <w:t>Dobriše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Cesarića 26</w:t>
            </w:r>
          </w:p>
        </w:tc>
      </w:tr>
      <w:tr w:rsidR="00806C23" w:rsidRPr="005632AD" w:rsidTr="00C745CB">
        <w:tc>
          <w:tcPr>
            <w:tcW w:w="959" w:type="dxa"/>
          </w:tcPr>
          <w:p w:rsidR="00806C23" w:rsidRPr="009F0849" w:rsidRDefault="00806C2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6C23" w:rsidRDefault="00806C2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Ugovor o dodjeli bespovratnih financijskih sredstava za poticanje razvoja javne turističke infrastrukture u Zagrebačkoj županiji za 2018. godinu broj 336-06-4-18</w:t>
            </w:r>
          </w:p>
        </w:tc>
        <w:tc>
          <w:tcPr>
            <w:tcW w:w="1701" w:type="dxa"/>
          </w:tcPr>
          <w:p w:rsidR="00806C23" w:rsidRDefault="00806C2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21.12.2018.</w:t>
            </w:r>
          </w:p>
        </w:tc>
        <w:tc>
          <w:tcPr>
            <w:tcW w:w="1559" w:type="dxa"/>
          </w:tcPr>
          <w:p w:rsidR="00806C23" w:rsidRDefault="00806C23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60.000,00</w:t>
            </w:r>
          </w:p>
        </w:tc>
        <w:tc>
          <w:tcPr>
            <w:tcW w:w="5387" w:type="dxa"/>
          </w:tcPr>
          <w:p w:rsidR="00806C23" w:rsidRDefault="00806C23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Zagrebačka županija, Zagreb, Ulica grada Vukovara 72/V</w:t>
            </w:r>
          </w:p>
        </w:tc>
      </w:tr>
      <w:tr w:rsidR="00806C23" w:rsidRPr="005632AD" w:rsidTr="00C745CB">
        <w:tc>
          <w:tcPr>
            <w:tcW w:w="959" w:type="dxa"/>
          </w:tcPr>
          <w:p w:rsidR="00806C23" w:rsidRPr="009F0849" w:rsidRDefault="00806C23" w:rsidP="009F084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6C23" w:rsidRDefault="00806C23" w:rsidP="00806C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Sporazum o utvrđivanju i podmirenju potrošnje plina</w:t>
            </w:r>
          </w:p>
        </w:tc>
        <w:tc>
          <w:tcPr>
            <w:tcW w:w="1701" w:type="dxa"/>
          </w:tcPr>
          <w:p w:rsidR="00806C23" w:rsidRDefault="00806C23" w:rsidP="005632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21.12.2018.</w:t>
            </w:r>
          </w:p>
        </w:tc>
        <w:tc>
          <w:tcPr>
            <w:tcW w:w="1559" w:type="dxa"/>
          </w:tcPr>
          <w:p w:rsidR="00806C23" w:rsidRDefault="00A66694" w:rsidP="003F3B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25.350,98</w:t>
            </w:r>
          </w:p>
        </w:tc>
        <w:tc>
          <w:tcPr>
            <w:tcW w:w="5387" w:type="dxa"/>
          </w:tcPr>
          <w:p w:rsidR="00806C23" w:rsidRDefault="00A66694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Beton Lučko d.o.o.,Lučko, Puškarićeva1b,</w:t>
            </w:r>
          </w:p>
          <w:p w:rsidR="00A66694" w:rsidRDefault="00A66694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Optika </w:t>
            </w:r>
            <w:proofErr w:type="spellStart"/>
            <w:r>
              <w:rPr>
                <w:rFonts w:eastAsia="Calibri"/>
                <w:sz w:val="18"/>
                <w:szCs w:val="18"/>
              </w:rPr>
              <w:t>Šubar</w:t>
            </w:r>
            <w:proofErr w:type="spellEnd"/>
            <w:r>
              <w:rPr>
                <w:rFonts w:eastAsia="Calibri"/>
                <w:sz w:val="18"/>
                <w:szCs w:val="18"/>
              </w:rPr>
              <w:t>, Klinča Sela, Karlovačka 28D</w:t>
            </w:r>
          </w:p>
          <w:p w:rsidR="00A66694" w:rsidRDefault="00A66694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 Gorica d.o.o., Zagrebačka 75, Velika Gorica</w:t>
            </w:r>
          </w:p>
          <w:p w:rsidR="00A66694" w:rsidRDefault="00A66694" w:rsidP="000E37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Jasna </w:t>
            </w:r>
            <w:proofErr w:type="spellStart"/>
            <w:r>
              <w:rPr>
                <w:rFonts w:eastAsia="Calibri"/>
                <w:sz w:val="18"/>
                <w:szCs w:val="18"/>
              </w:rPr>
              <w:t>Deželić</w:t>
            </w:r>
            <w:proofErr w:type="spellEnd"/>
            <w:r>
              <w:rPr>
                <w:rFonts w:eastAsia="Calibri"/>
                <w:sz w:val="18"/>
                <w:szCs w:val="18"/>
              </w:rPr>
              <w:t>, Trg Stjepana Radića 10, Pisarovina</w:t>
            </w:r>
          </w:p>
        </w:tc>
      </w:tr>
    </w:tbl>
    <w:p w:rsidR="00D80D18" w:rsidRDefault="00D80D18" w:rsidP="005632AD">
      <w:pPr>
        <w:jc w:val="right"/>
        <w:rPr>
          <w:rFonts w:ascii="Arial" w:eastAsia="Calibri" w:hAnsi="Arial" w:cs="Arial"/>
          <w:b/>
        </w:rPr>
      </w:pPr>
    </w:p>
    <w:p w:rsidR="005632AD" w:rsidRPr="005632AD" w:rsidRDefault="005632AD" w:rsidP="005632AD">
      <w:pPr>
        <w:jc w:val="right"/>
        <w:rPr>
          <w:rFonts w:ascii="Arial" w:eastAsia="Calibri" w:hAnsi="Arial" w:cs="Arial"/>
          <w:b/>
        </w:rPr>
      </w:pPr>
      <w:r w:rsidRPr="005632AD">
        <w:rPr>
          <w:rFonts w:ascii="Arial" w:eastAsia="Calibri" w:hAnsi="Arial" w:cs="Arial"/>
          <w:b/>
        </w:rPr>
        <w:t>OPĆINA PISAROVINA</w:t>
      </w:r>
      <w:r w:rsidR="00EC596D">
        <w:rPr>
          <w:rFonts w:ascii="Arial" w:eastAsia="Calibri" w:hAnsi="Arial" w:cs="Arial"/>
          <w:b/>
        </w:rPr>
        <w:t>, Općinski načelnik</w:t>
      </w:r>
    </w:p>
    <w:p w:rsidR="005632AD" w:rsidRPr="005632AD" w:rsidRDefault="005632AD" w:rsidP="005632AD"/>
    <w:sectPr w:rsidR="005632AD" w:rsidRPr="005632AD" w:rsidSect="00C745C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3F" w:rsidRDefault="0044693F">
      <w:pPr>
        <w:spacing w:after="0" w:line="240" w:lineRule="auto"/>
      </w:pPr>
      <w:r>
        <w:separator/>
      </w:r>
    </w:p>
  </w:endnote>
  <w:endnote w:type="continuationSeparator" w:id="0">
    <w:p w:rsidR="0044693F" w:rsidRDefault="0044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3F" w:rsidRDefault="0044693F">
      <w:pPr>
        <w:spacing w:after="0" w:line="240" w:lineRule="auto"/>
      </w:pPr>
      <w:r>
        <w:separator/>
      </w:r>
    </w:p>
  </w:footnote>
  <w:footnote w:type="continuationSeparator" w:id="0">
    <w:p w:rsidR="0044693F" w:rsidRDefault="0044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23" w:rsidRDefault="00806C23">
    <w:pPr>
      <w:pStyle w:val="Zaglavlje"/>
    </w:pPr>
  </w:p>
  <w:p w:rsidR="00806C23" w:rsidRDefault="00806C2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770"/>
    <w:multiLevelType w:val="hybridMultilevel"/>
    <w:tmpl w:val="2E9C6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D"/>
    <w:rsid w:val="000357FA"/>
    <w:rsid w:val="00083BCF"/>
    <w:rsid w:val="000A1844"/>
    <w:rsid w:val="000E37DD"/>
    <w:rsid w:val="00134177"/>
    <w:rsid w:val="00162978"/>
    <w:rsid w:val="001D38B7"/>
    <w:rsid w:val="00227840"/>
    <w:rsid w:val="00273891"/>
    <w:rsid w:val="00286B07"/>
    <w:rsid w:val="00301F41"/>
    <w:rsid w:val="00302C90"/>
    <w:rsid w:val="00310D43"/>
    <w:rsid w:val="00341D4E"/>
    <w:rsid w:val="00344725"/>
    <w:rsid w:val="00346348"/>
    <w:rsid w:val="003E2E1B"/>
    <w:rsid w:val="003F3B17"/>
    <w:rsid w:val="0044693F"/>
    <w:rsid w:val="00462FDF"/>
    <w:rsid w:val="005147D2"/>
    <w:rsid w:val="00554356"/>
    <w:rsid w:val="005632AD"/>
    <w:rsid w:val="00572BCE"/>
    <w:rsid w:val="005912DD"/>
    <w:rsid w:val="005A379C"/>
    <w:rsid w:val="00685006"/>
    <w:rsid w:val="00725110"/>
    <w:rsid w:val="007D0AD3"/>
    <w:rsid w:val="00806C23"/>
    <w:rsid w:val="0083633E"/>
    <w:rsid w:val="008E25C5"/>
    <w:rsid w:val="00907288"/>
    <w:rsid w:val="009112BA"/>
    <w:rsid w:val="009512BB"/>
    <w:rsid w:val="00992103"/>
    <w:rsid w:val="009F0849"/>
    <w:rsid w:val="00A448D3"/>
    <w:rsid w:val="00A66694"/>
    <w:rsid w:val="00B1336F"/>
    <w:rsid w:val="00C745CB"/>
    <w:rsid w:val="00C90B30"/>
    <w:rsid w:val="00D80D18"/>
    <w:rsid w:val="00E01104"/>
    <w:rsid w:val="00E01CF7"/>
    <w:rsid w:val="00E63200"/>
    <w:rsid w:val="00EC105A"/>
    <w:rsid w:val="00EC4EDC"/>
    <w:rsid w:val="00EC596D"/>
    <w:rsid w:val="00F2793F"/>
    <w:rsid w:val="00FA665C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2A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632A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632AD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FA66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2A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632A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632AD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FA66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10</cp:revision>
  <cp:lastPrinted>2019-01-15T13:27:00Z</cp:lastPrinted>
  <dcterms:created xsi:type="dcterms:W3CDTF">2019-01-15T08:22:00Z</dcterms:created>
  <dcterms:modified xsi:type="dcterms:W3CDTF">2019-01-15T13:31:00Z</dcterms:modified>
</cp:coreProperties>
</file>