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F1" w:rsidRDefault="00382EF1" w:rsidP="00414B8C">
      <w:pPr>
        <w:pStyle w:val="Tijeloteksta"/>
        <w:ind w:firstLine="708"/>
        <w:rPr>
          <w:rFonts w:asciiTheme="minorHAnsi" w:hAnsiTheme="minorHAnsi"/>
          <w:b/>
          <w:szCs w:val="22"/>
        </w:rPr>
      </w:pPr>
    </w:p>
    <w:p w:rsidR="00414B8C" w:rsidRDefault="00414B8C" w:rsidP="00C36E52">
      <w:pPr>
        <w:pStyle w:val="Tijeloteksta"/>
        <w:ind w:firstLine="708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Na temelju članka 33. Zakona o prora</w:t>
      </w:r>
      <w:r w:rsidR="0077459D">
        <w:rPr>
          <w:rFonts w:asciiTheme="minorHAnsi" w:hAnsiTheme="minorHAnsi"/>
          <w:szCs w:val="22"/>
        </w:rPr>
        <w:t>čunu (Narodne novine br. 87/08,</w:t>
      </w:r>
      <w:r>
        <w:rPr>
          <w:rFonts w:asciiTheme="minorHAnsi" w:hAnsiTheme="minorHAnsi"/>
          <w:szCs w:val="22"/>
        </w:rPr>
        <w:t xml:space="preserve"> 36/12</w:t>
      </w:r>
      <w:r w:rsidR="0077459D">
        <w:rPr>
          <w:rFonts w:asciiTheme="minorHAnsi" w:hAnsiTheme="minorHAnsi"/>
          <w:szCs w:val="22"/>
        </w:rPr>
        <w:t xml:space="preserve"> i</w:t>
      </w:r>
      <w:r w:rsidR="00C07708">
        <w:rPr>
          <w:rFonts w:asciiTheme="minorHAnsi" w:hAnsiTheme="minorHAnsi"/>
          <w:szCs w:val="22"/>
        </w:rPr>
        <w:t xml:space="preserve"> </w:t>
      </w:r>
      <w:r w:rsidR="0077459D">
        <w:rPr>
          <w:rFonts w:asciiTheme="minorHAnsi" w:hAnsiTheme="minorHAnsi"/>
          <w:szCs w:val="22"/>
        </w:rPr>
        <w:t>15/15</w:t>
      </w:r>
      <w:r>
        <w:rPr>
          <w:rFonts w:asciiTheme="minorHAnsi" w:hAnsiTheme="minorHAnsi"/>
          <w:szCs w:val="22"/>
        </w:rPr>
        <w:t>) i članka 17. Statuta Općine Pisarovina (</w:t>
      </w:r>
      <w:r w:rsidR="00C36E52">
        <w:rPr>
          <w:rFonts w:asciiTheme="minorHAnsi" w:hAnsiTheme="minorHAnsi"/>
          <w:szCs w:val="22"/>
        </w:rPr>
        <w:t xml:space="preserve">„Službene novine Općine Pisarovina“ </w:t>
      </w:r>
      <w:r>
        <w:rPr>
          <w:rFonts w:asciiTheme="minorHAnsi" w:hAnsiTheme="minorHAnsi"/>
          <w:szCs w:val="22"/>
        </w:rPr>
        <w:t xml:space="preserve">br. </w:t>
      </w:r>
      <w:r w:rsidR="00C36E52">
        <w:rPr>
          <w:rFonts w:asciiTheme="minorHAnsi" w:hAnsiTheme="minorHAnsi"/>
          <w:szCs w:val="22"/>
        </w:rPr>
        <w:t>3/18</w:t>
      </w:r>
      <w:r>
        <w:rPr>
          <w:rFonts w:asciiTheme="minorHAnsi" w:hAnsiTheme="minorHAnsi"/>
          <w:szCs w:val="22"/>
        </w:rPr>
        <w:t xml:space="preserve">), Općinsko vijeće Općine Pisarovina na </w:t>
      </w:r>
      <w:r w:rsidR="00522CF7">
        <w:rPr>
          <w:rFonts w:asciiTheme="minorHAnsi" w:hAnsiTheme="minorHAnsi"/>
          <w:szCs w:val="22"/>
        </w:rPr>
        <w:t>__</w:t>
      </w:r>
      <w:r w:rsidR="0077459D">
        <w:rPr>
          <w:rFonts w:asciiTheme="minorHAnsi" w:hAnsiTheme="minorHAnsi"/>
          <w:szCs w:val="22"/>
        </w:rPr>
        <w:t>.</w:t>
      </w:r>
      <w:r>
        <w:rPr>
          <w:rFonts w:asciiTheme="minorHAnsi" w:hAnsiTheme="minorHAnsi"/>
          <w:szCs w:val="22"/>
        </w:rPr>
        <w:t xml:space="preserve"> sjednici održanoj  </w:t>
      </w:r>
      <w:r w:rsidR="00522CF7">
        <w:rPr>
          <w:rFonts w:asciiTheme="minorHAnsi" w:hAnsiTheme="minorHAnsi"/>
          <w:szCs w:val="22"/>
        </w:rPr>
        <w:t>__</w:t>
      </w:r>
      <w:r w:rsidR="001146FD">
        <w:rPr>
          <w:rFonts w:asciiTheme="minorHAnsi" w:hAnsiTheme="minorHAnsi"/>
          <w:szCs w:val="22"/>
        </w:rPr>
        <w:t>.</w:t>
      </w:r>
      <w:r w:rsidR="00F34C20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prosinca 201</w:t>
      </w:r>
      <w:r w:rsidR="00522CF7">
        <w:rPr>
          <w:rFonts w:asciiTheme="minorHAnsi" w:hAnsiTheme="minorHAnsi"/>
          <w:szCs w:val="22"/>
        </w:rPr>
        <w:t>9</w:t>
      </w:r>
      <w:r>
        <w:rPr>
          <w:rFonts w:asciiTheme="minorHAnsi" w:hAnsiTheme="minorHAnsi"/>
          <w:szCs w:val="22"/>
        </w:rPr>
        <w:t>. godine, donijelo je</w:t>
      </w:r>
    </w:p>
    <w:p w:rsidR="00414B8C" w:rsidRDefault="00414B8C" w:rsidP="00414B8C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14B8C" w:rsidRDefault="00414B8C" w:rsidP="00414B8C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14B8C" w:rsidRDefault="00414B8C" w:rsidP="00414B8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14B8C" w:rsidRDefault="00414B8C" w:rsidP="00414B8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14B8C" w:rsidRDefault="00414B8C" w:rsidP="00414B8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14B8C" w:rsidRDefault="00414B8C" w:rsidP="00414B8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14B8C" w:rsidRDefault="00414B8C" w:rsidP="00414B8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14B8C" w:rsidRDefault="00414B8C" w:rsidP="00414B8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14B8C" w:rsidRDefault="00414B8C" w:rsidP="00414B8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14B8C" w:rsidRDefault="00414B8C" w:rsidP="00414B8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14B8C" w:rsidRDefault="00414B8C" w:rsidP="00414B8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14B8C" w:rsidRDefault="00414B8C" w:rsidP="00414B8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14B8C" w:rsidRDefault="00414B8C" w:rsidP="00414B8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14B8C" w:rsidRDefault="00414B8C" w:rsidP="00414B8C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PLAN RAZVOJNIH PROGRAMA</w:t>
      </w:r>
    </w:p>
    <w:p w:rsidR="00414B8C" w:rsidRDefault="00414B8C" w:rsidP="00414B8C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Op</w:t>
      </w:r>
      <w:r w:rsidR="00522CF7">
        <w:rPr>
          <w:rFonts w:asciiTheme="minorHAnsi" w:hAnsiTheme="minorHAnsi"/>
          <w:b/>
          <w:bCs/>
          <w:sz w:val="22"/>
          <w:szCs w:val="22"/>
        </w:rPr>
        <w:t>ćine Pisarovina za razdoblje 2020</w:t>
      </w:r>
      <w:r w:rsidR="00013FD4">
        <w:rPr>
          <w:rFonts w:asciiTheme="minorHAnsi" w:hAnsiTheme="minorHAnsi"/>
          <w:b/>
          <w:bCs/>
          <w:sz w:val="22"/>
          <w:szCs w:val="22"/>
        </w:rPr>
        <w:t>. - 202</w:t>
      </w:r>
      <w:r w:rsidR="00522CF7">
        <w:rPr>
          <w:rFonts w:asciiTheme="minorHAnsi" w:hAnsiTheme="minorHAnsi"/>
          <w:b/>
          <w:bCs/>
          <w:sz w:val="22"/>
          <w:szCs w:val="22"/>
        </w:rPr>
        <w:t>2</w:t>
      </w:r>
      <w:r>
        <w:rPr>
          <w:rFonts w:asciiTheme="minorHAnsi" w:hAnsiTheme="minorHAnsi"/>
          <w:b/>
          <w:bCs/>
          <w:sz w:val="22"/>
          <w:szCs w:val="22"/>
        </w:rPr>
        <w:t>. godine</w:t>
      </w:r>
    </w:p>
    <w:p w:rsidR="00414B8C" w:rsidRDefault="00414B8C" w:rsidP="00414B8C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14B8C" w:rsidRDefault="00414B8C" w:rsidP="00414B8C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14B8C" w:rsidRDefault="00414B8C" w:rsidP="00414B8C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14B8C" w:rsidRDefault="00414B8C" w:rsidP="00414B8C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Članak 1.</w:t>
      </w:r>
    </w:p>
    <w:p w:rsidR="00414B8C" w:rsidRDefault="00414B8C" w:rsidP="00414B8C">
      <w:pPr>
        <w:jc w:val="both"/>
        <w:rPr>
          <w:rFonts w:asciiTheme="minorHAnsi" w:hAnsiTheme="minorHAnsi"/>
          <w:sz w:val="22"/>
          <w:szCs w:val="22"/>
        </w:rPr>
      </w:pPr>
    </w:p>
    <w:p w:rsidR="00414B8C" w:rsidRDefault="00414B8C" w:rsidP="00414B8C">
      <w:pPr>
        <w:jc w:val="both"/>
        <w:rPr>
          <w:rFonts w:asciiTheme="minorHAnsi" w:hAnsiTheme="minorHAnsi"/>
          <w:sz w:val="22"/>
          <w:szCs w:val="22"/>
        </w:rPr>
      </w:pPr>
    </w:p>
    <w:p w:rsidR="00414B8C" w:rsidRDefault="00414B8C" w:rsidP="00414B8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Ovaj plan razvojnih programa sadrži ciljeve i prioritete razvoja općine Pisarovina povezane s programskom i organizacijskom klasifikacijom pr</w:t>
      </w:r>
      <w:r w:rsidR="00522CF7">
        <w:rPr>
          <w:rFonts w:asciiTheme="minorHAnsi" w:hAnsiTheme="minorHAnsi"/>
          <w:sz w:val="22"/>
          <w:szCs w:val="22"/>
        </w:rPr>
        <w:t>oračuna općine Pisarovina za 2020</w:t>
      </w:r>
      <w:r w:rsidR="00C36E52">
        <w:rPr>
          <w:rFonts w:asciiTheme="minorHAnsi" w:hAnsiTheme="minorHAnsi"/>
          <w:sz w:val="22"/>
          <w:szCs w:val="22"/>
        </w:rPr>
        <w:t>. godinu i projekcijama za 202</w:t>
      </w:r>
      <w:r w:rsidR="00522CF7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. i 20</w:t>
      </w:r>
      <w:r w:rsidR="00013FD4">
        <w:rPr>
          <w:rFonts w:asciiTheme="minorHAnsi" w:hAnsiTheme="minorHAnsi"/>
          <w:sz w:val="22"/>
          <w:szCs w:val="22"/>
        </w:rPr>
        <w:t>2</w:t>
      </w:r>
      <w:r w:rsidR="00522CF7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. godinu:</w:t>
      </w:r>
    </w:p>
    <w:p w:rsidR="00414B8C" w:rsidRDefault="00414B8C" w:rsidP="00414B8C">
      <w:pPr>
        <w:jc w:val="both"/>
        <w:rPr>
          <w:rFonts w:asciiTheme="minorHAnsi" w:hAnsiTheme="minorHAnsi"/>
          <w:sz w:val="22"/>
          <w:szCs w:val="22"/>
        </w:rPr>
      </w:pPr>
    </w:p>
    <w:p w:rsidR="00414B8C" w:rsidRDefault="00414B8C" w:rsidP="00414B8C">
      <w:pPr>
        <w:jc w:val="both"/>
        <w:rPr>
          <w:rFonts w:asciiTheme="minorHAnsi" w:hAnsiTheme="minorHAnsi"/>
          <w:sz w:val="22"/>
          <w:szCs w:val="22"/>
        </w:rPr>
      </w:pPr>
    </w:p>
    <w:p w:rsidR="00414B8C" w:rsidRDefault="00414B8C" w:rsidP="00414B8C">
      <w:pPr>
        <w:jc w:val="both"/>
        <w:rPr>
          <w:rFonts w:asciiTheme="minorHAnsi" w:hAnsiTheme="minorHAnsi"/>
          <w:sz w:val="22"/>
          <w:szCs w:val="22"/>
        </w:rPr>
      </w:pPr>
    </w:p>
    <w:p w:rsidR="00414B8C" w:rsidRDefault="00414B8C" w:rsidP="00414B8C">
      <w:pPr>
        <w:jc w:val="both"/>
        <w:rPr>
          <w:rFonts w:asciiTheme="minorHAnsi" w:hAnsiTheme="minorHAnsi"/>
          <w:sz w:val="22"/>
          <w:szCs w:val="22"/>
        </w:rPr>
      </w:pPr>
    </w:p>
    <w:p w:rsidR="00414B8C" w:rsidRDefault="00414B8C" w:rsidP="00414B8C">
      <w:pPr>
        <w:jc w:val="both"/>
        <w:rPr>
          <w:rFonts w:asciiTheme="minorHAnsi" w:hAnsiTheme="minorHAnsi"/>
          <w:sz w:val="22"/>
          <w:szCs w:val="22"/>
        </w:rPr>
      </w:pPr>
    </w:p>
    <w:p w:rsidR="00414B8C" w:rsidRDefault="00414B8C" w:rsidP="00414B8C">
      <w:pPr>
        <w:jc w:val="both"/>
        <w:rPr>
          <w:rFonts w:asciiTheme="minorHAnsi" w:hAnsiTheme="minorHAnsi"/>
          <w:sz w:val="22"/>
          <w:szCs w:val="22"/>
        </w:rPr>
      </w:pPr>
    </w:p>
    <w:p w:rsidR="00414B8C" w:rsidRDefault="00414B8C" w:rsidP="00414B8C">
      <w:pPr>
        <w:jc w:val="both"/>
        <w:rPr>
          <w:rFonts w:asciiTheme="minorHAnsi" w:hAnsiTheme="minorHAnsi"/>
          <w:sz w:val="22"/>
          <w:szCs w:val="22"/>
        </w:rPr>
      </w:pPr>
    </w:p>
    <w:p w:rsidR="00414B8C" w:rsidRDefault="00414B8C" w:rsidP="00414B8C">
      <w:pPr>
        <w:jc w:val="both"/>
        <w:rPr>
          <w:rFonts w:asciiTheme="minorHAnsi" w:hAnsiTheme="minorHAnsi"/>
          <w:sz w:val="22"/>
          <w:szCs w:val="22"/>
        </w:rPr>
      </w:pPr>
    </w:p>
    <w:p w:rsidR="00414B8C" w:rsidRDefault="00414B8C">
      <w:pPr>
        <w:rPr>
          <w:rFonts w:asciiTheme="minorHAnsi" w:hAnsiTheme="minorHAnsi"/>
          <w:sz w:val="22"/>
          <w:szCs w:val="22"/>
        </w:rPr>
      </w:pPr>
    </w:p>
    <w:p w:rsidR="00BC3E55" w:rsidRDefault="00BC3E55">
      <w:pPr>
        <w:rPr>
          <w:rFonts w:asciiTheme="minorHAnsi" w:hAnsiTheme="minorHAnsi"/>
          <w:sz w:val="22"/>
          <w:szCs w:val="22"/>
        </w:rPr>
      </w:pPr>
    </w:p>
    <w:p w:rsidR="00BC3E55" w:rsidRDefault="00BC3E55">
      <w:pPr>
        <w:rPr>
          <w:rFonts w:asciiTheme="minorHAnsi" w:hAnsiTheme="minorHAnsi"/>
          <w:sz w:val="22"/>
          <w:szCs w:val="22"/>
        </w:rPr>
      </w:pPr>
    </w:p>
    <w:p w:rsidR="00BC3E55" w:rsidRDefault="00BC3E55">
      <w:pPr>
        <w:rPr>
          <w:rFonts w:asciiTheme="minorHAnsi" w:hAnsiTheme="minorHAnsi"/>
          <w:sz w:val="22"/>
          <w:szCs w:val="22"/>
        </w:rPr>
      </w:pPr>
    </w:p>
    <w:p w:rsidR="00BC3E55" w:rsidRDefault="00BC3E55">
      <w:pPr>
        <w:rPr>
          <w:rFonts w:asciiTheme="minorHAnsi" w:hAnsiTheme="minorHAnsi"/>
          <w:sz w:val="22"/>
          <w:szCs w:val="22"/>
        </w:rPr>
      </w:pPr>
    </w:p>
    <w:p w:rsidR="00BC3E55" w:rsidRDefault="00BC3E55">
      <w:pPr>
        <w:rPr>
          <w:rFonts w:asciiTheme="minorHAnsi" w:hAnsiTheme="minorHAnsi"/>
          <w:sz w:val="22"/>
          <w:szCs w:val="22"/>
        </w:rPr>
      </w:pPr>
    </w:p>
    <w:p w:rsidR="00BC3E55" w:rsidRDefault="00BC3E55">
      <w:pPr>
        <w:rPr>
          <w:rFonts w:asciiTheme="minorHAnsi" w:hAnsiTheme="minorHAnsi"/>
          <w:sz w:val="22"/>
          <w:szCs w:val="22"/>
        </w:rPr>
      </w:pPr>
    </w:p>
    <w:p w:rsidR="00BC3E55" w:rsidRDefault="00BC3E55">
      <w:pPr>
        <w:rPr>
          <w:rFonts w:asciiTheme="minorHAnsi" w:hAnsiTheme="minorHAnsi"/>
          <w:sz w:val="22"/>
          <w:szCs w:val="22"/>
        </w:rPr>
      </w:pPr>
    </w:p>
    <w:p w:rsidR="00BC3E55" w:rsidRDefault="00BC3E55">
      <w:pPr>
        <w:rPr>
          <w:rFonts w:asciiTheme="minorHAnsi" w:hAnsiTheme="minorHAnsi"/>
          <w:sz w:val="22"/>
          <w:szCs w:val="22"/>
        </w:rPr>
      </w:pPr>
    </w:p>
    <w:p w:rsidR="00BC3E55" w:rsidRDefault="00BC3E55">
      <w:pPr>
        <w:rPr>
          <w:rFonts w:asciiTheme="minorHAnsi" w:hAnsiTheme="minorHAnsi"/>
          <w:sz w:val="22"/>
          <w:szCs w:val="22"/>
        </w:rPr>
      </w:pPr>
    </w:p>
    <w:p w:rsidR="00BC3E55" w:rsidRDefault="00BC3E55">
      <w:pPr>
        <w:rPr>
          <w:rFonts w:asciiTheme="minorHAnsi" w:hAnsiTheme="minorHAnsi"/>
          <w:sz w:val="22"/>
          <w:szCs w:val="22"/>
        </w:rPr>
      </w:pPr>
    </w:p>
    <w:p w:rsidR="00BC3E55" w:rsidRDefault="00BC3E55">
      <w:pPr>
        <w:rPr>
          <w:rFonts w:asciiTheme="minorHAnsi" w:hAnsiTheme="minorHAnsi"/>
          <w:sz w:val="22"/>
          <w:szCs w:val="22"/>
        </w:rPr>
      </w:pPr>
    </w:p>
    <w:p w:rsidR="00BC3E55" w:rsidRDefault="00BC3E55"/>
    <w:p w:rsidR="00A634F4" w:rsidRDefault="00A634F4">
      <w:pPr>
        <w:sectPr w:rsidR="00A634F4" w:rsidSect="00A634F4">
          <w:footerReference w:type="default" r:id="rId7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A634F4" w:rsidRDefault="00A634F4"/>
    <w:tbl>
      <w:tblPr>
        <w:tblW w:w="5129" w:type="pct"/>
        <w:tblInd w:w="-35" w:type="dxa"/>
        <w:tblLayout w:type="fixed"/>
        <w:tblLook w:val="04A0" w:firstRow="1" w:lastRow="0" w:firstColumn="1" w:lastColumn="0" w:noHBand="0" w:noVBand="1"/>
      </w:tblPr>
      <w:tblGrid>
        <w:gridCol w:w="502"/>
        <w:gridCol w:w="1059"/>
        <w:gridCol w:w="1592"/>
        <w:gridCol w:w="1974"/>
        <w:gridCol w:w="1279"/>
        <w:gridCol w:w="1348"/>
        <w:gridCol w:w="1251"/>
        <w:gridCol w:w="1561"/>
        <w:gridCol w:w="1084"/>
        <w:gridCol w:w="754"/>
        <w:gridCol w:w="849"/>
        <w:gridCol w:w="1090"/>
      </w:tblGrid>
      <w:tr w:rsidR="00C36E52" w:rsidRPr="007B41D9" w:rsidTr="0035112A">
        <w:trPr>
          <w:trHeight w:val="528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6E52" w:rsidRDefault="00C36E52" w:rsidP="000727E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     </w:t>
            </w:r>
            <w:r w:rsidRPr="007B41D9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PLAN RAZVOJNIH PROGRAMA </w:t>
            </w:r>
          </w:p>
          <w:p w:rsidR="00C36E52" w:rsidRPr="007B41D9" w:rsidRDefault="00C36E52" w:rsidP="00522CF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OPĆINE PISAROVINA  ZA RAZDOBLJE 20</w:t>
            </w:r>
            <w:r w:rsidR="00522CF7">
              <w:rPr>
                <w:rFonts w:ascii="Calibri" w:hAnsi="Calibri" w:cs="Arial"/>
                <w:b/>
                <w:bCs/>
                <w:sz w:val="16"/>
                <w:szCs w:val="16"/>
              </w:rPr>
              <w:t>20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. - 202</w:t>
            </w:r>
            <w:r w:rsidR="00522CF7">
              <w:rPr>
                <w:rFonts w:ascii="Calibri" w:hAnsi="Calibri" w:cs="Arial"/>
                <w:b/>
                <w:bCs/>
                <w:sz w:val="16"/>
                <w:szCs w:val="16"/>
              </w:rPr>
              <w:t>2</w:t>
            </w:r>
            <w:r w:rsidRPr="007B41D9">
              <w:rPr>
                <w:rFonts w:ascii="Calibri" w:hAnsi="Calibri" w:cs="Arial"/>
                <w:b/>
                <w:bCs/>
                <w:sz w:val="16"/>
                <w:szCs w:val="16"/>
              </w:rPr>
              <w:t>.</w:t>
            </w:r>
          </w:p>
        </w:tc>
      </w:tr>
      <w:tr w:rsidR="00C36E52" w:rsidRPr="007B41D9" w:rsidTr="0035112A">
        <w:trPr>
          <w:trHeight w:val="216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52" w:rsidRPr="007B41D9" w:rsidRDefault="00C36E52" w:rsidP="000727E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52" w:rsidRPr="007B41D9" w:rsidRDefault="00C36E52" w:rsidP="000727E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52" w:rsidRPr="007B41D9" w:rsidRDefault="00C36E52" w:rsidP="000727E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36E52" w:rsidRPr="007B41D9" w:rsidTr="0035112A">
        <w:trPr>
          <w:trHeight w:val="675"/>
        </w:trPr>
        <w:tc>
          <w:tcPr>
            <w:tcW w:w="17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CILJ</w:t>
            </w:r>
          </w:p>
        </w:tc>
        <w:tc>
          <w:tcPr>
            <w:tcW w:w="36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OZNAKA   PROGRAMA-AKTIVNOSTI</w:t>
            </w:r>
          </w:p>
        </w:tc>
        <w:tc>
          <w:tcPr>
            <w:tcW w:w="55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NAZIV     PROGRAMA-AKTIVNOSTI</w:t>
            </w:r>
          </w:p>
        </w:tc>
        <w:tc>
          <w:tcPr>
            <w:tcW w:w="68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NAČIN OSTVARENJA CILJA</w:t>
            </w:r>
          </w:p>
        </w:tc>
        <w:tc>
          <w:tcPr>
            <w:tcW w:w="135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SREDSTVA (kn)</w:t>
            </w:r>
          </w:p>
        </w:tc>
        <w:tc>
          <w:tcPr>
            <w:tcW w:w="54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POKAZATELJI REZULTATA</w:t>
            </w:r>
          </w:p>
        </w:tc>
        <w:tc>
          <w:tcPr>
            <w:tcW w:w="3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POLAZNA VRIJEDNOST</w:t>
            </w:r>
          </w:p>
        </w:tc>
        <w:tc>
          <w:tcPr>
            <w:tcW w:w="939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CILJANA VRIJEDNOST</w:t>
            </w:r>
          </w:p>
        </w:tc>
      </w:tr>
      <w:tr w:rsidR="00C36E52" w:rsidRPr="007B41D9" w:rsidTr="0035112A">
        <w:trPr>
          <w:trHeight w:val="630"/>
        </w:trPr>
        <w:tc>
          <w:tcPr>
            <w:tcW w:w="17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6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5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946817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Proračun     20</w:t>
            </w:r>
            <w:r w:rsidR="00946817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20.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946817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Projekcije 202</w:t>
            </w:r>
            <w:r w:rsidR="00946817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1</w:t>
            </w: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946817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Projekcije 202</w:t>
            </w:r>
            <w:r w:rsidR="00946817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2.</w:t>
            </w: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54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B70353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201</w:t>
            </w:r>
            <w:r w:rsidR="00B70353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9</w:t>
            </w: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B70353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2</w:t>
            </w:r>
            <w:r w:rsidR="00B70353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020</w:t>
            </w: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6E52" w:rsidRPr="007B41D9" w:rsidRDefault="00C36E52" w:rsidP="00B70353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2</w:t>
            </w:r>
            <w:r w:rsidR="00007ADC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02</w:t>
            </w:r>
            <w:r w:rsidR="00B70353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1</w:t>
            </w: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6E52" w:rsidRPr="007B41D9" w:rsidRDefault="00C36E52" w:rsidP="00007ADC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20</w:t>
            </w: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2</w:t>
            </w:r>
            <w:r w:rsidR="00B70353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2</w:t>
            </w: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.</w:t>
            </w:r>
          </w:p>
        </w:tc>
      </w:tr>
      <w:tr w:rsidR="00C36E52" w:rsidRPr="007B41D9" w:rsidTr="0035112A">
        <w:trPr>
          <w:trHeight w:val="42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6E52" w:rsidRPr="000C4B19" w:rsidRDefault="00C36E52" w:rsidP="000727E7">
            <w:pPr>
              <w:jc w:val="center"/>
              <w:rPr>
                <w:rFonts w:ascii="Calibri" w:hAnsi="Calibri" w:cs="Arial"/>
                <w:b/>
                <w:bCs/>
                <w:i/>
                <w:sz w:val="16"/>
                <w:szCs w:val="16"/>
              </w:rPr>
            </w:pPr>
            <w:r w:rsidRPr="000C4B19">
              <w:rPr>
                <w:rFonts w:ascii="Calibri" w:hAnsi="Calibri" w:cs="Arial"/>
                <w:b/>
                <w:bCs/>
                <w:i/>
                <w:sz w:val="16"/>
                <w:szCs w:val="16"/>
              </w:rPr>
              <w:t>Jačanje kapaciteta lokalne uprave i samouprave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0C4B19" w:rsidRDefault="00C36E52" w:rsidP="000727E7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0C4B1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P 1001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PREDSTAVNIČKA I IZVRŠNA TIJELA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održavanje sjednica Općinskog vijeća radi donošenja odluka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935F5A" w:rsidP="00C36E52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457.200,00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36E52" w:rsidRPr="007B41D9" w:rsidRDefault="004D2632" w:rsidP="00C36E52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561.200,00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36E52" w:rsidRPr="007B41D9" w:rsidRDefault="004D2632" w:rsidP="00C36E52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611.200,00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broj održanih sjednica Općinskog vijeća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10</w:t>
            </w:r>
          </w:p>
        </w:tc>
      </w:tr>
      <w:tr w:rsidR="00C36E52" w:rsidRPr="007B41D9" w:rsidTr="0035112A">
        <w:trPr>
          <w:trHeight w:val="82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2" w:rsidRPr="000C4B19" w:rsidRDefault="00C36E52" w:rsidP="000727E7">
            <w:pPr>
              <w:rPr>
                <w:rFonts w:ascii="Calibri" w:hAnsi="Calibri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0C4B19" w:rsidRDefault="00C36E52" w:rsidP="000727E7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0C4B1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P 1002</w:t>
            </w:r>
          </w:p>
        </w:tc>
        <w:tc>
          <w:tcPr>
            <w:tcW w:w="5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JAVNA UPRAVA I ADMINISTRACIJA</w:t>
            </w:r>
          </w:p>
        </w:tc>
        <w:tc>
          <w:tcPr>
            <w:tcW w:w="6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uredno izvršavanje aktivnosti i obveza iz djelokruga Jedinstvenog upravnog odjela</w:t>
            </w:r>
          </w:p>
        </w:tc>
        <w:tc>
          <w:tcPr>
            <w:tcW w:w="4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935F5A" w:rsidP="00C36E52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2.503.200,00</w:t>
            </w:r>
          </w:p>
        </w:tc>
        <w:tc>
          <w:tcPr>
            <w:tcW w:w="4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E52" w:rsidRPr="007B41D9" w:rsidRDefault="004D2632" w:rsidP="00C36E52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3.214.200,00</w:t>
            </w:r>
          </w:p>
        </w:tc>
        <w:tc>
          <w:tcPr>
            <w:tcW w:w="4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E52" w:rsidRPr="007B41D9" w:rsidRDefault="004D2632" w:rsidP="00C36E52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3.192.200,00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uredno izvršene aktivnosti i obveze iz djelokruga Jedinstvenog upravnog odjela (%)</w:t>
            </w:r>
          </w:p>
        </w:tc>
        <w:tc>
          <w:tcPr>
            <w:tcW w:w="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9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8</w:t>
            </w: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%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100%</w:t>
            </w:r>
          </w:p>
        </w:tc>
        <w:tc>
          <w:tcPr>
            <w:tcW w:w="2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100%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100%</w:t>
            </w:r>
          </w:p>
        </w:tc>
      </w:tr>
      <w:tr w:rsidR="00C36E52" w:rsidRPr="007B41D9" w:rsidTr="0035112A">
        <w:trPr>
          <w:trHeight w:val="62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2" w:rsidRPr="000C4B19" w:rsidRDefault="00C36E52" w:rsidP="000727E7">
            <w:pPr>
              <w:rPr>
                <w:rFonts w:ascii="Calibri" w:hAnsi="Calibri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0C4B19" w:rsidRDefault="00C36E52" w:rsidP="000727E7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0C4B19">
              <w:rPr>
                <w:rFonts w:ascii="Calibri" w:hAnsi="Calibri" w:cs="Arial"/>
                <w:i/>
                <w:iCs/>
                <w:sz w:val="16"/>
                <w:szCs w:val="16"/>
              </w:rPr>
              <w:t>A100003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Otplata kredita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uredno izvršavanje aktivnosti i obveza po kreditnom zaduženju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935F5A" w:rsidP="00C36E52">
            <w:pPr>
              <w:jc w:val="right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595.000,00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E52" w:rsidRPr="007B41D9" w:rsidRDefault="004D2632" w:rsidP="00C36E52">
            <w:pPr>
              <w:jc w:val="right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1.185.000,00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E52" w:rsidRPr="007B41D9" w:rsidRDefault="004D2632" w:rsidP="00C36E52">
            <w:pPr>
              <w:jc w:val="right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1.185.000,00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tromjesečno izvještavanje Ministarstva financija o kreditnom zaduženju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4</w:t>
            </w:r>
          </w:p>
        </w:tc>
      </w:tr>
      <w:tr w:rsidR="00C36E52" w:rsidRPr="007B41D9" w:rsidTr="0035112A">
        <w:trPr>
          <w:trHeight w:val="102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sz w:val="16"/>
                <w:szCs w:val="16"/>
              </w:rPr>
              <w:t>Dinamično razvijati konkurentna mala i srednja poduzeća u gospodarskim granama s visokom dodanom vrijednosti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P 1006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RAZVOJ POLJOPRIVREDE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održavanje poljoprivredne infrastrukture te razvojni programi u poljoprivredi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935F5A" w:rsidP="00935F5A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2.005</w:t>
            </w:r>
            <w:r w:rsidR="00C36E52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.000,00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E52" w:rsidRPr="007B41D9" w:rsidRDefault="004D2632" w:rsidP="000727E7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385.000,00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E52" w:rsidRPr="007B41D9" w:rsidRDefault="004D2632" w:rsidP="00C36E52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385.000,00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 xml:space="preserve">povećanje broja novih poljoprivrednika na području Općine i broj novih poljoprivrednih proizvoda na tržištu 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35</w:t>
            </w: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40</w:t>
            </w: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%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50%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60%</w:t>
            </w:r>
          </w:p>
        </w:tc>
      </w:tr>
      <w:tr w:rsidR="00C36E52" w:rsidRPr="007B41D9" w:rsidTr="0035112A">
        <w:trPr>
          <w:trHeight w:val="1129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52" w:rsidRPr="007B41D9" w:rsidRDefault="00C36E52" w:rsidP="000727E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6E52" w:rsidRPr="007B41D9" w:rsidRDefault="00C36E52" w:rsidP="000727E7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A3554B">
              <w:rPr>
                <w:rFonts w:ascii="Calibri" w:hAnsi="Calibri" w:cs="Arial"/>
                <w:i/>
                <w:iCs/>
                <w:sz w:val="16"/>
                <w:szCs w:val="16"/>
              </w:rPr>
              <w:t>K100013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6E52" w:rsidRPr="00A3554B" w:rsidRDefault="00C36E52" w:rsidP="000727E7">
            <w:pPr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 w:rsidRPr="00A3554B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Izgradnja šumskog puta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 xml:space="preserve">Izgradnja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6E52" w:rsidRPr="00A3554B" w:rsidRDefault="00935F5A" w:rsidP="00935F5A">
            <w:pPr>
              <w:jc w:val="right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1.600</w:t>
            </w:r>
            <w:r w:rsidR="00C36E52" w:rsidRPr="00A3554B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.000,00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6E52" w:rsidRPr="00A3554B" w:rsidRDefault="004D2632" w:rsidP="000727E7">
            <w:pPr>
              <w:jc w:val="right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6E52" w:rsidRPr="00A3554B" w:rsidRDefault="004D2632" w:rsidP="00D946B1">
            <w:pPr>
              <w:jc w:val="right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6E52" w:rsidRDefault="00C36E52" w:rsidP="000727E7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Broj izgrađenih šumskih puteva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6E52" w:rsidRDefault="00007ADC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6E52" w:rsidRPr="007B41D9" w:rsidRDefault="00007ADC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6E52" w:rsidRPr="007B41D9" w:rsidRDefault="00730BAB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6E52" w:rsidRPr="007B41D9" w:rsidRDefault="00730BAB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2</w:t>
            </w:r>
          </w:p>
        </w:tc>
      </w:tr>
      <w:tr w:rsidR="00C36E52" w:rsidRPr="007B41D9" w:rsidTr="0035112A">
        <w:trPr>
          <w:trHeight w:val="1129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P 1007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RAZVOJ GOSPODARSTVA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 xml:space="preserve">razvoj Poduzetničke zone Pisarovina, izrada katastra nekretnina, izgradnja toplinskog sustava na biomasu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935F5A" w:rsidP="006644FD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 xml:space="preserve">   18.580.600,00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6E52" w:rsidRPr="007B41D9" w:rsidRDefault="004D2632" w:rsidP="00AB412E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11.375.600,00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6E52" w:rsidRPr="007B41D9" w:rsidRDefault="004D2632" w:rsidP="000727E7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4.240.600,00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nezaposlenost</w:t>
            </w: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 xml:space="preserve">     ( %)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007ADC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5</w:t>
            </w:r>
            <w:r w:rsidR="00C36E52"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007ADC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4</w:t>
            </w:r>
            <w:r w:rsidR="00C36E52"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%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3%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0%</w:t>
            </w:r>
          </w:p>
        </w:tc>
      </w:tr>
      <w:tr w:rsidR="00C36E52" w:rsidRPr="007B41D9" w:rsidTr="0035112A">
        <w:trPr>
          <w:trHeight w:val="74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BA02DD" w:rsidRDefault="00C36E52" w:rsidP="000727E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BA02DD">
              <w:rPr>
                <w:rFonts w:ascii="Calibri" w:hAnsi="Calibri" w:cs="Arial"/>
                <w:sz w:val="16"/>
                <w:szCs w:val="16"/>
              </w:rPr>
              <w:t>K 100009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BA02DD" w:rsidRDefault="00C36E52" w:rsidP="000727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A02DD">
              <w:rPr>
                <w:rFonts w:ascii="Calibri" w:hAnsi="Calibri" w:cs="Arial"/>
                <w:sz w:val="16"/>
                <w:szCs w:val="16"/>
              </w:rPr>
              <w:t>Poduzetnička zona Pisarovina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BA02DD" w:rsidRDefault="00C36E52" w:rsidP="000727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A02DD">
              <w:rPr>
                <w:rFonts w:ascii="Calibri" w:hAnsi="Calibri" w:cs="Arial"/>
                <w:sz w:val="16"/>
                <w:szCs w:val="16"/>
              </w:rPr>
              <w:t>Izgradnjom infrastrukture u poduzetničkoj zoni stvo</w:t>
            </w:r>
            <w:r w:rsidRPr="00BA02DD">
              <w:rPr>
                <w:rFonts w:ascii="Calibri" w:hAnsi="Calibri" w:cs="Arial"/>
                <w:sz w:val="16"/>
                <w:szCs w:val="16"/>
              </w:rPr>
              <w:lastRenderedPageBreak/>
              <w:t>riti najbolje uvjete za poslovanje već postojećim poduzetnicima te privući nove investitore u zonu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BA02DD" w:rsidRDefault="00935F5A" w:rsidP="000727E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lastRenderedPageBreak/>
              <w:t>17.580</w:t>
            </w:r>
            <w:r w:rsidR="00C36E52" w:rsidRPr="00BA02DD">
              <w:rPr>
                <w:rFonts w:ascii="Calibri" w:hAnsi="Calibri" w:cs="Arial"/>
                <w:sz w:val="16"/>
                <w:szCs w:val="16"/>
              </w:rPr>
              <w:t>.000,00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BA02DD" w:rsidRDefault="004D2632" w:rsidP="00AB412E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8.315.000,00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BA02DD" w:rsidRDefault="004D2632" w:rsidP="00AB412E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1.300.000,00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BA02DD" w:rsidRDefault="00C36E52" w:rsidP="000727E7">
            <w:pPr>
              <w:rPr>
                <w:rFonts w:ascii="Calibri" w:hAnsi="Calibri" w:cs="Arial"/>
                <w:sz w:val="16"/>
                <w:szCs w:val="16"/>
              </w:rPr>
            </w:pPr>
            <w:r w:rsidRPr="00BA02DD">
              <w:rPr>
                <w:rFonts w:ascii="Calibri" w:hAnsi="Calibri" w:cs="Arial"/>
                <w:sz w:val="16"/>
                <w:szCs w:val="16"/>
              </w:rPr>
              <w:t>broj poduzetnika u zoni/broj zaposlenih u zoni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BA02DD" w:rsidRDefault="00C36E52" w:rsidP="00007ADC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</w:t>
            </w:r>
            <w:r w:rsidR="00007ADC">
              <w:rPr>
                <w:rFonts w:ascii="Calibri" w:hAnsi="Calibri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/4</w:t>
            </w:r>
            <w:r w:rsidR="00007ADC">
              <w:rPr>
                <w:rFonts w:ascii="Calibri" w:hAnsi="Calibri" w:cs="Arial"/>
                <w:i/>
                <w:iCs/>
                <w:sz w:val="16"/>
                <w:szCs w:val="16"/>
              </w:rPr>
              <w:t>6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BA02DD" w:rsidRDefault="00C36E52" w:rsidP="00007ADC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BA02DD">
              <w:rPr>
                <w:rFonts w:ascii="Calibri" w:hAnsi="Calibri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4</w:t>
            </w:r>
            <w:r w:rsidRPr="00BA02DD">
              <w:rPr>
                <w:rFonts w:ascii="Calibri" w:hAnsi="Calibri" w:cs="Arial"/>
                <w:i/>
                <w:iCs/>
                <w:sz w:val="16"/>
                <w:szCs w:val="16"/>
              </w:rPr>
              <w:t>/</w:t>
            </w:r>
            <w:r w:rsidR="00007ADC">
              <w:rPr>
                <w:rFonts w:ascii="Calibri" w:hAnsi="Calibri" w:cs="Arial"/>
                <w:i/>
                <w:iCs/>
                <w:sz w:val="16"/>
                <w:szCs w:val="16"/>
              </w:rPr>
              <w:t>50</w:t>
            </w:r>
            <w:r w:rsidRPr="00BA02DD">
              <w:rPr>
                <w:rFonts w:ascii="Calibri" w:hAnsi="Calibri" w:cs="Arial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52" w:rsidRPr="00BA02DD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BA02DD">
              <w:rPr>
                <w:rFonts w:ascii="Calibri" w:hAnsi="Calibri" w:cs="Arial"/>
                <w:i/>
                <w:iCs/>
                <w:sz w:val="16"/>
                <w:szCs w:val="16"/>
              </w:rPr>
              <w:t>2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2</w:t>
            </w:r>
            <w:r w:rsidRPr="00BA02DD">
              <w:rPr>
                <w:rFonts w:ascii="Calibri" w:hAnsi="Calibri" w:cs="Arial"/>
                <w:i/>
                <w:iCs/>
                <w:sz w:val="16"/>
                <w:szCs w:val="16"/>
              </w:rPr>
              <w:t>/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52" w:rsidRPr="00BA02DD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BA02DD">
              <w:rPr>
                <w:rFonts w:ascii="Calibri" w:hAnsi="Calibri" w:cs="Arial"/>
                <w:i/>
                <w:iCs/>
                <w:sz w:val="16"/>
                <w:szCs w:val="16"/>
              </w:rPr>
              <w:t>3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0/75</w:t>
            </w:r>
            <w:r w:rsidRPr="00BA02DD">
              <w:rPr>
                <w:rFonts w:ascii="Calibri" w:hAnsi="Calibri" w:cs="Arial"/>
                <w:i/>
                <w:iCs/>
                <w:sz w:val="16"/>
                <w:szCs w:val="16"/>
              </w:rPr>
              <w:t>0</w:t>
            </w:r>
          </w:p>
        </w:tc>
      </w:tr>
      <w:tr w:rsidR="00C36E52" w:rsidRPr="007B41D9" w:rsidTr="0035112A">
        <w:trPr>
          <w:trHeight w:val="74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52" w:rsidRPr="007B41D9" w:rsidRDefault="00C36E52" w:rsidP="000727E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52" w:rsidRPr="007B41D9" w:rsidRDefault="00C36E52" w:rsidP="000727E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</w:tr>
      <w:tr w:rsidR="00C36E52" w:rsidRPr="007B41D9" w:rsidTr="0035112A">
        <w:trPr>
          <w:trHeight w:val="45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52" w:rsidRPr="007B41D9" w:rsidRDefault="00C36E52" w:rsidP="000727E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52" w:rsidRPr="007B41D9" w:rsidRDefault="00C36E52" w:rsidP="000727E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</w:tr>
      <w:tr w:rsidR="00C36E52" w:rsidRPr="007B41D9" w:rsidTr="0035112A">
        <w:trPr>
          <w:trHeight w:val="816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sz w:val="16"/>
                <w:szCs w:val="16"/>
              </w:rPr>
              <w:t>Postići visoki standard življenja i odmora te povećati dinamičnost mlade obrazovane populacije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P 1008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OBRAZOVANJE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Financiranje školskih i izvanškolskih aktivnosti, školske kuhinje, održavanje školske sportske dvorane i okoliša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935F5A" w:rsidP="000727E7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582</w:t>
            </w:r>
            <w:r w:rsidR="00C36E52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.000,00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E52" w:rsidRPr="007B41D9" w:rsidRDefault="004D2632" w:rsidP="000727E7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570.000,00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E52" w:rsidRPr="007B41D9" w:rsidRDefault="004D2632" w:rsidP="00AB412E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570.000,00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povećanje broja školskih i izvanškolskih aktivnosti     ( u %)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10</w:t>
            </w:r>
          </w:p>
        </w:tc>
      </w:tr>
      <w:tr w:rsidR="00C36E52" w:rsidRPr="007B41D9" w:rsidTr="0035112A">
        <w:trPr>
          <w:trHeight w:val="1920"/>
        </w:trPr>
        <w:tc>
          <w:tcPr>
            <w:tcW w:w="17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P 1009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SOCIJALNA SKRB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Unaprijediti kvalitetu življenja osobama s invaliditetom i socijalno ugroženim osobama, pomoći roditeljima u opremanju novorođene djece, podmirenje pogrebnih troškova socijalnim kategorijama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AB412E" w:rsidP="00935F5A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5</w:t>
            </w:r>
            <w:r w:rsidR="00935F5A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44</w:t>
            </w:r>
            <w:r w:rsidR="00C36E52"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.</w:t>
            </w:r>
            <w:r w:rsidR="00935F5A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0</w:t>
            </w:r>
            <w:r w:rsidR="00C36E52"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E52" w:rsidRPr="007B41D9" w:rsidRDefault="004D2632" w:rsidP="00AB412E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544.000,00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E52" w:rsidRPr="007B41D9" w:rsidRDefault="004D2632" w:rsidP="000727E7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564.000,00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Broj starijih osoba kojima je dodijeljena jednokratna pomoć, broj osoba s invali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d</w:t>
            </w: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itetom koji koriste potporu za prijevoz, broj korisnika pomoći za stanovanje, broj dodijeljenih potpora za opremu novorođena djeteta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ADC" w:rsidRDefault="00C36E52" w:rsidP="00007ADC">
            <w:pPr>
              <w:jc w:val="right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3/2/34</w:t>
            </w:r>
          </w:p>
          <w:p w:rsidR="00C36E52" w:rsidRPr="007B41D9" w:rsidRDefault="00007ADC" w:rsidP="006965CD">
            <w:pPr>
              <w:jc w:val="right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/3</w:t>
            </w:r>
            <w:r w:rsidR="006965CD">
              <w:rPr>
                <w:rFonts w:ascii="Calibri" w:hAnsi="Calibri" w:cs="Arial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ADC" w:rsidRDefault="00C36E52" w:rsidP="00007ADC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3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/2/40</w:t>
            </w:r>
          </w:p>
          <w:p w:rsidR="00C36E52" w:rsidRPr="007B41D9" w:rsidRDefault="00C36E52" w:rsidP="00007ADC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ADC" w:rsidRDefault="00C36E52" w:rsidP="000727E7">
            <w:pPr>
              <w:jc w:val="right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5/2/40</w:t>
            </w:r>
          </w:p>
          <w:p w:rsidR="00C36E52" w:rsidRPr="007B41D9" w:rsidRDefault="00C36E52" w:rsidP="000727E7">
            <w:pPr>
              <w:jc w:val="right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/35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7/2/40/37</w:t>
            </w:r>
          </w:p>
        </w:tc>
      </w:tr>
      <w:tr w:rsidR="00C36E52" w:rsidRPr="007B41D9" w:rsidTr="0035112A">
        <w:trPr>
          <w:trHeight w:val="612"/>
        </w:trPr>
        <w:tc>
          <w:tcPr>
            <w:tcW w:w="17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P 1010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PROGRAMI MEĐUGENERACIJSKE SOLIDARNOSTI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Unaprijediti kvalitetu življenja starijim i nemoćnim osobama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935F5A" w:rsidP="000727E7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54.500</w:t>
            </w:r>
            <w:r w:rsidR="00C36E52"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E52" w:rsidRPr="007B41D9" w:rsidRDefault="004D2632" w:rsidP="000727E7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54.500,00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E52" w:rsidRPr="007B41D9" w:rsidRDefault="004D2632" w:rsidP="000727E7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54.500,00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Smanjenje broja korisnika domova za starije i nemoćne ( u %)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12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11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%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10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8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%</w:t>
            </w:r>
          </w:p>
        </w:tc>
      </w:tr>
      <w:tr w:rsidR="00C36E52" w:rsidRPr="007B41D9" w:rsidTr="0035112A">
        <w:trPr>
          <w:trHeight w:val="612"/>
        </w:trPr>
        <w:tc>
          <w:tcPr>
            <w:tcW w:w="17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P 1011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ZDRAVSTVO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Unaprijediti kvalitetu življenja žiteljima Općine Pisarovina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35</w:t>
            </w: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.000,00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E52" w:rsidRPr="007B41D9" w:rsidRDefault="004D2632" w:rsidP="000727E7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35.000,00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E52" w:rsidRPr="007B41D9" w:rsidRDefault="004D2632" w:rsidP="000727E7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35.000,00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Ljetovanje djece i kreativne radionice u organizaciji Crvenog križa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6965CD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6965CD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E52" w:rsidRPr="007B41D9" w:rsidRDefault="006965CD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E52" w:rsidRPr="007B41D9" w:rsidRDefault="006965CD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7</w:t>
            </w:r>
          </w:p>
        </w:tc>
      </w:tr>
      <w:tr w:rsidR="00C36E52" w:rsidRPr="007B41D9" w:rsidTr="0035112A">
        <w:trPr>
          <w:trHeight w:val="1548"/>
        </w:trPr>
        <w:tc>
          <w:tcPr>
            <w:tcW w:w="17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P 1012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RAZOJ SPORTA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Osnažiti i proširiti sportske aktivnosti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935F5A" w:rsidP="00935F5A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1.060</w:t>
            </w:r>
            <w:r w:rsidR="00C36E52"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.000,00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E52" w:rsidRPr="007B41D9" w:rsidRDefault="00693EED" w:rsidP="002C2228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 xml:space="preserve"> 1.060.000,00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E52" w:rsidRPr="007B41D9" w:rsidRDefault="00693EED" w:rsidP="002C2228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360.000,00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Povećanje broja novoizgrađenih i obnovljenih sportskih objekata, broj mještana i djece uključenih u sportsko-rekreacijske aktivnosti, broj sportskih klubova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5%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10%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20%</w:t>
            </w:r>
          </w:p>
        </w:tc>
      </w:tr>
      <w:tr w:rsidR="00C36E52" w:rsidRPr="004F3061" w:rsidTr="0035112A">
        <w:trPr>
          <w:trHeight w:val="1548"/>
        </w:trPr>
        <w:tc>
          <w:tcPr>
            <w:tcW w:w="17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6E52" w:rsidRPr="007B41D9" w:rsidRDefault="00C36E52" w:rsidP="000727E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E52" w:rsidRPr="004F3061" w:rsidRDefault="00C36E52" w:rsidP="000727E7">
            <w:pPr>
              <w:jc w:val="right"/>
              <w:rPr>
                <w:rFonts w:ascii="Calibri" w:hAnsi="Calibri" w:cs="Arial"/>
                <w:i/>
                <w:sz w:val="16"/>
                <w:szCs w:val="16"/>
              </w:rPr>
            </w:pPr>
            <w:r w:rsidRPr="004F3061">
              <w:rPr>
                <w:rFonts w:ascii="Calibri" w:hAnsi="Calibri" w:cs="Arial"/>
                <w:i/>
                <w:sz w:val="16"/>
                <w:szCs w:val="16"/>
              </w:rPr>
              <w:t>K100010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E52" w:rsidRPr="004F3061" w:rsidRDefault="00C36E52" w:rsidP="000727E7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4F3061">
              <w:rPr>
                <w:rFonts w:ascii="Calibri" w:hAnsi="Calibri" w:cs="Arial"/>
                <w:i/>
                <w:sz w:val="16"/>
                <w:szCs w:val="16"/>
              </w:rPr>
              <w:t>Izgradnja sportskih terena i objekata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E52" w:rsidRPr="004F3061" w:rsidRDefault="00C36E52" w:rsidP="000727E7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4F3061">
              <w:rPr>
                <w:rFonts w:ascii="Calibri" w:hAnsi="Calibri" w:cs="Arial"/>
                <w:i/>
                <w:sz w:val="16"/>
                <w:szCs w:val="16"/>
              </w:rPr>
              <w:t>Poboljšati uvjete za bavljenje sportom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E52" w:rsidRPr="004F3061" w:rsidRDefault="00935F5A" w:rsidP="000727E7">
            <w:pPr>
              <w:jc w:val="right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700</w:t>
            </w:r>
            <w:r w:rsidR="00C36E52" w:rsidRPr="004F3061">
              <w:rPr>
                <w:rFonts w:ascii="Calibri" w:hAnsi="Calibri" w:cs="Arial"/>
                <w:i/>
                <w:sz w:val="16"/>
                <w:szCs w:val="16"/>
              </w:rPr>
              <w:t>.000,00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E52" w:rsidRPr="004F3061" w:rsidRDefault="00693EED" w:rsidP="000727E7">
            <w:pPr>
              <w:jc w:val="right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700.000,00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E52" w:rsidRPr="004F3061" w:rsidRDefault="00693EED" w:rsidP="000727E7">
            <w:pPr>
              <w:jc w:val="right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E52" w:rsidRPr="004F3061" w:rsidRDefault="00C36E52" w:rsidP="000727E7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4F3061">
              <w:rPr>
                <w:rFonts w:ascii="Calibri" w:hAnsi="Calibri" w:cs="Arial"/>
                <w:i/>
                <w:sz w:val="16"/>
                <w:szCs w:val="16"/>
              </w:rPr>
              <w:t>Povećanje broja sportskih terena i pratećih sadržaja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E52" w:rsidRPr="004F3061" w:rsidRDefault="00C36E52" w:rsidP="000727E7">
            <w:pPr>
              <w:jc w:val="right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E52" w:rsidRPr="004F3061" w:rsidRDefault="00C36E52" w:rsidP="000727E7">
            <w:pPr>
              <w:jc w:val="right"/>
              <w:rPr>
                <w:rFonts w:ascii="Calibri" w:hAnsi="Calibri" w:cs="Arial"/>
                <w:i/>
                <w:sz w:val="16"/>
                <w:szCs w:val="16"/>
              </w:rPr>
            </w:pPr>
            <w:r w:rsidRPr="004F3061">
              <w:rPr>
                <w:rFonts w:ascii="Calibri" w:hAnsi="Calibri" w:cs="Arial"/>
                <w:i/>
                <w:sz w:val="16"/>
                <w:szCs w:val="16"/>
              </w:rPr>
              <w:t>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E52" w:rsidRPr="004F3061" w:rsidRDefault="00C36E52" w:rsidP="000727E7">
            <w:pPr>
              <w:jc w:val="right"/>
              <w:rPr>
                <w:rFonts w:ascii="Calibri" w:hAnsi="Calibri" w:cs="Arial"/>
                <w:i/>
                <w:sz w:val="16"/>
                <w:szCs w:val="16"/>
              </w:rPr>
            </w:pPr>
            <w:r w:rsidRPr="004F3061">
              <w:rPr>
                <w:rFonts w:ascii="Calibri" w:hAnsi="Calibri" w:cs="Arial"/>
                <w:i/>
                <w:sz w:val="16"/>
                <w:szCs w:val="16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E52" w:rsidRPr="004F3061" w:rsidRDefault="00C36E52" w:rsidP="000727E7">
            <w:pPr>
              <w:jc w:val="right"/>
              <w:rPr>
                <w:rFonts w:ascii="Calibri" w:hAnsi="Calibri" w:cs="Arial"/>
                <w:i/>
                <w:sz w:val="16"/>
                <w:szCs w:val="16"/>
              </w:rPr>
            </w:pPr>
            <w:r w:rsidRPr="004F3061">
              <w:rPr>
                <w:rFonts w:ascii="Calibri" w:hAnsi="Calibri" w:cs="Arial"/>
                <w:i/>
                <w:sz w:val="16"/>
                <w:szCs w:val="16"/>
              </w:rPr>
              <w:t>0</w:t>
            </w:r>
          </w:p>
        </w:tc>
      </w:tr>
      <w:tr w:rsidR="00C36E52" w:rsidRPr="007B41D9" w:rsidTr="0035112A">
        <w:trPr>
          <w:trHeight w:val="816"/>
        </w:trPr>
        <w:tc>
          <w:tcPr>
            <w:tcW w:w="17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P 1013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KULTURNE, RELIGIJSKE I OSTALE DJELATNOSTI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Unaprijediti rad Udruga iz područja kulture, vjerskih zajednica te razvoj turizma na području Općine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935F5A" w:rsidP="00935F5A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1.198</w:t>
            </w:r>
            <w:r w:rsidR="00C36E52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.</w:t>
            </w:r>
            <w:r w:rsidR="002C2228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5</w:t>
            </w:r>
            <w:r w:rsidR="00C36E52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00</w:t>
            </w:r>
            <w:r w:rsidR="00C36E52"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6E52" w:rsidRPr="007B41D9" w:rsidRDefault="00693EED" w:rsidP="002C2228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5.183.500,00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6E52" w:rsidRPr="007B41D9" w:rsidRDefault="00693EED" w:rsidP="002C2228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4.498.500,00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Broj kulturnih manifestacija, broj projekata iz kulture i turizma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15</w:t>
            </w:r>
          </w:p>
        </w:tc>
      </w:tr>
      <w:tr w:rsidR="00C36E52" w:rsidRPr="007B41D9" w:rsidTr="0035112A">
        <w:trPr>
          <w:trHeight w:val="816"/>
        </w:trPr>
        <w:tc>
          <w:tcPr>
            <w:tcW w:w="17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P 1014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JAVNI RED I SIGURNOST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Poticati razvoj civilne zaštite, unaprijediti javne službe zaštite i spašavanja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2E4133" w:rsidP="000727E7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553.700</w:t>
            </w:r>
            <w:r w:rsidR="00C36E52"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7B41D9" w:rsidRDefault="00693EED" w:rsidP="000727E7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1.403.700,00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7B41D9" w:rsidRDefault="00693EED" w:rsidP="000727E7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1.403.700,00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 xml:space="preserve">broj uspješno provedenih akcija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spašavanja, gašenja požara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100%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100%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100%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100%</w:t>
            </w:r>
          </w:p>
        </w:tc>
      </w:tr>
      <w:tr w:rsidR="00C36E52" w:rsidRPr="007B41D9" w:rsidTr="0035112A">
        <w:trPr>
          <w:trHeight w:val="408"/>
        </w:trPr>
        <w:tc>
          <w:tcPr>
            <w:tcW w:w="1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6E52" w:rsidRPr="007B41D9" w:rsidRDefault="00C36E52" w:rsidP="000727E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6E52" w:rsidRPr="00E62A2E" w:rsidRDefault="00C36E52" w:rsidP="000727E7">
            <w:pPr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 xml:space="preserve">      </w:t>
            </w:r>
            <w:r w:rsidRPr="00E62A2E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T100011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6E52" w:rsidRPr="00E62A2E" w:rsidRDefault="00C36E52" w:rsidP="000727E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E62A2E">
              <w:rPr>
                <w:rFonts w:ascii="Calibri" w:hAnsi="Calibri" w:cs="Arial"/>
                <w:sz w:val="16"/>
                <w:szCs w:val="16"/>
              </w:rPr>
              <w:t>Izgradnja vatrogasnog centra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Stvoriti uvjete za učinkovitu vatrogasnu zaštitu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6E52" w:rsidRPr="00E62A2E" w:rsidRDefault="002E4133" w:rsidP="000727E7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150</w:t>
            </w:r>
            <w:r w:rsidR="00C36E52" w:rsidRPr="00E62A2E">
              <w:rPr>
                <w:rFonts w:ascii="Calibri" w:hAnsi="Calibri" w:cs="Arial"/>
                <w:bCs/>
                <w:sz w:val="16"/>
                <w:szCs w:val="16"/>
              </w:rPr>
              <w:t>.000,00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6E52" w:rsidRPr="00E62A2E" w:rsidRDefault="00381AD8" w:rsidP="00C853E4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1.000.000,00.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6E52" w:rsidRPr="00E62A2E" w:rsidRDefault="00381AD8" w:rsidP="000727E7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1.000.000,00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6E52" w:rsidRPr="00E62A2E" w:rsidRDefault="00007ADC" w:rsidP="000727E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Izgrađeni vatrogasni centar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6E52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6E52" w:rsidRDefault="006965CD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E52" w:rsidRPr="007B41D9" w:rsidRDefault="006965CD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E52" w:rsidRPr="007B41D9" w:rsidRDefault="006965CD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</w:t>
            </w:r>
          </w:p>
        </w:tc>
      </w:tr>
      <w:tr w:rsidR="00C36E52" w:rsidRPr="007B41D9" w:rsidTr="0035112A">
        <w:trPr>
          <w:trHeight w:val="408"/>
        </w:trPr>
        <w:tc>
          <w:tcPr>
            <w:tcW w:w="1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P 1016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PREDŠKOLSKI ODGOJ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Unaprijediti predškolsko obrazovanje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2E4133" w:rsidP="002E4133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2.564</w:t>
            </w:r>
            <w:r w:rsidR="00C36E52">
              <w:rPr>
                <w:rFonts w:ascii="Calibri" w:hAnsi="Calibri" w:cs="Arial"/>
                <w:b/>
                <w:bCs/>
                <w:sz w:val="16"/>
                <w:szCs w:val="16"/>
              </w:rPr>
              <w:t>.000,00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6E52" w:rsidRPr="007B41D9" w:rsidRDefault="00381AD8" w:rsidP="00DB42AB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2.594.000,00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6E52" w:rsidRPr="007B41D9" w:rsidRDefault="00381AD8" w:rsidP="00DB42AB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2.644.000,00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sz w:val="16"/>
                <w:szCs w:val="16"/>
              </w:rPr>
            </w:pPr>
            <w:r w:rsidRPr="007B41D9">
              <w:rPr>
                <w:rFonts w:ascii="Calibri" w:hAnsi="Calibri" w:cs="Arial"/>
                <w:sz w:val="16"/>
                <w:szCs w:val="16"/>
              </w:rPr>
              <w:t>broj upisane djece u vrtić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6965CD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97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E52" w:rsidRPr="007B41D9" w:rsidRDefault="00007ADC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105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E52" w:rsidRPr="007B41D9" w:rsidRDefault="00007ADC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E52" w:rsidRPr="007B41D9" w:rsidRDefault="00007ADC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115</w:t>
            </w:r>
          </w:p>
        </w:tc>
      </w:tr>
      <w:tr w:rsidR="00C36E52" w:rsidRPr="007B41D9" w:rsidTr="0035112A">
        <w:trPr>
          <w:trHeight w:val="408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sz w:val="16"/>
                <w:szCs w:val="16"/>
              </w:rPr>
              <w:t>Unaprijediti prostorni razvoj, razvijati komunalnu infrastrukturu i zaštiti okoliša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P 1003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KOMUNALNO GOSPODARSTVO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Održavanje i izgradnja komunalne infrastrukture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2E4133" w:rsidP="00AF5BFE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9.390</w:t>
            </w:r>
            <w:r w:rsidR="00C36E52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.000,00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7B41D9" w:rsidRDefault="00381AD8" w:rsidP="007F5FA5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11.340.000,00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7B41D9" w:rsidRDefault="00381AD8" w:rsidP="007F5FA5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9.950.000,00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Kvaliteta izgrađene komunalne infrastrukture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 xml:space="preserve"> (u %)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5F17AF" w:rsidRDefault="00C36E52" w:rsidP="000727E7">
            <w:pPr>
              <w:jc w:val="center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 w:rsidRPr="005F17AF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7</w:t>
            </w:r>
            <w:r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5</w:t>
            </w:r>
            <w:r w:rsidRPr="005F17AF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5F17AF" w:rsidRDefault="00C36E52" w:rsidP="000727E7">
            <w:pPr>
              <w:jc w:val="center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 w:rsidRPr="005F17AF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80%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52" w:rsidRPr="005F17AF" w:rsidRDefault="00C36E52" w:rsidP="000727E7">
            <w:pPr>
              <w:jc w:val="center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 w:rsidRPr="005F17AF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85%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52" w:rsidRPr="005F17AF" w:rsidRDefault="00C36E52" w:rsidP="000727E7">
            <w:pPr>
              <w:jc w:val="center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 w:rsidRPr="005F17AF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90%</w:t>
            </w:r>
          </w:p>
        </w:tc>
      </w:tr>
      <w:tr w:rsidR="00C36E52" w:rsidRPr="007B41D9" w:rsidTr="0035112A">
        <w:trPr>
          <w:trHeight w:val="102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7B41D9">
              <w:rPr>
                <w:rFonts w:ascii="Calibri" w:hAnsi="Calibri" w:cs="Arial"/>
                <w:sz w:val="16"/>
                <w:szCs w:val="16"/>
              </w:rPr>
              <w:t>K 100001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B41D9">
              <w:rPr>
                <w:rFonts w:ascii="Calibri" w:hAnsi="Calibri" w:cs="Arial"/>
                <w:sz w:val="16"/>
                <w:szCs w:val="16"/>
              </w:rPr>
              <w:t>Izgradnja i modernizacija javne rasvjete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Provedba modernizacije javne rasvjete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2E4133" w:rsidP="002E413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2.05</w:t>
            </w:r>
            <w:r w:rsidR="00C36E52" w:rsidRPr="007B41D9">
              <w:rPr>
                <w:rFonts w:ascii="Calibri" w:hAnsi="Calibri" w:cs="Arial"/>
                <w:sz w:val="16"/>
                <w:szCs w:val="16"/>
              </w:rPr>
              <w:t>0.000,00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7B41D9" w:rsidRDefault="00381AD8" w:rsidP="000727E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1.000.000,00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7B41D9" w:rsidRDefault="00381AD8" w:rsidP="000727E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Kvalitetnija javna rasvjeta uz smanjenje troška električne energije ( u %), povećanje broja rasvjetnih mjesta ( u %)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30%/10</w:t>
            </w: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%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10%/7%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</w:tr>
      <w:tr w:rsidR="00C36E52" w:rsidRPr="007B41D9" w:rsidTr="0035112A">
        <w:trPr>
          <w:trHeight w:val="40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7B41D9">
              <w:rPr>
                <w:rFonts w:ascii="Calibri" w:hAnsi="Calibri" w:cs="Arial"/>
                <w:sz w:val="16"/>
                <w:szCs w:val="16"/>
              </w:rPr>
              <w:t>K 100002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B41D9">
              <w:rPr>
                <w:rFonts w:ascii="Calibri" w:hAnsi="Calibri" w:cs="Arial"/>
                <w:sz w:val="16"/>
                <w:szCs w:val="16"/>
              </w:rPr>
              <w:t>Investicijsko održavanje cesta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Opremanje naselja komunalnom i prometnom infrastrukturom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2E4133" w:rsidP="000727E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</w:t>
            </w:r>
            <w:r w:rsidR="00C36E52">
              <w:rPr>
                <w:rFonts w:ascii="Calibri" w:hAnsi="Calibri" w:cs="Arial"/>
                <w:sz w:val="16"/>
                <w:szCs w:val="16"/>
              </w:rPr>
              <w:t>0</w:t>
            </w:r>
            <w:r w:rsidR="00C36E52" w:rsidRPr="007B41D9">
              <w:rPr>
                <w:rFonts w:ascii="Calibri" w:hAnsi="Calibri" w:cs="Arial"/>
                <w:sz w:val="16"/>
                <w:szCs w:val="16"/>
              </w:rPr>
              <w:t>0.000,00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7B41D9" w:rsidRDefault="00BE09C8" w:rsidP="000727E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1.000.000,00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7B41D9" w:rsidRDefault="00BE09C8" w:rsidP="000727E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1.500.000,00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Dužina asfaltiranih cesta ( u km 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9</w:t>
            </w:r>
            <w:r w:rsidR="000727E7">
              <w:rPr>
                <w:rFonts w:ascii="Calibri" w:hAnsi="Calibri" w:cs="Arial"/>
                <w:i/>
                <w:iCs/>
                <w:sz w:val="16"/>
                <w:szCs w:val="16"/>
              </w:rPr>
              <w:t>4,7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7B41D9" w:rsidRDefault="008B76FC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95,16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52" w:rsidRPr="007B41D9" w:rsidRDefault="008B76FC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95,71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52" w:rsidRPr="007B41D9" w:rsidRDefault="008B76FC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96,71</w:t>
            </w:r>
          </w:p>
        </w:tc>
      </w:tr>
      <w:tr w:rsidR="00C36E52" w:rsidRPr="007B41D9" w:rsidTr="0035112A">
        <w:trPr>
          <w:trHeight w:val="40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7B41D9">
              <w:rPr>
                <w:rFonts w:ascii="Calibri" w:hAnsi="Calibri" w:cs="Arial"/>
                <w:sz w:val="16"/>
                <w:szCs w:val="16"/>
              </w:rPr>
              <w:t>K 100004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B41D9">
              <w:rPr>
                <w:rFonts w:ascii="Calibri" w:hAnsi="Calibri" w:cs="Arial"/>
                <w:sz w:val="16"/>
                <w:szCs w:val="16"/>
              </w:rPr>
              <w:t xml:space="preserve">Izgradnja kanalizacije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Izgradnja kanalizacije na području cijele Općine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2E4133" w:rsidP="00B64FC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85</w:t>
            </w:r>
            <w:r w:rsidR="00B64FC6">
              <w:rPr>
                <w:rFonts w:ascii="Calibri" w:hAnsi="Calibri" w:cs="Arial"/>
                <w:sz w:val="16"/>
                <w:szCs w:val="16"/>
              </w:rPr>
              <w:t>0</w:t>
            </w:r>
            <w:r w:rsidR="00C36E52" w:rsidRPr="007B41D9">
              <w:rPr>
                <w:rFonts w:ascii="Calibri" w:hAnsi="Calibri" w:cs="Arial"/>
                <w:sz w:val="16"/>
                <w:szCs w:val="16"/>
              </w:rPr>
              <w:t>.000,00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7B41D9" w:rsidRDefault="00BE09C8" w:rsidP="000727E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850.000,00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7B41D9" w:rsidRDefault="00BE09C8" w:rsidP="000727E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1.550.000,00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Dužina izgrađene kanalizacije (km)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356B41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16,3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7B41D9" w:rsidRDefault="00080755" w:rsidP="004A2692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</w:t>
            </w:r>
            <w:r w:rsidR="004A2692">
              <w:rPr>
                <w:rFonts w:ascii="Calibri" w:hAnsi="Calibri" w:cs="Arial"/>
                <w:i/>
                <w:iCs/>
                <w:sz w:val="16"/>
                <w:szCs w:val="16"/>
              </w:rPr>
              <w:t>8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,</w:t>
            </w:r>
            <w:r w:rsidR="004A2692">
              <w:rPr>
                <w:rFonts w:ascii="Calibri" w:hAnsi="Calibri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7B41D9" w:rsidRDefault="00080755" w:rsidP="004A2692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2</w:t>
            </w:r>
            <w:r w:rsidR="004A2692">
              <w:rPr>
                <w:rFonts w:ascii="Calibri" w:hAnsi="Calibri" w:cs="Arial"/>
                <w:i/>
                <w:iCs/>
                <w:sz w:val="16"/>
                <w:szCs w:val="16"/>
              </w:rPr>
              <w:t>0,01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7B41D9" w:rsidRDefault="00080755" w:rsidP="004A2692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2</w:t>
            </w:r>
            <w:r w:rsidR="004A2692">
              <w:rPr>
                <w:rFonts w:ascii="Calibri" w:hAnsi="Calibri" w:cs="Arial"/>
                <w:i/>
                <w:iCs/>
                <w:sz w:val="16"/>
                <w:szCs w:val="16"/>
              </w:rPr>
              <w:t>3,9</w:t>
            </w:r>
            <w:bookmarkStart w:id="0" w:name="_GoBack"/>
            <w:bookmarkEnd w:id="0"/>
          </w:p>
        </w:tc>
      </w:tr>
      <w:tr w:rsidR="00C36E52" w:rsidRPr="007B41D9" w:rsidTr="0035112A">
        <w:trPr>
          <w:trHeight w:val="612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52" w:rsidRPr="007B41D9" w:rsidRDefault="00C36E52" w:rsidP="000727E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7B41D9" w:rsidRDefault="00C36E52" w:rsidP="000727E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 100005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7B41D9" w:rsidRDefault="00C36E52" w:rsidP="000727E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Izgradnja energetskih objekata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Sufinanciranje izgradnje trafostanica i niskonaponske mreže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Default="002E4133" w:rsidP="000727E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25</w:t>
            </w:r>
            <w:r w:rsidR="00C36E52">
              <w:rPr>
                <w:rFonts w:ascii="Calibri" w:hAnsi="Calibri" w:cs="Arial"/>
                <w:sz w:val="16"/>
                <w:szCs w:val="16"/>
              </w:rPr>
              <w:t>.000,00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7B41D9" w:rsidRDefault="00BE09C8" w:rsidP="000727E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25.000,00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7B41D9" w:rsidRDefault="00BE09C8" w:rsidP="000727E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25.000,00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7B41D9" w:rsidRDefault="00C36E52" w:rsidP="000727E7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Bolja opskrbljenost električnom energijom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Default="00C36E52" w:rsidP="000727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5%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Default="00C36E52" w:rsidP="000727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10%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Default="00C36E52" w:rsidP="000727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15%</w:t>
            </w:r>
          </w:p>
        </w:tc>
      </w:tr>
      <w:tr w:rsidR="00C36E52" w:rsidRPr="007B41D9" w:rsidTr="00E63B91">
        <w:trPr>
          <w:trHeight w:val="612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7B41D9">
              <w:rPr>
                <w:rFonts w:ascii="Calibri" w:hAnsi="Calibri" w:cs="Arial"/>
                <w:sz w:val="16"/>
                <w:szCs w:val="16"/>
              </w:rPr>
              <w:t>K 100006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Default="00C36E52" w:rsidP="000727E7">
            <w:pPr>
              <w:rPr>
                <w:rFonts w:ascii="Calibri" w:hAnsi="Calibri" w:cs="Arial"/>
                <w:sz w:val="16"/>
                <w:szCs w:val="16"/>
              </w:rPr>
            </w:pPr>
            <w:r w:rsidRPr="007B41D9">
              <w:rPr>
                <w:rFonts w:ascii="Calibri" w:hAnsi="Calibri" w:cs="Arial"/>
                <w:sz w:val="16"/>
                <w:szCs w:val="16"/>
              </w:rPr>
              <w:t xml:space="preserve">Rekonstrukcija nerazvrstanih cesta iz </w:t>
            </w:r>
            <w:r>
              <w:rPr>
                <w:rFonts w:ascii="Calibri" w:hAnsi="Calibri" w:cs="Arial"/>
                <w:sz w:val="16"/>
                <w:szCs w:val="16"/>
              </w:rPr>
              <w:t>EU</w:t>
            </w:r>
          </w:p>
          <w:p w:rsidR="00C36E52" w:rsidRPr="007B41D9" w:rsidRDefault="00C36E52" w:rsidP="000727E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pro</w:t>
            </w:r>
            <w:r w:rsidRPr="007B41D9">
              <w:rPr>
                <w:rFonts w:ascii="Calibri" w:hAnsi="Calibri" w:cs="Arial"/>
                <w:sz w:val="16"/>
                <w:szCs w:val="16"/>
              </w:rPr>
              <w:t>grama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Ulaganja u izradu, poboljšanje ili proširenje infrastrukture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2E4133" w:rsidP="002E413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2.700</w:t>
            </w:r>
            <w:r w:rsidR="00C36E52">
              <w:rPr>
                <w:rFonts w:ascii="Calibri" w:hAnsi="Calibri" w:cs="Arial"/>
                <w:sz w:val="16"/>
                <w:szCs w:val="16"/>
              </w:rPr>
              <w:t>.000,00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7B41D9" w:rsidRDefault="00BE09C8" w:rsidP="00597B0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3.700.000,00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7B41D9" w:rsidRDefault="00BE09C8" w:rsidP="000727E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3.700.000,00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Broj izgrađenih/asfaltiranih cesta ( km)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E63B91" w:rsidP="000727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7B41D9" w:rsidRDefault="006C075C" w:rsidP="000727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9,3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7B41D9" w:rsidRDefault="006C075C" w:rsidP="000727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13,1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7B41D9" w:rsidRDefault="006C075C" w:rsidP="000727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17,1</w:t>
            </w:r>
          </w:p>
        </w:tc>
      </w:tr>
      <w:tr w:rsidR="00820843" w:rsidRPr="007B41D9" w:rsidTr="0035112A">
        <w:trPr>
          <w:trHeight w:val="102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43" w:rsidRPr="007B41D9" w:rsidRDefault="00820843" w:rsidP="00820843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43" w:rsidRPr="007B41D9" w:rsidRDefault="00820843" w:rsidP="0082084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7B41D9">
              <w:rPr>
                <w:rFonts w:ascii="Calibri" w:hAnsi="Calibri" w:cs="Arial"/>
                <w:sz w:val="16"/>
                <w:szCs w:val="16"/>
              </w:rPr>
              <w:t>K 100012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43" w:rsidRPr="007B41D9" w:rsidRDefault="00820843" w:rsidP="0082084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B41D9">
              <w:rPr>
                <w:rFonts w:ascii="Calibri" w:hAnsi="Calibri" w:cs="Arial"/>
                <w:sz w:val="16"/>
                <w:szCs w:val="16"/>
              </w:rPr>
              <w:t>Izgradnja nogostupa i ostalih javnih površina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43" w:rsidRPr="007B41D9" w:rsidRDefault="00820843" w:rsidP="0082084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B41D9">
              <w:rPr>
                <w:rFonts w:ascii="Calibri" w:hAnsi="Calibri" w:cs="Arial"/>
                <w:sz w:val="16"/>
                <w:szCs w:val="16"/>
              </w:rPr>
              <w:t>izgradnja nogostupa, dječjih igrališta, autobusnih stajališta, sufinanciranje izmicanja županijskih cesta, izgradnja centralnog trga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43" w:rsidRPr="007B41D9" w:rsidRDefault="002E4133" w:rsidP="0082084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650</w:t>
            </w:r>
            <w:r w:rsidR="00820843">
              <w:rPr>
                <w:rFonts w:ascii="Calibri" w:hAnsi="Calibri" w:cs="Arial"/>
                <w:sz w:val="16"/>
                <w:szCs w:val="16"/>
              </w:rPr>
              <w:t>.000,00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43" w:rsidRPr="007B41D9" w:rsidRDefault="00BE09C8" w:rsidP="0082084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620.000,00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43" w:rsidRPr="007B41D9" w:rsidRDefault="00BE09C8" w:rsidP="0082084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930.000,00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43" w:rsidRPr="007B41D9" w:rsidRDefault="00820843" w:rsidP="00820843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dužina izgrađenih nogostupa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 xml:space="preserve"> ( km )</w:t>
            </w: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, broj obnovljenih / izgrađenih autobusnih stajališta i dječjih igrališta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43" w:rsidRPr="007B41D9" w:rsidRDefault="00913858" w:rsidP="00820843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11,5/3/0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43" w:rsidRPr="007B41D9" w:rsidRDefault="00913858" w:rsidP="00820843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11,85</w:t>
            </w:r>
            <w:r w:rsidR="00820843">
              <w:rPr>
                <w:rFonts w:ascii="Calibri" w:hAnsi="Calibri" w:cs="Arial"/>
                <w:i/>
                <w:iCs/>
                <w:sz w:val="16"/>
                <w:szCs w:val="16"/>
              </w:rPr>
              <w:t>/3/0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43" w:rsidRPr="007B41D9" w:rsidRDefault="00913858" w:rsidP="00913858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12,2</w:t>
            </w:r>
            <w:r w:rsidR="00820843">
              <w:rPr>
                <w:rFonts w:ascii="Calibri" w:hAnsi="Calibri" w:cs="Arial"/>
                <w:i/>
                <w:iCs/>
                <w:sz w:val="16"/>
                <w:szCs w:val="16"/>
              </w:rPr>
              <w:t>/2/0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43" w:rsidRPr="007B41D9" w:rsidRDefault="00913858" w:rsidP="00820843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13</w:t>
            </w:r>
            <w:r w:rsidR="00820843">
              <w:rPr>
                <w:rFonts w:ascii="Calibri" w:hAnsi="Calibri" w:cs="Arial"/>
                <w:i/>
                <w:iCs/>
                <w:sz w:val="16"/>
                <w:szCs w:val="16"/>
              </w:rPr>
              <w:t>,8/2/0</w:t>
            </w:r>
          </w:p>
        </w:tc>
      </w:tr>
      <w:tr w:rsidR="00C36E52" w:rsidRPr="007B41D9" w:rsidTr="0035112A">
        <w:trPr>
          <w:trHeight w:val="612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 xml:space="preserve">         </w:t>
            </w: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P 1004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UPRAVLJANJE GROBLJIMA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kvalitetno uređenje groblja i objekata na njima kao i izgradnja mrtvačnica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2E4133" w:rsidP="00597B0C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625</w:t>
            </w:r>
            <w:r w:rsidR="00C36E52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.000,00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7B41D9" w:rsidRDefault="00BE09C8" w:rsidP="000727E7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1.615.000,00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7B41D9" w:rsidRDefault="00BE09C8" w:rsidP="000727E7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115.000,00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uređenost groblja, izgrađenost mrtvačnica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70%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80%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90%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100%</w:t>
            </w:r>
          </w:p>
        </w:tc>
      </w:tr>
      <w:tr w:rsidR="00C36E52" w:rsidRPr="007B41D9" w:rsidTr="0035112A">
        <w:trPr>
          <w:trHeight w:val="612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52" w:rsidRPr="007B41D9" w:rsidRDefault="00C36E52" w:rsidP="000727E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7B41D9" w:rsidRDefault="00C36E52" w:rsidP="000727E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7B41D9">
              <w:rPr>
                <w:rFonts w:ascii="Calibri" w:hAnsi="Calibri" w:cs="Arial"/>
                <w:sz w:val="16"/>
                <w:szCs w:val="16"/>
              </w:rPr>
              <w:t>K 10000</w:t>
            </w:r>
            <w:r>
              <w:rPr>
                <w:rFonts w:ascii="Calibri" w:hAnsi="Calibri" w:cs="Arial"/>
                <w:sz w:val="16"/>
                <w:szCs w:val="16"/>
              </w:rPr>
              <w:t>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B41D9">
              <w:rPr>
                <w:rFonts w:ascii="Calibri" w:hAnsi="Calibri" w:cs="Arial"/>
                <w:sz w:val="16"/>
                <w:szCs w:val="16"/>
              </w:rPr>
              <w:t xml:space="preserve">Izgradnja mrtvačnice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Dvoranci</w:t>
            </w:r>
            <w:proofErr w:type="spellEnd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 xml:space="preserve">Izgradnja mrtvačnice kako bi se olakšao pokop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7B41D9" w:rsidRDefault="00C36E52" w:rsidP="000727E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50</w:t>
            </w:r>
            <w:r w:rsidRPr="007B41D9">
              <w:rPr>
                <w:rFonts w:ascii="Calibri" w:hAnsi="Calibri" w:cs="Arial"/>
                <w:sz w:val="16"/>
                <w:szCs w:val="16"/>
              </w:rPr>
              <w:t>0.000,00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7B41D9" w:rsidRDefault="00BE09C8" w:rsidP="000727E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1.500.000,00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7B41D9" w:rsidRDefault="00BE09C8" w:rsidP="000727E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7B41D9" w:rsidRDefault="00C36E52" w:rsidP="000727E7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Izgrađenost mrtvačnice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0%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7B41D9" w:rsidRDefault="00E63B91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3</w:t>
            </w:r>
            <w:r w:rsidR="00C36E52"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0%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7B41D9" w:rsidRDefault="00E63B91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7</w:t>
            </w:r>
            <w:r w:rsidR="00C36E52"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0%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</w:tr>
      <w:tr w:rsidR="00C36E52" w:rsidRPr="007B41D9" w:rsidTr="0035112A">
        <w:trPr>
          <w:trHeight w:val="612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P 1015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IZGRADNJA I ODRŽAVANJE OBJEKATA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tekuće i investicijsko održavanje općinskih objekata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FE586C" w:rsidP="000727E7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6.030</w:t>
            </w:r>
            <w:r w:rsidR="00C36E52" w:rsidRPr="007B41D9">
              <w:rPr>
                <w:rFonts w:ascii="Calibri" w:hAnsi="Calibri" w:cs="Arial"/>
                <w:b/>
                <w:bCs/>
                <w:sz w:val="16"/>
                <w:szCs w:val="16"/>
              </w:rPr>
              <w:t>.000,00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7B41D9" w:rsidRDefault="00BE09C8" w:rsidP="000727E7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1.392.000,00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7B41D9" w:rsidRDefault="00BE09C8" w:rsidP="000727E7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880.000,00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obnovljeni općinski objekti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52" w:rsidRPr="007B41D9" w:rsidRDefault="00C36E52" w:rsidP="000727E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52" w:rsidRPr="007B41D9" w:rsidRDefault="00C36E52" w:rsidP="000727E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52" w:rsidRPr="007B41D9" w:rsidRDefault="00C36E52" w:rsidP="000727E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7B41D9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</w:tr>
      <w:tr w:rsidR="00C36E52" w:rsidRPr="007B41D9" w:rsidTr="0035112A">
        <w:trPr>
          <w:trHeight w:val="612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E52" w:rsidRPr="007B41D9" w:rsidRDefault="00C36E52" w:rsidP="000727E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C94778" w:rsidRDefault="00C36E52" w:rsidP="000727E7">
            <w:pPr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K100015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Default="00C36E52" w:rsidP="000727E7">
            <w:pPr>
              <w:jc w:val="center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 xml:space="preserve">Dogradnja dječjeg vrtića Potočić </w:t>
            </w:r>
          </w:p>
          <w:p w:rsidR="00C36E52" w:rsidRDefault="00C36E52" w:rsidP="000727E7">
            <w:pPr>
              <w:jc w:val="center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Pisarovina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Unaprijediti prostor za predškolsko obrazovanje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C94778" w:rsidRDefault="00FE586C" w:rsidP="000727E7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700</w:t>
            </w:r>
            <w:r w:rsidR="00C36E52">
              <w:rPr>
                <w:rFonts w:ascii="Calibri" w:hAnsi="Calibri" w:cs="Arial"/>
                <w:bCs/>
                <w:sz w:val="16"/>
                <w:szCs w:val="16"/>
              </w:rPr>
              <w:t>.000,00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AA6D06" w:rsidRDefault="00BE09C8" w:rsidP="000727E7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AA6D06" w:rsidRDefault="00BE09C8" w:rsidP="000727E7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0,00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AA6D06" w:rsidRDefault="00C36E52" w:rsidP="000727E7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Bolji uvjeti za rad s djecom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Default="00C36E52" w:rsidP="000727E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Default="00C36E52" w:rsidP="000727E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52" w:rsidRDefault="00C36E52" w:rsidP="000727E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52" w:rsidRDefault="00C36E52" w:rsidP="000727E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36E52" w:rsidRPr="007B41D9" w:rsidTr="0035112A">
        <w:trPr>
          <w:trHeight w:val="612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E52" w:rsidRPr="007B41D9" w:rsidRDefault="00C36E52" w:rsidP="000727E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C94778" w:rsidRDefault="00C36E52" w:rsidP="000727E7">
            <w:pPr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K100016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Default="00C36E52" w:rsidP="00FE586C">
            <w:pPr>
              <w:jc w:val="center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 xml:space="preserve">Uređenje Stare škole u </w:t>
            </w:r>
            <w:r w:rsidR="00FE586C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Galeriju</w:t>
            </w:r>
            <w:r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-projekat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C82198">
              <w:rPr>
                <w:rFonts w:ascii="Calibri" w:hAnsi="Calibri"/>
                <w:i/>
                <w:iCs/>
                <w:sz w:val="16"/>
                <w:szCs w:val="16"/>
              </w:rPr>
              <w:t>promicanje i poticanje umjetničkog stvaralaštva i kulturnih programa.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C94778" w:rsidRDefault="00C36E52" w:rsidP="000727E7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150.000,00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AA6D06" w:rsidRDefault="00BE09C8" w:rsidP="000727E7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1.000.000,00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AA6D06" w:rsidRDefault="00BE09C8" w:rsidP="00597B0C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500.000,00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AA6D06" w:rsidRDefault="00C36E52" w:rsidP="000727E7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Promicanje kulturnog stvaralaštva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Default="00C36E52" w:rsidP="000727E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Default="00C36E52" w:rsidP="000727E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52" w:rsidRDefault="00C36E52" w:rsidP="000727E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52" w:rsidRDefault="00C36E52" w:rsidP="000727E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36E52" w:rsidRPr="007B41D9" w:rsidTr="0035112A">
        <w:trPr>
          <w:trHeight w:val="612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52" w:rsidRPr="007B41D9" w:rsidRDefault="00C36E52" w:rsidP="000727E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C94778" w:rsidRDefault="00C36E52" w:rsidP="000727E7">
            <w:pPr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 w:rsidRPr="00C94778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T100012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C94778" w:rsidRDefault="00C36E52" w:rsidP="000727E7">
            <w:pPr>
              <w:jc w:val="center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Adaptacija društvenih domova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7B41D9" w:rsidRDefault="00C36E52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C82198">
              <w:rPr>
                <w:rFonts w:ascii="Calibri" w:hAnsi="Calibri"/>
                <w:i/>
                <w:iCs/>
                <w:sz w:val="16"/>
                <w:szCs w:val="16"/>
              </w:rPr>
              <w:t xml:space="preserve">promicanje svih oblika alternativnog </w:t>
            </w:r>
            <w:r w:rsidRPr="00C82198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kulturnog</w:t>
            </w:r>
            <w:r w:rsidRPr="00C82198">
              <w:rPr>
                <w:rFonts w:ascii="Calibri" w:hAnsi="Calibri"/>
                <w:i/>
                <w:iCs/>
                <w:sz w:val="16"/>
                <w:szCs w:val="16"/>
              </w:rPr>
              <w:t xml:space="preserve"> (glazbenog, scenskog i likovnog) stvaralaštva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C94778" w:rsidRDefault="00FE586C" w:rsidP="000727E7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4.900</w:t>
            </w:r>
            <w:r w:rsidR="00C36E52" w:rsidRPr="00C94778">
              <w:rPr>
                <w:rFonts w:ascii="Calibri" w:hAnsi="Calibri" w:cs="Arial"/>
                <w:bCs/>
                <w:sz w:val="16"/>
                <w:szCs w:val="16"/>
              </w:rPr>
              <w:t>.000,00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AA6D06" w:rsidRDefault="00BE09C8" w:rsidP="000727E7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AA6D06" w:rsidRDefault="00BE09C8" w:rsidP="000727E7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0,00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Pr="00AA6D06" w:rsidRDefault="00C36E52" w:rsidP="000727E7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Promicanje kulturnog stvaralaštva</w:t>
            </w:r>
            <w:r w:rsidR="00E63B91">
              <w:rPr>
                <w:rFonts w:ascii="Calibri" w:hAnsi="Calibri" w:cs="Arial"/>
                <w:i/>
                <w:iCs/>
                <w:sz w:val="16"/>
                <w:szCs w:val="16"/>
              </w:rPr>
              <w:t>-obnovljeni društveni dom</w:t>
            </w:r>
            <w:r w:rsidR="008B76FC">
              <w:rPr>
                <w:rFonts w:ascii="Calibri" w:hAnsi="Calibri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Default="00C36E52" w:rsidP="000727E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52" w:rsidRDefault="00C36E52" w:rsidP="000727E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52" w:rsidRDefault="00C36E52" w:rsidP="000727E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52" w:rsidRPr="007B41D9" w:rsidRDefault="00C36E52" w:rsidP="000727E7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644FD" w:rsidRPr="007B41D9" w:rsidTr="0035112A">
        <w:trPr>
          <w:trHeight w:val="136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44FD" w:rsidRPr="007B41D9" w:rsidRDefault="006644FD" w:rsidP="000727E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Unaprijediti zaštitu prirode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FD" w:rsidRPr="007B41D9" w:rsidRDefault="006644FD" w:rsidP="000727E7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P 1005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FD" w:rsidRPr="007B41D9" w:rsidRDefault="006644FD" w:rsidP="000727E7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SANACIJA OKOLIŠA I ZBRINJAVANJE OTPADA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FD" w:rsidRPr="007B41D9" w:rsidRDefault="006644FD" w:rsidP="000727E7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Sanacija divljih odlagališta i ostali poslovi u vezi s otpadom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FD" w:rsidRPr="007B41D9" w:rsidRDefault="00FE586C" w:rsidP="000727E7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280</w:t>
            </w:r>
            <w:r w:rsidR="006644FD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.000,</w:t>
            </w:r>
            <w:r w:rsidR="006644FD" w:rsidRPr="007B41D9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4FD" w:rsidRPr="007B41D9" w:rsidRDefault="00BE09C8" w:rsidP="000727E7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130.000,00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4FD" w:rsidRPr="007B41D9" w:rsidRDefault="00BE09C8" w:rsidP="000727E7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130.000,00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FD" w:rsidRPr="007B41D9" w:rsidRDefault="006644FD" w:rsidP="000727E7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7B41D9">
              <w:rPr>
                <w:rFonts w:ascii="Calibri" w:hAnsi="Calibri" w:cs="Arial"/>
                <w:i/>
                <w:iCs/>
                <w:sz w:val="16"/>
                <w:szCs w:val="16"/>
              </w:rPr>
              <w:t>broj saniranih odlagališta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FD" w:rsidRPr="003422BE" w:rsidRDefault="006644FD" w:rsidP="000727E7">
            <w:pPr>
              <w:jc w:val="right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 w:rsidRPr="003422BE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0 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FD" w:rsidRPr="003422BE" w:rsidRDefault="006644FD" w:rsidP="000727E7">
            <w:pPr>
              <w:jc w:val="right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 w:rsidRPr="003422BE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FD" w:rsidRPr="003422BE" w:rsidRDefault="006644FD" w:rsidP="000727E7">
            <w:pPr>
              <w:jc w:val="right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FD" w:rsidRPr="003422BE" w:rsidRDefault="006644FD" w:rsidP="000727E7">
            <w:pPr>
              <w:jc w:val="right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1</w:t>
            </w:r>
          </w:p>
        </w:tc>
      </w:tr>
      <w:tr w:rsidR="006644FD" w:rsidRPr="007B41D9" w:rsidTr="0035112A">
        <w:trPr>
          <w:trHeight w:val="477"/>
        </w:trPr>
        <w:tc>
          <w:tcPr>
            <w:tcW w:w="17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FD" w:rsidRPr="007B41D9" w:rsidRDefault="006644FD" w:rsidP="006644F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B41D9">
              <w:rPr>
                <w:rFonts w:ascii="Calibri" w:hAnsi="Calibri" w:cs="Arial"/>
                <w:b/>
                <w:bCs/>
                <w:sz w:val="16"/>
                <w:szCs w:val="16"/>
              </w:rPr>
              <w:t>SVEUKUPNO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4FD" w:rsidRPr="007B41D9" w:rsidRDefault="00FE586C" w:rsidP="00AF5BFE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46.462.700,00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4FD" w:rsidRPr="007B41D9" w:rsidRDefault="00BE09C8" w:rsidP="006644FD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41.457.700,00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4FD" w:rsidRPr="007B41D9" w:rsidRDefault="00BE09C8" w:rsidP="006644FD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29.633.700,00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4FD" w:rsidRPr="007B41D9" w:rsidRDefault="006644FD" w:rsidP="006644FD">
            <w:pPr>
              <w:rPr>
                <w:rFonts w:ascii="Calibri" w:hAnsi="Calibri" w:cs="Arial"/>
                <w:sz w:val="16"/>
                <w:szCs w:val="16"/>
              </w:rPr>
            </w:pPr>
            <w:r w:rsidRPr="007B41D9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4FD" w:rsidRPr="007B41D9" w:rsidRDefault="006644FD" w:rsidP="006644FD">
            <w:pPr>
              <w:rPr>
                <w:rFonts w:ascii="Calibri" w:hAnsi="Calibri" w:cs="Arial"/>
                <w:sz w:val="16"/>
                <w:szCs w:val="16"/>
              </w:rPr>
            </w:pPr>
            <w:r w:rsidRPr="007B41D9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4FD" w:rsidRPr="007B41D9" w:rsidRDefault="006644FD" w:rsidP="006644FD">
            <w:pPr>
              <w:rPr>
                <w:rFonts w:ascii="Calibri" w:hAnsi="Calibri" w:cs="Arial"/>
                <w:sz w:val="16"/>
                <w:szCs w:val="16"/>
              </w:rPr>
            </w:pPr>
            <w:r w:rsidRPr="007B41D9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4FD" w:rsidRPr="007B41D9" w:rsidRDefault="006644FD" w:rsidP="006644FD">
            <w:pPr>
              <w:rPr>
                <w:rFonts w:ascii="Calibri" w:hAnsi="Calibri" w:cs="Arial"/>
                <w:sz w:val="16"/>
                <w:szCs w:val="16"/>
              </w:rPr>
            </w:pPr>
            <w:r w:rsidRPr="007B41D9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4FD" w:rsidRPr="007B41D9" w:rsidRDefault="006644FD" w:rsidP="006644FD">
            <w:pPr>
              <w:rPr>
                <w:rFonts w:ascii="Calibri" w:hAnsi="Calibri" w:cs="Arial"/>
                <w:sz w:val="16"/>
                <w:szCs w:val="16"/>
              </w:rPr>
            </w:pPr>
            <w:r w:rsidRPr="007B41D9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</w:tbl>
    <w:p w:rsidR="00C36E52" w:rsidRDefault="00C36E52">
      <w:pPr>
        <w:sectPr w:rsidR="00C36E52" w:rsidSect="00A634F4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A634F4" w:rsidRDefault="00A634F4" w:rsidP="00A634F4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A634F4" w:rsidRDefault="00A634F4" w:rsidP="00A634F4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Članak 2.</w:t>
      </w:r>
    </w:p>
    <w:p w:rsidR="00A634F4" w:rsidRDefault="00A634F4" w:rsidP="00A634F4">
      <w:pPr>
        <w:jc w:val="both"/>
        <w:rPr>
          <w:rFonts w:asciiTheme="minorHAnsi" w:hAnsiTheme="minorHAnsi"/>
          <w:sz w:val="22"/>
          <w:szCs w:val="22"/>
        </w:rPr>
      </w:pPr>
    </w:p>
    <w:p w:rsidR="00A634F4" w:rsidRDefault="00A634F4" w:rsidP="00A634F4">
      <w:pPr>
        <w:jc w:val="both"/>
        <w:rPr>
          <w:rFonts w:asciiTheme="minorHAnsi" w:hAnsiTheme="minorHAnsi"/>
          <w:sz w:val="22"/>
          <w:szCs w:val="22"/>
        </w:rPr>
      </w:pPr>
      <w:r w:rsidRPr="00AF0E88">
        <w:rPr>
          <w:rFonts w:asciiTheme="minorHAnsi" w:hAnsiTheme="minorHAnsi"/>
          <w:sz w:val="22"/>
          <w:szCs w:val="22"/>
        </w:rPr>
        <w:tab/>
        <w:t>Plan razvojnih programa</w:t>
      </w:r>
      <w:r>
        <w:rPr>
          <w:rFonts w:asciiTheme="minorHAnsi" w:hAnsiTheme="minorHAnsi"/>
          <w:sz w:val="22"/>
          <w:szCs w:val="22"/>
        </w:rPr>
        <w:t xml:space="preserve"> općine Pisarovina za razdoblje od 20</w:t>
      </w:r>
      <w:r w:rsidR="00AF7385">
        <w:rPr>
          <w:rFonts w:asciiTheme="minorHAnsi" w:hAnsiTheme="minorHAnsi"/>
          <w:sz w:val="22"/>
          <w:szCs w:val="22"/>
        </w:rPr>
        <w:t>20</w:t>
      </w:r>
      <w:r w:rsidR="002A0C01">
        <w:rPr>
          <w:rFonts w:asciiTheme="minorHAnsi" w:hAnsiTheme="minorHAnsi"/>
          <w:sz w:val="22"/>
          <w:szCs w:val="22"/>
        </w:rPr>
        <w:t>. do 202</w:t>
      </w:r>
      <w:r w:rsidR="00AF7385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. godine sastavni je dio Pr</w:t>
      </w:r>
      <w:r w:rsidR="00AF7385">
        <w:rPr>
          <w:rFonts w:asciiTheme="minorHAnsi" w:hAnsiTheme="minorHAnsi"/>
          <w:sz w:val="22"/>
          <w:szCs w:val="22"/>
        </w:rPr>
        <w:t>oračuna Općine Pisarovina za 2020</w:t>
      </w:r>
      <w:r>
        <w:rPr>
          <w:rFonts w:asciiTheme="minorHAnsi" w:hAnsiTheme="minorHAnsi"/>
          <w:sz w:val="22"/>
          <w:szCs w:val="22"/>
        </w:rPr>
        <w:t xml:space="preserve">. godinu, </w:t>
      </w:r>
      <w:r w:rsidR="00170ED9">
        <w:rPr>
          <w:rFonts w:asciiTheme="minorHAnsi" w:hAnsiTheme="minorHAnsi"/>
          <w:sz w:val="22"/>
          <w:szCs w:val="22"/>
        </w:rPr>
        <w:t xml:space="preserve">stupa na snagu osam dana od objave </w:t>
      </w:r>
      <w:r>
        <w:rPr>
          <w:rFonts w:asciiTheme="minorHAnsi" w:hAnsiTheme="minorHAnsi"/>
          <w:sz w:val="22"/>
          <w:szCs w:val="22"/>
        </w:rPr>
        <w:t>u „Službenim novinama Općine Pisarovina</w:t>
      </w:r>
      <w:r w:rsidR="00AF7385">
        <w:rPr>
          <w:rFonts w:asciiTheme="minorHAnsi" w:hAnsiTheme="minorHAnsi"/>
          <w:sz w:val="22"/>
          <w:szCs w:val="22"/>
        </w:rPr>
        <w:t>“, a primjenjuje se od 01.01.2020</w:t>
      </w:r>
      <w:r w:rsidR="007D3A62">
        <w:rPr>
          <w:rFonts w:asciiTheme="minorHAnsi" w:hAnsiTheme="minorHAnsi"/>
          <w:sz w:val="22"/>
          <w:szCs w:val="22"/>
        </w:rPr>
        <w:t>. godine</w:t>
      </w:r>
      <w:r>
        <w:rPr>
          <w:rFonts w:asciiTheme="minorHAnsi" w:hAnsiTheme="minorHAnsi"/>
          <w:sz w:val="22"/>
          <w:szCs w:val="22"/>
        </w:rPr>
        <w:t>.</w:t>
      </w:r>
    </w:p>
    <w:p w:rsidR="00A634F4" w:rsidRDefault="00A634F4" w:rsidP="00A634F4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634F4" w:rsidRDefault="00A634F4" w:rsidP="00A634F4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634F4" w:rsidRDefault="00A634F4" w:rsidP="00A634F4">
      <w:pPr>
        <w:jc w:val="both"/>
        <w:rPr>
          <w:rFonts w:asciiTheme="minorHAnsi" w:hAnsiTheme="minorHAnsi"/>
          <w:sz w:val="22"/>
          <w:szCs w:val="22"/>
        </w:rPr>
      </w:pPr>
    </w:p>
    <w:p w:rsidR="00A634F4" w:rsidRPr="007B72BA" w:rsidRDefault="00A634F4" w:rsidP="00A634F4">
      <w:pPr>
        <w:jc w:val="both"/>
        <w:rPr>
          <w:rFonts w:asciiTheme="minorHAnsi" w:hAnsiTheme="minorHAnsi"/>
          <w:sz w:val="22"/>
          <w:szCs w:val="22"/>
        </w:rPr>
      </w:pPr>
      <w:r w:rsidRPr="007B72BA">
        <w:rPr>
          <w:rFonts w:asciiTheme="minorHAnsi" w:hAnsiTheme="minorHAnsi"/>
          <w:sz w:val="22"/>
          <w:szCs w:val="22"/>
        </w:rPr>
        <w:tab/>
      </w:r>
    </w:p>
    <w:p w:rsidR="00A634F4" w:rsidRPr="004A21DC" w:rsidRDefault="00A634F4" w:rsidP="00A634F4">
      <w:pPr>
        <w:jc w:val="both"/>
        <w:rPr>
          <w:rFonts w:asciiTheme="minorHAnsi" w:hAnsiTheme="minorHAnsi"/>
          <w:b/>
          <w:sz w:val="22"/>
          <w:szCs w:val="22"/>
        </w:rPr>
      </w:pPr>
    </w:p>
    <w:p w:rsidR="00A634F4" w:rsidRPr="004A21DC" w:rsidRDefault="00A634F4" w:rsidP="00A634F4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4A21DC">
        <w:rPr>
          <w:rFonts w:asciiTheme="minorHAnsi" w:hAnsiTheme="minorHAnsi"/>
          <w:b/>
          <w:bCs/>
          <w:sz w:val="22"/>
          <w:szCs w:val="22"/>
        </w:rPr>
        <w:t xml:space="preserve">KLASA: </w:t>
      </w:r>
      <w:r w:rsidR="007B72BA" w:rsidRPr="004A21DC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A634F4" w:rsidRDefault="00A634F4" w:rsidP="00A634F4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4A21DC">
        <w:rPr>
          <w:rFonts w:asciiTheme="minorHAnsi" w:hAnsiTheme="minorHAnsi"/>
          <w:b/>
          <w:bCs/>
          <w:sz w:val="22"/>
          <w:szCs w:val="22"/>
        </w:rPr>
        <w:t xml:space="preserve">URBROJ: </w:t>
      </w:r>
    </w:p>
    <w:p w:rsidR="00A634F4" w:rsidRPr="004A21DC" w:rsidRDefault="00A634F4" w:rsidP="00A634F4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4A21DC">
        <w:rPr>
          <w:rFonts w:asciiTheme="minorHAnsi" w:hAnsiTheme="minorHAnsi"/>
          <w:b/>
          <w:bCs/>
          <w:sz w:val="22"/>
          <w:szCs w:val="22"/>
        </w:rPr>
        <w:t>Pisarovina,</w:t>
      </w:r>
      <w:r w:rsidR="00BD33F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AF7385">
        <w:rPr>
          <w:rFonts w:asciiTheme="minorHAnsi" w:hAnsiTheme="minorHAnsi"/>
          <w:b/>
          <w:bCs/>
          <w:sz w:val="22"/>
          <w:szCs w:val="22"/>
        </w:rPr>
        <w:t>__</w:t>
      </w:r>
      <w:r w:rsidR="00BD33F8">
        <w:rPr>
          <w:rFonts w:asciiTheme="minorHAnsi" w:hAnsiTheme="minorHAnsi"/>
          <w:b/>
          <w:bCs/>
          <w:sz w:val="22"/>
          <w:szCs w:val="22"/>
        </w:rPr>
        <w:t>.</w:t>
      </w:r>
      <w:r w:rsidR="00873106" w:rsidRPr="004A21DC">
        <w:rPr>
          <w:rFonts w:asciiTheme="minorHAnsi" w:hAnsiTheme="minorHAnsi"/>
          <w:b/>
          <w:bCs/>
          <w:sz w:val="22"/>
          <w:szCs w:val="22"/>
        </w:rPr>
        <w:t xml:space="preserve"> prosinca </w:t>
      </w:r>
      <w:r w:rsidR="00AF7385">
        <w:rPr>
          <w:rFonts w:asciiTheme="minorHAnsi" w:hAnsiTheme="minorHAnsi"/>
          <w:b/>
          <w:bCs/>
          <w:sz w:val="22"/>
          <w:szCs w:val="22"/>
        </w:rPr>
        <w:t>2019</w:t>
      </w:r>
      <w:r w:rsidRPr="004A21DC">
        <w:rPr>
          <w:rFonts w:asciiTheme="minorHAnsi" w:hAnsiTheme="minorHAnsi"/>
          <w:b/>
          <w:bCs/>
          <w:sz w:val="22"/>
          <w:szCs w:val="22"/>
        </w:rPr>
        <w:t>.</w:t>
      </w:r>
    </w:p>
    <w:p w:rsidR="00A634F4" w:rsidRDefault="00A634F4" w:rsidP="00A634F4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A634F4" w:rsidRDefault="00A634F4" w:rsidP="00A634F4">
      <w:pPr>
        <w:ind w:left="5664" w:firstLine="708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Predsjednik</w:t>
      </w:r>
    </w:p>
    <w:p w:rsidR="00A634F4" w:rsidRDefault="00A634F4" w:rsidP="00A634F4">
      <w:pPr>
        <w:ind w:left="5664" w:firstLine="708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Općinskog vijeća</w:t>
      </w:r>
    </w:p>
    <w:p w:rsidR="00661C0B" w:rsidRDefault="00661C0B" w:rsidP="00A634F4">
      <w:pPr>
        <w:ind w:left="5664" w:firstLine="708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61C0B" w:rsidRDefault="00661C0B" w:rsidP="00A634F4">
      <w:pPr>
        <w:ind w:left="5664" w:firstLine="708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61C0B" w:rsidRDefault="00511665" w:rsidP="00A634F4">
      <w:pPr>
        <w:ind w:left="5664" w:firstLine="708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61C0B">
        <w:rPr>
          <w:rFonts w:asciiTheme="minorHAnsi" w:hAnsiTheme="minorHAnsi"/>
          <w:b/>
          <w:bCs/>
          <w:sz w:val="22"/>
          <w:szCs w:val="22"/>
        </w:rPr>
        <w:t xml:space="preserve">Tomo </w:t>
      </w:r>
      <w:proofErr w:type="spellStart"/>
      <w:r w:rsidR="00661C0B">
        <w:rPr>
          <w:rFonts w:asciiTheme="minorHAnsi" w:hAnsiTheme="minorHAnsi"/>
          <w:b/>
          <w:bCs/>
          <w:sz w:val="22"/>
          <w:szCs w:val="22"/>
        </w:rPr>
        <w:t>Smolković</w:t>
      </w:r>
      <w:proofErr w:type="spellEnd"/>
    </w:p>
    <w:p w:rsidR="00A634F4" w:rsidRDefault="00A634F4" w:rsidP="00A634F4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A634F4" w:rsidRDefault="00A634F4" w:rsidP="00A634F4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A634F4" w:rsidRDefault="00A634F4"/>
    <w:sectPr w:rsidR="00A634F4" w:rsidSect="00A634F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7E7" w:rsidRDefault="000727E7" w:rsidP="00C81BA0">
      <w:r>
        <w:separator/>
      </w:r>
    </w:p>
  </w:endnote>
  <w:endnote w:type="continuationSeparator" w:id="0">
    <w:p w:rsidR="000727E7" w:rsidRDefault="000727E7" w:rsidP="00C81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080564"/>
      <w:docPartObj>
        <w:docPartGallery w:val="Page Numbers (Bottom of Page)"/>
        <w:docPartUnique/>
      </w:docPartObj>
    </w:sdtPr>
    <w:sdtEndPr/>
    <w:sdtContent>
      <w:p w:rsidR="000727E7" w:rsidRDefault="000727E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692">
          <w:rPr>
            <w:noProof/>
          </w:rPr>
          <w:t>6</w:t>
        </w:r>
        <w:r>
          <w:fldChar w:fldCharType="end"/>
        </w:r>
      </w:p>
    </w:sdtContent>
  </w:sdt>
  <w:p w:rsidR="000727E7" w:rsidRDefault="000727E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7E7" w:rsidRDefault="000727E7" w:rsidP="00C81BA0">
      <w:r>
        <w:separator/>
      </w:r>
    </w:p>
  </w:footnote>
  <w:footnote w:type="continuationSeparator" w:id="0">
    <w:p w:rsidR="000727E7" w:rsidRDefault="000727E7" w:rsidP="00C81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8C"/>
    <w:rsid w:val="00007ADC"/>
    <w:rsid w:val="00013FD4"/>
    <w:rsid w:val="0002054F"/>
    <w:rsid w:val="000727E7"/>
    <w:rsid w:val="00080755"/>
    <w:rsid w:val="000A420B"/>
    <w:rsid w:val="000B4258"/>
    <w:rsid w:val="000C07CC"/>
    <w:rsid w:val="000D1E31"/>
    <w:rsid w:val="000E2FD1"/>
    <w:rsid w:val="00104624"/>
    <w:rsid w:val="00110D8B"/>
    <w:rsid w:val="001146FD"/>
    <w:rsid w:val="00116780"/>
    <w:rsid w:val="00153CC8"/>
    <w:rsid w:val="0015755A"/>
    <w:rsid w:val="0016256B"/>
    <w:rsid w:val="00170ED9"/>
    <w:rsid w:val="00175381"/>
    <w:rsid w:val="00192972"/>
    <w:rsid w:val="001A4002"/>
    <w:rsid w:val="001B7F08"/>
    <w:rsid w:val="001F738C"/>
    <w:rsid w:val="001F7BF5"/>
    <w:rsid w:val="00213BF8"/>
    <w:rsid w:val="00215775"/>
    <w:rsid w:val="002274EA"/>
    <w:rsid w:val="00267123"/>
    <w:rsid w:val="002860B7"/>
    <w:rsid w:val="00290277"/>
    <w:rsid w:val="002927AC"/>
    <w:rsid w:val="002A0C01"/>
    <w:rsid w:val="002C2228"/>
    <w:rsid w:val="002C28B5"/>
    <w:rsid w:val="002D1EC3"/>
    <w:rsid w:val="002E4133"/>
    <w:rsid w:val="002F2FD0"/>
    <w:rsid w:val="002F3A0A"/>
    <w:rsid w:val="0035112A"/>
    <w:rsid w:val="00356B41"/>
    <w:rsid w:val="003706CF"/>
    <w:rsid w:val="00381AD8"/>
    <w:rsid w:val="00382EF1"/>
    <w:rsid w:val="003A2A17"/>
    <w:rsid w:val="003A2E41"/>
    <w:rsid w:val="003D51BB"/>
    <w:rsid w:val="003F36EF"/>
    <w:rsid w:val="003F4FAF"/>
    <w:rsid w:val="00405EFA"/>
    <w:rsid w:val="00414B8C"/>
    <w:rsid w:val="00475315"/>
    <w:rsid w:val="00496361"/>
    <w:rsid w:val="00496548"/>
    <w:rsid w:val="004A21DC"/>
    <w:rsid w:val="004A2692"/>
    <w:rsid w:val="004D2632"/>
    <w:rsid w:val="004E6AF2"/>
    <w:rsid w:val="004F3061"/>
    <w:rsid w:val="00511665"/>
    <w:rsid w:val="00522CF7"/>
    <w:rsid w:val="005257A0"/>
    <w:rsid w:val="00554D94"/>
    <w:rsid w:val="00556561"/>
    <w:rsid w:val="005655BA"/>
    <w:rsid w:val="0057077C"/>
    <w:rsid w:val="00570CEA"/>
    <w:rsid w:val="00582F4C"/>
    <w:rsid w:val="00597B0C"/>
    <w:rsid w:val="005C651B"/>
    <w:rsid w:val="00631002"/>
    <w:rsid w:val="00643EEF"/>
    <w:rsid w:val="006575B3"/>
    <w:rsid w:val="00661C0B"/>
    <w:rsid w:val="006644FD"/>
    <w:rsid w:val="00664C74"/>
    <w:rsid w:val="00665387"/>
    <w:rsid w:val="006863E1"/>
    <w:rsid w:val="00693EED"/>
    <w:rsid w:val="006964BA"/>
    <w:rsid w:val="006965CD"/>
    <w:rsid w:val="006A253C"/>
    <w:rsid w:val="006B5FA0"/>
    <w:rsid w:val="006C075C"/>
    <w:rsid w:val="006C752B"/>
    <w:rsid w:val="006D6A60"/>
    <w:rsid w:val="006E2528"/>
    <w:rsid w:val="00724731"/>
    <w:rsid w:val="0072662C"/>
    <w:rsid w:val="00730BAB"/>
    <w:rsid w:val="00743ED9"/>
    <w:rsid w:val="0074524B"/>
    <w:rsid w:val="0074773B"/>
    <w:rsid w:val="007556F2"/>
    <w:rsid w:val="00763378"/>
    <w:rsid w:val="0077459D"/>
    <w:rsid w:val="007B2351"/>
    <w:rsid w:val="007B72BA"/>
    <w:rsid w:val="007D3A62"/>
    <w:rsid w:val="007D4A7F"/>
    <w:rsid w:val="007F32FE"/>
    <w:rsid w:val="007F5FA5"/>
    <w:rsid w:val="00804220"/>
    <w:rsid w:val="00813141"/>
    <w:rsid w:val="00820843"/>
    <w:rsid w:val="00824386"/>
    <w:rsid w:val="0082734D"/>
    <w:rsid w:val="00842FBB"/>
    <w:rsid w:val="00846818"/>
    <w:rsid w:val="00873106"/>
    <w:rsid w:val="00890570"/>
    <w:rsid w:val="008A090E"/>
    <w:rsid w:val="008B37F9"/>
    <w:rsid w:val="008B76FC"/>
    <w:rsid w:val="008D23AF"/>
    <w:rsid w:val="008D3C92"/>
    <w:rsid w:val="008D3EF6"/>
    <w:rsid w:val="00913858"/>
    <w:rsid w:val="00921203"/>
    <w:rsid w:val="00922DA9"/>
    <w:rsid w:val="00935F5A"/>
    <w:rsid w:val="00940251"/>
    <w:rsid w:val="00946817"/>
    <w:rsid w:val="009541DF"/>
    <w:rsid w:val="00996B26"/>
    <w:rsid w:val="009A3481"/>
    <w:rsid w:val="009A604F"/>
    <w:rsid w:val="009C229D"/>
    <w:rsid w:val="009D5E51"/>
    <w:rsid w:val="009E73CD"/>
    <w:rsid w:val="00A236C0"/>
    <w:rsid w:val="00A310D9"/>
    <w:rsid w:val="00A3554B"/>
    <w:rsid w:val="00A43008"/>
    <w:rsid w:val="00A46A7F"/>
    <w:rsid w:val="00A634F4"/>
    <w:rsid w:val="00A77176"/>
    <w:rsid w:val="00A90A4B"/>
    <w:rsid w:val="00AA6D06"/>
    <w:rsid w:val="00AB412E"/>
    <w:rsid w:val="00AC227F"/>
    <w:rsid w:val="00AC7070"/>
    <w:rsid w:val="00AE6EAD"/>
    <w:rsid w:val="00AF0E88"/>
    <w:rsid w:val="00AF5BFE"/>
    <w:rsid w:val="00AF7385"/>
    <w:rsid w:val="00B07289"/>
    <w:rsid w:val="00B22004"/>
    <w:rsid w:val="00B44802"/>
    <w:rsid w:val="00B46CBC"/>
    <w:rsid w:val="00B62ECF"/>
    <w:rsid w:val="00B64FC6"/>
    <w:rsid w:val="00B70353"/>
    <w:rsid w:val="00BA02DD"/>
    <w:rsid w:val="00BC23DC"/>
    <w:rsid w:val="00BC3E55"/>
    <w:rsid w:val="00BD1273"/>
    <w:rsid w:val="00BD33F8"/>
    <w:rsid w:val="00BE09C8"/>
    <w:rsid w:val="00BF49F2"/>
    <w:rsid w:val="00BF5D51"/>
    <w:rsid w:val="00C02FEC"/>
    <w:rsid w:val="00C07708"/>
    <w:rsid w:val="00C22E8B"/>
    <w:rsid w:val="00C2626E"/>
    <w:rsid w:val="00C35D1D"/>
    <w:rsid w:val="00C36E52"/>
    <w:rsid w:val="00C42387"/>
    <w:rsid w:val="00C81BA0"/>
    <w:rsid w:val="00C853E4"/>
    <w:rsid w:val="00C94778"/>
    <w:rsid w:val="00CD5625"/>
    <w:rsid w:val="00CE0DD0"/>
    <w:rsid w:val="00D868CE"/>
    <w:rsid w:val="00D946B1"/>
    <w:rsid w:val="00D95AC1"/>
    <w:rsid w:val="00D95E18"/>
    <w:rsid w:val="00DA5584"/>
    <w:rsid w:val="00DB42AB"/>
    <w:rsid w:val="00DC1EB4"/>
    <w:rsid w:val="00DF37FD"/>
    <w:rsid w:val="00E01D1D"/>
    <w:rsid w:val="00E1716C"/>
    <w:rsid w:val="00E32D06"/>
    <w:rsid w:val="00E42731"/>
    <w:rsid w:val="00E62A2E"/>
    <w:rsid w:val="00E63B91"/>
    <w:rsid w:val="00E678A9"/>
    <w:rsid w:val="00E71F3F"/>
    <w:rsid w:val="00E77131"/>
    <w:rsid w:val="00EA271E"/>
    <w:rsid w:val="00EB44A7"/>
    <w:rsid w:val="00EB555D"/>
    <w:rsid w:val="00EC4D3A"/>
    <w:rsid w:val="00ED78E2"/>
    <w:rsid w:val="00EE71B3"/>
    <w:rsid w:val="00EF1E3A"/>
    <w:rsid w:val="00F1244D"/>
    <w:rsid w:val="00F34C20"/>
    <w:rsid w:val="00F50446"/>
    <w:rsid w:val="00F74341"/>
    <w:rsid w:val="00F95F6C"/>
    <w:rsid w:val="00FA3606"/>
    <w:rsid w:val="00FC6CB7"/>
    <w:rsid w:val="00FC7593"/>
    <w:rsid w:val="00FE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52646-979C-482A-9A75-D19A0926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414B8C"/>
    <w:pPr>
      <w:jc w:val="both"/>
    </w:pPr>
    <w:rPr>
      <w:sz w:val="22"/>
    </w:rPr>
  </w:style>
  <w:style w:type="character" w:customStyle="1" w:styleId="TijelotekstaChar">
    <w:name w:val="Tijelo teksta Char"/>
    <w:basedOn w:val="Zadanifontodlomka"/>
    <w:link w:val="Tijeloteksta"/>
    <w:semiHidden/>
    <w:rsid w:val="00414B8C"/>
    <w:rPr>
      <w:rFonts w:ascii="Times New Roman" w:eastAsia="Times New Roman" w:hAnsi="Times New Roman"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81BA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81BA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81BA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81BA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1C0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1C0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7C87F-DCF9-459E-8759-AED14BD60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1283</Words>
  <Characters>7317</Characters>
  <Application>Microsoft Office Word</Application>
  <DocSecurity>0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Josipa</cp:lastModifiedBy>
  <cp:revision>11</cp:revision>
  <cp:lastPrinted>2019-11-12T11:16:00Z</cp:lastPrinted>
  <dcterms:created xsi:type="dcterms:W3CDTF">2019-11-12T06:23:00Z</dcterms:created>
  <dcterms:modified xsi:type="dcterms:W3CDTF">2019-11-12T14:21:00Z</dcterms:modified>
</cp:coreProperties>
</file>